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DD" w:rsidRPr="002D3878" w:rsidRDefault="00747ADD" w:rsidP="00747ADD">
      <w:pPr>
        <w:pStyle w:val="MainTitle"/>
        <w:widowControl w:val="0"/>
        <w:suppressAutoHyphens w:val="0"/>
        <w:spacing w:line="276" w:lineRule="auto"/>
        <w:jc w:val="left"/>
        <w:rPr>
          <w:b w:val="0"/>
          <w:color w:val="auto"/>
          <w:sz w:val="28"/>
          <w:szCs w:val="28"/>
        </w:rPr>
      </w:pPr>
      <w:r w:rsidRPr="002D3878">
        <w:rPr>
          <w:b w:val="0"/>
          <w:color w:val="auto"/>
          <w:sz w:val="28"/>
          <w:szCs w:val="28"/>
        </w:rPr>
        <w:t>УДК</w:t>
      </w:r>
      <w:r>
        <w:rPr>
          <w:b w:val="0"/>
          <w:color w:val="auto"/>
          <w:sz w:val="28"/>
          <w:szCs w:val="28"/>
        </w:rPr>
        <w:t xml:space="preserve"> </w:t>
      </w:r>
      <w:r w:rsidRPr="002D3878">
        <w:rPr>
          <w:b w:val="0"/>
          <w:color w:val="auto"/>
          <w:sz w:val="28"/>
          <w:szCs w:val="28"/>
        </w:rPr>
        <w:t>167</w:t>
      </w:r>
    </w:p>
    <w:p w:rsidR="00747ADD" w:rsidRPr="008A21CD" w:rsidRDefault="00747ADD" w:rsidP="00747ADD">
      <w:pPr>
        <w:pStyle w:val="MainTitle"/>
        <w:widowControl w:val="0"/>
        <w:tabs>
          <w:tab w:val="clear" w:pos="198"/>
          <w:tab w:val="left" w:pos="0"/>
        </w:tabs>
        <w:suppressAutoHyphens w:val="0"/>
        <w:spacing w:after="0"/>
        <w:outlineLvl w:val="0"/>
        <w:rPr>
          <w:caps w:val="0"/>
          <w:sz w:val="24"/>
          <w:szCs w:val="24"/>
        </w:rPr>
      </w:pPr>
      <w:bookmarkStart w:id="0" w:name="_Toc34833510"/>
      <w:r w:rsidRPr="00E05240">
        <w:rPr>
          <w:caps w:val="0"/>
          <w:sz w:val="28"/>
          <w:szCs w:val="28"/>
        </w:rPr>
        <w:t>МЕТОДИКА</w:t>
      </w:r>
      <w:r>
        <w:rPr>
          <w:caps w:val="0"/>
          <w:sz w:val="28"/>
          <w:szCs w:val="28"/>
        </w:rPr>
        <w:t xml:space="preserve"> </w:t>
      </w:r>
      <w:r w:rsidRPr="00E05240">
        <w:rPr>
          <w:caps w:val="0"/>
          <w:sz w:val="28"/>
          <w:szCs w:val="28"/>
        </w:rPr>
        <w:t>ОЦЕНКИ</w:t>
      </w:r>
      <w:r>
        <w:rPr>
          <w:caps w:val="0"/>
          <w:sz w:val="28"/>
          <w:szCs w:val="28"/>
        </w:rPr>
        <w:t xml:space="preserve"> </w:t>
      </w:r>
      <w:r w:rsidRPr="00E05240">
        <w:rPr>
          <w:caps w:val="0"/>
          <w:sz w:val="28"/>
          <w:szCs w:val="28"/>
        </w:rPr>
        <w:t>КАЧЕСТВА</w:t>
      </w:r>
      <w:r>
        <w:rPr>
          <w:caps w:val="0"/>
          <w:sz w:val="28"/>
          <w:szCs w:val="28"/>
        </w:rPr>
        <w:t xml:space="preserve"> </w:t>
      </w:r>
      <w:r w:rsidRPr="00E05240">
        <w:rPr>
          <w:caps w:val="0"/>
          <w:sz w:val="28"/>
          <w:szCs w:val="28"/>
        </w:rPr>
        <w:t>И</w:t>
      </w:r>
      <w:r>
        <w:rPr>
          <w:caps w:val="0"/>
          <w:sz w:val="28"/>
          <w:szCs w:val="28"/>
        </w:rPr>
        <w:t xml:space="preserve"> </w:t>
      </w:r>
      <w:r w:rsidRPr="00E05240">
        <w:rPr>
          <w:caps w:val="0"/>
          <w:sz w:val="28"/>
          <w:szCs w:val="28"/>
        </w:rPr>
        <w:t>ЭФФЕКТИВНОСТИ</w:t>
      </w:r>
      <w:r>
        <w:rPr>
          <w:caps w:val="0"/>
          <w:sz w:val="28"/>
          <w:szCs w:val="28"/>
        </w:rPr>
        <w:t xml:space="preserve"> </w:t>
      </w:r>
      <w:r w:rsidRPr="00E05240">
        <w:rPr>
          <w:caps w:val="0"/>
          <w:sz w:val="28"/>
          <w:szCs w:val="28"/>
        </w:rPr>
        <w:t>ПРОИЗВОДСТВЕННЫХ</w:t>
      </w:r>
      <w:r>
        <w:rPr>
          <w:caps w:val="0"/>
          <w:sz w:val="28"/>
          <w:szCs w:val="28"/>
        </w:rPr>
        <w:t xml:space="preserve"> </w:t>
      </w:r>
      <w:r w:rsidRPr="00E05240">
        <w:rPr>
          <w:caps w:val="0"/>
          <w:sz w:val="28"/>
          <w:szCs w:val="28"/>
        </w:rPr>
        <w:t>ПРОЦЕССОВ</w:t>
      </w:r>
      <w:r>
        <w:rPr>
          <w:caps w:val="0"/>
          <w:sz w:val="28"/>
          <w:szCs w:val="28"/>
        </w:rPr>
        <w:t xml:space="preserve"> </w:t>
      </w:r>
      <w:r w:rsidRPr="00E05240">
        <w:rPr>
          <w:caps w:val="0"/>
          <w:sz w:val="28"/>
          <w:szCs w:val="28"/>
        </w:rPr>
        <w:t>ДОБЫЧИ</w:t>
      </w:r>
      <w:r>
        <w:rPr>
          <w:caps w:val="0"/>
          <w:sz w:val="28"/>
          <w:szCs w:val="28"/>
        </w:rPr>
        <w:t xml:space="preserve"> </w:t>
      </w:r>
      <w:r w:rsidRPr="00E05240">
        <w:rPr>
          <w:caps w:val="0"/>
          <w:sz w:val="28"/>
          <w:szCs w:val="28"/>
        </w:rPr>
        <w:t>УГЛЕВОДОРОДОВ</w:t>
      </w:r>
      <w:r>
        <w:rPr>
          <w:caps w:val="0"/>
          <w:sz w:val="28"/>
          <w:szCs w:val="28"/>
        </w:rPr>
        <w:br/>
      </w:r>
      <w:r>
        <w:rPr>
          <w:caps w:val="0"/>
          <w:sz w:val="28"/>
          <w:szCs w:val="28"/>
        </w:rPr>
        <w:br/>
      </w:r>
      <w:r w:rsidRPr="008A21CD">
        <w:rPr>
          <w:caps w:val="0"/>
          <w:sz w:val="24"/>
          <w:szCs w:val="24"/>
        </w:rPr>
        <w:t xml:space="preserve">Мухина А.Г., Арбузова А.В., </w:t>
      </w:r>
      <w:proofErr w:type="spellStart"/>
      <w:r w:rsidRPr="008A21CD">
        <w:rPr>
          <w:caps w:val="0"/>
          <w:sz w:val="24"/>
          <w:szCs w:val="24"/>
        </w:rPr>
        <w:t>Аметова</w:t>
      </w:r>
      <w:proofErr w:type="spellEnd"/>
      <w:r w:rsidRPr="008A21CD">
        <w:rPr>
          <w:caps w:val="0"/>
          <w:sz w:val="24"/>
          <w:szCs w:val="24"/>
        </w:rPr>
        <w:t xml:space="preserve"> М.М.</w:t>
      </w:r>
      <w:bookmarkEnd w:id="0"/>
    </w:p>
    <w:p w:rsidR="00747ADD" w:rsidRPr="00AD30DB" w:rsidRDefault="00747ADD" w:rsidP="00747ADD">
      <w:pPr>
        <w:pStyle w:val="UniversityName"/>
        <w:tabs>
          <w:tab w:val="clear" w:pos="198"/>
          <w:tab w:val="left" w:pos="170"/>
        </w:tabs>
        <w:spacing w:before="120"/>
        <w:jc w:val="both"/>
        <w:rPr>
          <w:color w:val="auto"/>
          <w:sz w:val="20"/>
          <w:szCs w:val="20"/>
          <w:lang w:val="ru-RU"/>
        </w:rPr>
      </w:pPr>
      <w:r w:rsidRPr="00DD3BCA">
        <w:rPr>
          <w:sz w:val="20"/>
          <w:szCs w:val="20"/>
          <w:shd w:val="clear" w:color="auto" w:fill="FFFFFF"/>
          <w:lang w:val="ru-RU"/>
        </w:rPr>
        <w:t>Федеральное</w:t>
      </w:r>
      <w:r>
        <w:rPr>
          <w:sz w:val="20"/>
          <w:szCs w:val="20"/>
          <w:shd w:val="clear" w:color="auto" w:fill="FFFFFF"/>
          <w:lang w:val="ru-RU"/>
        </w:rPr>
        <w:t xml:space="preserve"> </w:t>
      </w:r>
      <w:r w:rsidRPr="00DD3BCA">
        <w:rPr>
          <w:sz w:val="20"/>
          <w:szCs w:val="20"/>
          <w:shd w:val="clear" w:color="auto" w:fill="FFFFFF"/>
          <w:lang w:val="ru-RU"/>
        </w:rPr>
        <w:t>государственное</w:t>
      </w:r>
      <w:r>
        <w:rPr>
          <w:sz w:val="20"/>
          <w:szCs w:val="20"/>
          <w:shd w:val="clear" w:color="auto" w:fill="FFFFFF"/>
          <w:lang w:val="ru-RU"/>
        </w:rPr>
        <w:t xml:space="preserve"> </w:t>
      </w:r>
      <w:r w:rsidRPr="00DD3BCA">
        <w:rPr>
          <w:sz w:val="20"/>
          <w:szCs w:val="20"/>
          <w:shd w:val="clear" w:color="auto" w:fill="FFFFFF"/>
          <w:lang w:val="ru-RU"/>
        </w:rPr>
        <w:t>автономное</w:t>
      </w:r>
      <w:r>
        <w:rPr>
          <w:sz w:val="20"/>
          <w:szCs w:val="20"/>
          <w:shd w:val="clear" w:color="auto" w:fill="FFFFFF"/>
          <w:lang w:val="ru-RU"/>
        </w:rPr>
        <w:t xml:space="preserve"> </w:t>
      </w:r>
      <w:r w:rsidRPr="00DD3BCA">
        <w:rPr>
          <w:sz w:val="20"/>
          <w:szCs w:val="20"/>
          <w:shd w:val="clear" w:color="auto" w:fill="FFFFFF"/>
          <w:lang w:val="ru-RU"/>
        </w:rPr>
        <w:t>образовательное</w:t>
      </w:r>
      <w:r>
        <w:rPr>
          <w:sz w:val="20"/>
          <w:szCs w:val="20"/>
          <w:shd w:val="clear" w:color="auto" w:fill="FFFFFF"/>
          <w:lang w:val="ru-RU"/>
        </w:rPr>
        <w:t xml:space="preserve"> </w:t>
      </w:r>
      <w:r w:rsidRPr="00DD3BCA">
        <w:rPr>
          <w:sz w:val="20"/>
          <w:szCs w:val="20"/>
          <w:shd w:val="clear" w:color="auto" w:fill="FFFFFF"/>
          <w:lang w:val="ru-RU"/>
        </w:rPr>
        <w:t>учреждение</w:t>
      </w:r>
      <w:r>
        <w:rPr>
          <w:sz w:val="20"/>
          <w:szCs w:val="20"/>
          <w:shd w:val="clear" w:color="auto" w:fill="FFFFFF"/>
          <w:lang w:val="ru-RU"/>
        </w:rPr>
        <w:t xml:space="preserve"> </w:t>
      </w:r>
      <w:r w:rsidRPr="00DD3BCA">
        <w:rPr>
          <w:sz w:val="20"/>
          <w:szCs w:val="20"/>
          <w:shd w:val="clear" w:color="auto" w:fill="FFFFFF"/>
          <w:lang w:val="ru-RU"/>
        </w:rPr>
        <w:t>высшего</w:t>
      </w:r>
      <w:r>
        <w:rPr>
          <w:sz w:val="20"/>
          <w:szCs w:val="20"/>
          <w:shd w:val="clear" w:color="auto" w:fill="FFFFFF"/>
          <w:lang w:val="ru-RU"/>
        </w:rPr>
        <w:t xml:space="preserve"> </w:t>
      </w:r>
      <w:r w:rsidRPr="00DD3BCA">
        <w:rPr>
          <w:sz w:val="20"/>
          <w:szCs w:val="20"/>
          <w:shd w:val="clear" w:color="auto" w:fill="FFFFFF"/>
          <w:lang w:val="ru-RU"/>
        </w:rPr>
        <w:t>образования</w:t>
      </w:r>
      <w:r>
        <w:rPr>
          <w:sz w:val="20"/>
          <w:szCs w:val="20"/>
          <w:shd w:val="clear" w:color="auto" w:fill="FFFFFF"/>
          <w:lang w:val="ru-RU"/>
        </w:rPr>
        <w:t xml:space="preserve"> </w:t>
      </w:r>
      <w:r w:rsidRPr="00DD3BCA">
        <w:rPr>
          <w:sz w:val="20"/>
          <w:szCs w:val="20"/>
          <w:shd w:val="clear" w:color="auto" w:fill="FFFFFF"/>
          <w:lang w:val="ru-RU"/>
        </w:rPr>
        <w:t>«Российский</w:t>
      </w:r>
      <w:r>
        <w:rPr>
          <w:sz w:val="20"/>
          <w:szCs w:val="20"/>
          <w:shd w:val="clear" w:color="auto" w:fill="FFFFFF"/>
          <w:lang w:val="ru-RU"/>
        </w:rPr>
        <w:t xml:space="preserve"> </w:t>
      </w:r>
      <w:r w:rsidRPr="00DD3BCA">
        <w:rPr>
          <w:sz w:val="20"/>
          <w:szCs w:val="20"/>
          <w:shd w:val="clear" w:color="auto" w:fill="FFFFFF"/>
          <w:lang w:val="ru-RU"/>
        </w:rPr>
        <w:t>государственный</w:t>
      </w:r>
      <w:r>
        <w:rPr>
          <w:sz w:val="20"/>
          <w:szCs w:val="20"/>
          <w:shd w:val="clear" w:color="auto" w:fill="FFFFFF"/>
          <w:lang w:val="ru-RU"/>
        </w:rPr>
        <w:t xml:space="preserve"> </w:t>
      </w:r>
      <w:r w:rsidRPr="00DD3BCA">
        <w:rPr>
          <w:sz w:val="20"/>
          <w:szCs w:val="20"/>
          <w:shd w:val="clear" w:color="auto" w:fill="FFFFFF"/>
          <w:lang w:val="ru-RU"/>
        </w:rPr>
        <w:t>университет</w:t>
      </w:r>
      <w:r>
        <w:rPr>
          <w:sz w:val="20"/>
          <w:szCs w:val="20"/>
          <w:shd w:val="clear" w:color="auto" w:fill="FFFFFF"/>
          <w:lang w:val="ru-RU"/>
        </w:rPr>
        <w:t xml:space="preserve"> </w:t>
      </w:r>
      <w:r w:rsidRPr="00DD3BCA">
        <w:rPr>
          <w:sz w:val="20"/>
          <w:szCs w:val="20"/>
          <w:shd w:val="clear" w:color="auto" w:fill="FFFFFF"/>
          <w:lang w:val="ru-RU"/>
        </w:rPr>
        <w:t>нефти</w:t>
      </w:r>
      <w:r>
        <w:rPr>
          <w:sz w:val="20"/>
          <w:szCs w:val="20"/>
          <w:shd w:val="clear" w:color="auto" w:fill="FFFFFF"/>
          <w:lang w:val="ru-RU"/>
        </w:rPr>
        <w:t xml:space="preserve"> </w:t>
      </w:r>
      <w:r w:rsidRPr="00DD3BCA">
        <w:rPr>
          <w:sz w:val="20"/>
          <w:szCs w:val="20"/>
          <w:shd w:val="clear" w:color="auto" w:fill="FFFFFF"/>
          <w:lang w:val="ru-RU"/>
        </w:rPr>
        <w:t>и</w:t>
      </w:r>
      <w:r>
        <w:rPr>
          <w:sz w:val="20"/>
          <w:szCs w:val="20"/>
          <w:shd w:val="clear" w:color="auto" w:fill="FFFFFF"/>
          <w:lang w:val="ru-RU"/>
        </w:rPr>
        <w:t xml:space="preserve"> </w:t>
      </w:r>
      <w:r w:rsidRPr="00DD3BCA">
        <w:rPr>
          <w:sz w:val="20"/>
          <w:szCs w:val="20"/>
          <w:shd w:val="clear" w:color="auto" w:fill="FFFFFF"/>
          <w:lang w:val="ru-RU"/>
        </w:rPr>
        <w:t>газа</w:t>
      </w:r>
      <w:r>
        <w:rPr>
          <w:sz w:val="20"/>
          <w:szCs w:val="20"/>
          <w:shd w:val="clear" w:color="auto" w:fill="FFFFFF"/>
          <w:lang w:val="ru-RU"/>
        </w:rPr>
        <w:t xml:space="preserve"> </w:t>
      </w:r>
      <w:r w:rsidRPr="00DD3BCA">
        <w:rPr>
          <w:sz w:val="20"/>
          <w:szCs w:val="20"/>
          <w:shd w:val="clear" w:color="auto" w:fill="FFFFFF"/>
          <w:lang w:val="ru-RU"/>
        </w:rPr>
        <w:t>(национальный</w:t>
      </w:r>
      <w:r>
        <w:rPr>
          <w:sz w:val="20"/>
          <w:szCs w:val="20"/>
          <w:shd w:val="clear" w:color="auto" w:fill="FFFFFF"/>
          <w:lang w:val="ru-RU"/>
        </w:rPr>
        <w:t xml:space="preserve"> </w:t>
      </w:r>
      <w:r w:rsidRPr="00DD3BCA">
        <w:rPr>
          <w:sz w:val="20"/>
          <w:szCs w:val="20"/>
          <w:shd w:val="clear" w:color="auto" w:fill="FFFFFF"/>
          <w:lang w:val="ru-RU"/>
        </w:rPr>
        <w:t>исследовательский</w:t>
      </w:r>
      <w:r>
        <w:rPr>
          <w:sz w:val="20"/>
          <w:szCs w:val="20"/>
          <w:shd w:val="clear" w:color="auto" w:fill="FFFFFF"/>
          <w:lang w:val="ru-RU"/>
        </w:rPr>
        <w:t xml:space="preserve"> </w:t>
      </w:r>
      <w:r w:rsidRPr="00DD3BCA">
        <w:rPr>
          <w:sz w:val="20"/>
          <w:szCs w:val="20"/>
          <w:shd w:val="clear" w:color="auto" w:fill="FFFFFF"/>
          <w:lang w:val="ru-RU"/>
        </w:rPr>
        <w:t>университет)</w:t>
      </w:r>
      <w:r>
        <w:rPr>
          <w:sz w:val="20"/>
          <w:szCs w:val="20"/>
          <w:shd w:val="clear" w:color="auto" w:fill="FFFFFF"/>
          <w:lang w:val="ru-RU"/>
        </w:rPr>
        <w:t xml:space="preserve"> </w:t>
      </w:r>
      <w:r w:rsidRPr="00DD3BCA">
        <w:rPr>
          <w:sz w:val="20"/>
          <w:szCs w:val="20"/>
          <w:shd w:val="clear" w:color="auto" w:fill="FFFFFF"/>
          <w:lang w:val="ru-RU"/>
        </w:rPr>
        <w:t>имени</w:t>
      </w:r>
      <w:r>
        <w:rPr>
          <w:sz w:val="20"/>
          <w:szCs w:val="20"/>
          <w:shd w:val="clear" w:color="auto" w:fill="FFFFFF"/>
          <w:lang w:val="ru-RU"/>
        </w:rPr>
        <w:t xml:space="preserve"> </w:t>
      </w:r>
      <w:r w:rsidRPr="00DD3BCA">
        <w:rPr>
          <w:sz w:val="20"/>
          <w:szCs w:val="20"/>
          <w:shd w:val="clear" w:color="auto" w:fill="FFFFFF"/>
          <w:lang w:val="ru-RU"/>
        </w:rPr>
        <w:t>И.М.</w:t>
      </w:r>
      <w:r>
        <w:rPr>
          <w:sz w:val="20"/>
          <w:szCs w:val="20"/>
          <w:shd w:val="clear" w:color="auto" w:fill="FFFFFF"/>
          <w:lang w:val="ru-RU"/>
        </w:rPr>
        <w:t xml:space="preserve"> </w:t>
      </w:r>
      <w:r w:rsidRPr="00DD3BCA">
        <w:rPr>
          <w:sz w:val="20"/>
          <w:szCs w:val="20"/>
          <w:shd w:val="clear" w:color="auto" w:fill="FFFFFF"/>
          <w:lang w:val="ru-RU"/>
        </w:rPr>
        <w:t>Губкина»</w:t>
      </w:r>
      <w:r>
        <w:rPr>
          <w:rFonts w:ascii="Arial" w:hAnsi="Arial" w:cs="Arial"/>
          <w:sz w:val="21"/>
          <w:szCs w:val="21"/>
          <w:shd w:val="clear" w:color="auto" w:fill="FFFFFF"/>
          <w:lang w:val="ru-RU"/>
        </w:rPr>
        <w:t xml:space="preserve"> </w:t>
      </w:r>
      <w:r w:rsidRPr="00DD3BCA">
        <w:rPr>
          <w:sz w:val="20"/>
          <w:szCs w:val="20"/>
          <w:shd w:val="clear" w:color="auto" w:fill="FFFFFF"/>
          <w:lang w:val="ru-RU"/>
        </w:rPr>
        <w:t>119991,</w:t>
      </w:r>
      <w:r>
        <w:rPr>
          <w:sz w:val="20"/>
          <w:szCs w:val="20"/>
          <w:shd w:val="clear" w:color="auto" w:fill="FFFFFF"/>
          <w:lang w:val="ru-RU"/>
        </w:rPr>
        <w:t xml:space="preserve"> </w:t>
      </w:r>
      <w:r w:rsidRPr="00DD3BCA">
        <w:rPr>
          <w:sz w:val="20"/>
          <w:szCs w:val="20"/>
          <w:shd w:val="clear" w:color="auto" w:fill="FFFFFF"/>
          <w:lang w:val="ru-RU"/>
        </w:rPr>
        <w:t>г.</w:t>
      </w:r>
      <w:r>
        <w:rPr>
          <w:sz w:val="20"/>
          <w:szCs w:val="20"/>
          <w:shd w:val="clear" w:color="auto" w:fill="FFFFFF"/>
          <w:lang w:val="ru-RU"/>
        </w:rPr>
        <w:t xml:space="preserve"> </w:t>
      </w:r>
      <w:r w:rsidRPr="00DD3BCA">
        <w:rPr>
          <w:sz w:val="20"/>
          <w:szCs w:val="20"/>
          <w:shd w:val="clear" w:color="auto" w:fill="FFFFFF"/>
          <w:lang w:val="ru-RU"/>
        </w:rPr>
        <w:t>Москва,</w:t>
      </w:r>
      <w:r>
        <w:rPr>
          <w:sz w:val="20"/>
          <w:szCs w:val="20"/>
          <w:shd w:val="clear" w:color="auto" w:fill="FFFFFF"/>
          <w:lang w:val="ru-RU"/>
        </w:rPr>
        <w:t xml:space="preserve"> </w:t>
      </w:r>
      <w:r w:rsidRPr="00DD3BCA">
        <w:rPr>
          <w:sz w:val="20"/>
          <w:szCs w:val="20"/>
          <w:shd w:val="clear" w:color="auto" w:fill="FFFFFF"/>
          <w:lang w:val="ru-RU"/>
        </w:rPr>
        <w:t>проспект</w:t>
      </w:r>
      <w:r>
        <w:rPr>
          <w:sz w:val="20"/>
          <w:szCs w:val="20"/>
          <w:shd w:val="clear" w:color="auto" w:fill="FFFFFF"/>
          <w:lang w:val="ru-RU"/>
        </w:rPr>
        <w:t xml:space="preserve"> </w:t>
      </w:r>
      <w:r w:rsidRPr="00AD30DB">
        <w:rPr>
          <w:color w:val="auto"/>
          <w:sz w:val="20"/>
          <w:szCs w:val="20"/>
          <w:shd w:val="clear" w:color="auto" w:fill="FFFFFF"/>
          <w:lang w:val="ru-RU"/>
        </w:rPr>
        <w:t>Ленинский,</w:t>
      </w:r>
      <w:r>
        <w:rPr>
          <w:color w:val="auto"/>
          <w:sz w:val="20"/>
          <w:szCs w:val="20"/>
          <w:shd w:val="clear" w:color="auto" w:fill="FFFFFF"/>
          <w:lang w:val="ru-RU"/>
        </w:rPr>
        <w:t xml:space="preserve"> </w:t>
      </w:r>
      <w:r w:rsidRPr="00AD30DB">
        <w:rPr>
          <w:color w:val="auto"/>
          <w:sz w:val="20"/>
          <w:szCs w:val="20"/>
          <w:shd w:val="clear" w:color="auto" w:fill="FFFFFF"/>
          <w:lang w:val="ru-RU"/>
        </w:rPr>
        <w:t>дом</w:t>
      </w:r>
      <w:r>
        <w:rPr>
          <w:color w:val="auto"/>
          <w:sz w:val="20"/>
          <w:szCs w:val="20"/>
          <w:shd w:val="clear" w:color="auto" w:fill="FFFFFF"/>
          <w:lang w:val="ru-RU"/>
        </w:rPr>
        <w:t xml:space="preserve"> </w:t>
      </w:r>
      <w:r w:rsidRPr="00AD30DB">
        <w:rPr>
          <w:color w:val="auto"/>
          <w:sz w:val="20"/>
          <w:szCs w:val="20"/>
          <w:shd w:val="clear" w:color="auto" w:fill="FFFFFF"/>
          <w:lang w:val="ru-RU"/>
        </w:rPr>
        <w:t>65,</w:t>
      </w:r>
      <w:r>
        <w:rPr>
          <w:color w:val="auto"/>
          <w:sz w:val="20"/>
          <w:szCs w:val="20"/>
          <w:shd w:val="clear" w:color="auto" w:fill="FFFFFF"/>
          <w:lang w:val="ru-RU"/>
        </w:rPr>
        <w:t xml:space="preserve"> </w:t>
      </w:r>
      <w:r w:rsidRPr="00AD30DB">
        <w:rPr>
          <w:color w:val="auto"/>
          <w:sz w:val="20"/>
          <w:szCs w:val="20"/>
          <w:shd w:val="clear" w:color="auto" w:fill="FFFFFF"/>
          <w:lang w:val="ru-RU"/>
        </w:rPr>
        <w:t>корпус</w:t>
      </w:r>
      <w:r>
        <w:rPr>
          <w:color w:val="auto"/>
          <w:sz w:val="20"/>
          <w:szCs w:val="20"/>
          <w:shd w:val="clear" w:color="auto" w:fill="FFFFFF"/>
          <w:lang w:val="ru-RU"/>
        </w:rPr>
        <w:t xml:space="preserve"> </w:t>
      </w:r>
      <w:r w:rsidRPr="00AD30DB">
        <w:rPr>
          <w:color w:val="auto"/>
          <w:sz w:val="20"/>
          <w:szCs w:val="20"/>
          <w:shd w:val="clear" w:color="auto" w:fill="FFFFFF"/>
          <w:lang w:val="ru-RU"/>
        </w:rPr>
        <w:t>1</w:t>
      </w:r>
      <w:r w:rsidRPr="00AD30DB">
        <w:rPr>
          <w:color w:val="auto"/>
          <w:sz w:val="20"/>
          <w:szCs w:val="20"/>
          <w:lang w:val="ru-RU"/>
        </w:rPr>
        <w:t>,</w:t>
      </w:r>
      <w:r>
        <w:rPr>
          <w:color w:val="auto"/>
          <w:sz w:val="20"/>
          <w:szCs w:val="20"/>
          <w:lang w:val="ru-RU"/>
        </w:rPr>
        <w:t xml:space="preserve"> </w:t>
      </w:r>
      <w:r w:rsidRPr="00AD30DB">
        <w:rPr>
          <w:color w:val="auto"/>
          <w:sz w:val="20"/>
          <w:szCs w:val="20"/>
        </w:rPr>
        <w:t>e</w:t>
      </w:r>
      <w:r w:rsidRPr="00AD30DB">
        <w:rPr>
          <w:color w:val="auto"/>
          <w:sz w:val="20"/>
          <w:szCs w:val="20"/>
          <w:lang w:val="ru-RU"/>
        </w:rPr>
        <w:t>-</w:t>
      </w:r>
      <w:r w:rsidRPr="00AD30DB">
        <w:rPr>
          <w:color w:val="auto"/>
          <w:sz w:val="20"/>
          <w:szCs w:val="20"/>
        </w:rPr>
        <w:t>mail</w:t>
      </w:r>
      <w:r w:rsidRPr="00AD30DB">
        <w:rPr>
          <w:color w:val="auto"/>
          <w:sz w:val="20"/>
          <w:szCs w:val="20"/>
          <w:lang w:val="ru-RU"/>
        </w:rPr>
        <w:t>:</w:t>
      </w:r>
      <w:r>
        <w:rPr>
          <w:color w:val="auto"/>
          <w:sz w:val="20"/>
          <w:szCs w:val="20"/>
          <w:lang w:val="ru-RU"/>
        </w:rPr>
        <w:t xml:space="preserve"> </w:t>
      </w:r>
      <w:r w:rsidRPr="00AD30DB">
        <w:rPr>
          <w:rStyle w:val="aa"/>
          <w:color w:val="auto"/>
          <w:sz w:val="20"/>
          <w:szCs w:val="20"/>
        </w:rPr>
        <w:t>com</w:t>
      </w:r>
      <w:r w:rsidRPr="00AD30DB">
        <w:rPr>
          <w:rStyle w:val="aa"/>
          <w:color w:val="auto"/>
          <w:sz w:val="20"/>
          <w:szCs w:val="20"/>
          <w:lang w:val="ru-RU"/>
        </w:rPr>
        <w:t>@</w:t>
      </w:r>
      <w:proofErr w:type="spellStart"/>
      <w:r w:rsidRPr="00AD30DB">
        <w:rPr>
          <w:rStyle w:val="aa"/>
          <w:color w:val="auto"/>
          <w:sz w:val="20"/>
          <w:szCs w:val="20"/>
        </w:rPr>
        <w:t>gubkin</w:t>
      </w:r>
      <w:proofErr w:type="spellEnd"/>
      <w:r w:rsidRPr="00AD30DB">
        <w:rPr>
          <w:rStyle w:val="aa"/>
          <w:color w:val="auto"/>
          <w:sz w:val="20"/>
          <w:szCs w:val="20"/>
          <w:lang w:val="ru-RU"/>
        </w:rPr>
        <w:t>.</w:t>
      </w:r>
      <w:proofErr w:type="spellStart"/>
      <w:r w:rsidRPr="00AD30DB">
        <w:rPr>
          <w:rStyle w:val="aa"/>
          <w:color w:val="auto"/>
          <w:sz w:val="20"/>
          <w:szCs w:val="20"/>
        </w:rPr>
        <w:t>ru</w:t>
      </w:r>
      <w:proofErr w:type="spellEnd"/>
    </w:p>
    <w:p w:rsidR="00747ADD" w:rsidRPr="008A21CD" w:rsidRDefault="00747ADD" w:rsidP="008A21CD">
      <w:pPr>
        <w:pBdr>
          <w:top w:val="single" w:sz="12" w:space="1" w:color="000000"/>
          <w:left w:val="nil"/>
          <w:bottom w:val="single" w:sz="12" w:space="1" w:color="000000"/>
          <w:right w:val="nil"/>
          <w:between w:val="nil"/>
        </w:pBdr>
        <w:tabs>
          <w:tab w:val="left" w:pos="0"/>
        </w:tabs>
        <w:spacing w:after="240"/>
        <w:rPr>
          <w:rFonts w:eastAsia="Times New Roman"/>
          <w:b/>
          <w:color w:val="auto"/>
          <w:sz w:val="20"/>
          <w:szCs w:val="20"/>
        </w:rPr>
      </w:pPr>
      <w:r w:rsidRPr="00684729">
        <w:rPr>
          <w:rFonts w:eastAsia="Times New Roman"/>
          <w:b/>
          <w:color w:val="auto"/>
          <w:sz w:val="20"/>
          <w:szCs w:val="20"/>
        </w:rPr>
        <w:t>Технологии</w:t>
      </w:r>
      <w:r>
        <w:rPr>
          <w:rFonts w:eastAsia="Times New Roman"/>
          <w:b/>
          <w:color w:val="auto"/>
          <w:sz w:val="20"/>
          <w:szCs w:val="20"/>
        </w:rPr>
        <w:t xml:space="preserve"> </w:t>
      </w:r>
      <w:r w:rsidRPr="00684729">
        <w:rPr>
          <w:rFonts w:eastAsia="Times New Roman"/>
          <w:b/>
          <w:color w:val="auto"/>
          <w:sz w:val="20"/>
          <w:szCs w:val="20"/>
        </w:rPr>
        <w:t>обработки</w:t>
      </w:r>
      <w:r>
        <w:rPr>
          <w:rFonts w:eastAsia="Times New Roman"/>
          <w:b/>
          <w:color w:val="auto"/>
          <w:sz w:val="20"/>
          <w:szCs w:val="20"/>
        </w:rPr>
        <w:t xml:space="preserve"> </w:t>
      </w:r>
      <w:r w:rsidRPr="00684729">
        <w:rPr>
          <w:rFonts w:eastAsia="Times New Roman"/>
          <w:b/>
          <w:color w:val="auto"/>
          <w:sz w:val="20"/>
          <w:szCs w:val="20"/>
        </w:rPr>
        <w:t>и</w:t>
      </w:r>
      <w:r>
        <w:rPr>
          <w:rFonts w:eastAsia="Times New Roman"/>
          <w:b/>
          <w:color w:val="auto"/>
          <w:sz w:val="20"/>
          <w:szCs w:val="20"/>
        </w:rPr>
        <w:t xml:space="preserve"> </w:t>
      </w:r>
      <w:r w:rsidRPr="00684729">
        <w:rPr>
          <w:rFonts w:eastAsia="Times New Roman"/>
          <w:b/>
          <w:color w:val="auto"/>
          <w:sz w:val="20"/>
          <w:szCs w:val="20"/>
        </w:rPr>
        <w:t>хранения</w:t>
      </w:r>
      <w:r>
        <w:rPr>
          <w:rFonts w:eastAsia="Times New Roman"/>
          <w:b/>
          <w:color w:val="auto"/>
          <w:sz w:val="20"/>
          <w:szCs w:val="20"/>
        </w:rPr>
        <w:t xml:space="preserve"> </w:t>
      </w:r>
      <w:r w:rsidRPr="00684729">
        <w:rPr>
          <w:rFonts w:eastAsia="Times New Roman"/>
          <w:b/>
          <w:color w:val="auto"/>
          <w:sz w:val="20"/>
          <w:szCs w:val="20"/>
        </w:rPr>
        <w:t>промышленных</w:t>
      </w:r>
      <w:r>
        <w:rPr>
          <w:rFonts w:eastAsia="Times New Roman"/>
          <w:b/>
          <w:color w:val="auto"/>
          <w:sz w:val="20"/>
          <w:szCs w:val="20"/>
        </w:rPr>
        <w:t xml:space="preserve"> </w:t>
      </w:r>
      <w:r w:rsidRPr="00684729">
        <w:rPr>
          <w:rFonts w:eastAsia="Times New Roman"/>
          <w:b/>
          <w:color w:val="auto"/>
          <w:sz w:val="20"/>
          <w:szCs w:val="20"/>
        </w:rPr>
        <w:t>данных</w:t>
      </w:r>
      <w:r>
        <w:rPr>
          <w:rFonts w:eastAsia="Times New Roman"/>
          <w:b/>
          <w:color w:val="auto"/>
          <w:sz w:val="20"/>
          <w:szCs w:val="20"/>
        </w:rPr>
        <w:t xml:space="preserve"> </w:t>
      </w:r>
      <w:r w:rsidRPr="00684729">
        <w:rPr>
          <w:rFonts w:eastAsia="Times New Roman"/>
          <w:b/>
          <w:color w:val="auto"/>
          <w:sz w:val="20"/>
          <w:szCs w:val="20"/>
        </w:rPr>
        <w:t>формируют</w:t>
      </w:r>
      <w:r>
        <w:rPr>
          <w:rFonts w:eastAsia="Times New Roman"/>
          <w:b/>
          <w:color w:val="auto"/>
          <w:sz w:val="20"/>
          <w:szCs w:val="20"/>
        </w:rPr>
        <w:t xml:space="preserve"> </w:t>
      </w:r>
      <w:r w:rsidRPr="00684729">
        <w:rPr>
          <w:rFonts w:eastAsia="Times New Roman"/>
          <w:b/>
          <w:color w:val="auto"/>
          <w:sz w:val="20"/>
          <w:szCs w:val="20"/>
        </w:rPr>
        <w:t>платформу</w:t>
      </w:r>
      <w:r>
        <w:rPr>
          <w:rFonts w:eastAsia="Times New Roman"/>
          <w:b/>
          <w:color w:val="auto"/>
          <w:sz w:val="20"/>
          <w:szCs w:val="20"/>
        </w:rPr>
        <w:t xml:space="preserve"> </w:t>
      </w:r>
      <w:r w:rsidRPr="00684729">
        <w:rPr>
          <w:rFonts w:eastAsia="Times New Roman"/>
          <w:b/>
          <w:color w:val="auto"/>
          <w:sz w:val="20"/>
          <w:szCs w:val="20"/>
        </w:rPr>
        <w:t>для</w:t>
      </w:r>
      <w:r>
        <w:rPr>
          <w:rFonts w:eastAsia="Times New Roman"/>
          <w:b/>
          <w:color w:val="auto"/>
          <w:sz w:val="20"/>
          <w:szCs w:val="20"/>
        </w:rPr>
        <w:t xml:space="preserve"> </w:t>
      </w:r>
      <w:r w:rsidRPr="00684729">
        <w:rPr>
          <w:rFonts w:eastAsia="Times New Roman"/>
          <w:b/>
          <w:color w:val="auto"/>
          <w:sz w:val="20"/>
          <w:szCs w:val="20"/>
        </w:rPr>
        <w:t>организации</w:t>
      </w:r>
      <w:r>
        <w:rPr>
          <w:rFonts w:eastAsia="Times New Roman"/>
          <w:b/>
          <w:color w:val="auto"/>
          <w:sz w:val="20"/>
          <w:szCs w:val="20"/>
        </w:rPr>
        <w:t xml:space="preserve"> </w:t>
      </w:r>
      <w:r w:rsidRPr="00684729">
        <w:rPr>
          <w:rFonts w:eastAsia="Times New Roman"/>
          <w:b/>
          <w:color w:val="auto"/>
          <w:sz w:val="20"/>
          <w:szCs w:val="20"/>
        </w:rPr>
        <w:t>системы</w:t>
      </w:r>
      <w:r>
        <w:rPr>
          <w:rFonts w:eastAsia="Times New Roman"/>
          <w:b/>
          <w:color w:val="auto"/>
          <w:sz w:val="20"/>
          <w:szCs w:val="20"/>
        </w:rPr>
        <w:t xml:space="preserve"> </w:t>
      </w:r>
      <w:r w:rsidRPr="00684729">
        <w:rPr>
          <w:rFonts w:eastAsia="Times New Roman"/>
          <w:b/>
          <w:color w:val="auto"/>
          <w:sz w:val="20"/>
          <w:szCs w:val="20"/>
        </w:rPr>
        <w:t>оценок</w:t>
      </w:r>
      <w:r>
        <w:rPr>
          <w:rFonts w:eastAsia="Times New Roman"/>
          <w:b/>
          <w:color w:val="auto"/>
          <w:sz w:val="20"/>
          <w:szCs w:val="20"/>
        </w:rPr>
        <w:t xml:space="preserve"> </w:t>
      </w:r>
      <w:r w:rsidRPr="00684729">
        <w:rPr>
          <w:rFonts w:eastAsia="Times New Roman"/>
          <w:b/>
          <w:color w:val="auto"/>
          <w:sz w:val="20"/>
          <w:szCs w:val="20"/>
        </w:rPr>
        <w:t>качественных</w:t>
      </w:r>
      <w:r>
        <w:rPr>
          <w:rFonts w:eastAsia="Times New Roman"/>
          <w:b/>
          <w:color w:val="auto"/>
          <w:sz w:val="20"/>
          <w:szCs w:val="20"/>
        </w:rPr>
        <w:t xml:space="preserve"> </w:t>
      </w:r>
      <w:r w:rsidRPr="00684729">
        <w:rPr>
          <w:rFonts w:eastAsia="Times New Roman"/>
          <w:b/>
          <w:color w:val="auto"/>
          <w:sz w:val="20"/>
          <w:szCs w:val="20"/>
        </w:rPr>
        <w:t>показателей</w:t>
      </w:r>
      <w:r>
        <w:rPr>
          <w:rFonts w:eastAsia="Times New Roman"/>
          <w:b/>
          <w:color w:val="auto"/>
          <w:sz w:val="20"/>
          <w:szCs w:val="20"/>
        </w:rPr>
        <w:t xml:space="preserve"> </w:t>
      </w:r>
      <w:r w:rsidRPr="00684729">
        <w:rPr>
          <w:rFonts w:eastAsia="Times New Roman"/>
          <w:b/>
          <w:color w:val="auto"/>
          <w:sz w:val="20"/>
          <w:szCs w:val="20"/>
        </w:rPr>
        <w:t>работы</w:t>
      </w:r>
      <w:r>
        <w:rPr>
          <w:rFonts w:eastAsia="Times New Roman"/>
          <w:b/>
          <w:color w:val="auto"/>
          <w:sz w:val="20"/>
          <w:szCs w:val="20"/>
        </w:rPr>
        <w:t xml:space="preserve"> </w:t>
      </w:r>
      <w:r w:rsidRPr="00684729">
        <w:rPr>
          <w:rFonts w:eastAsia="Times New Roman"/>
          <w:b/>
          <w:color w:val="auto"/>
          <w:sz w:val="20"/>
          <w:szCs w:val="20"/>
        </w:rPr>
        <w:t>оборудования</w:t>
      </w:r>
      <w:r>
        <w:rPr>
          <w:rFonts w:eastAsia="Times New Roman"/>
          <w:b/>
          <w:color w:val="auto"/>
          <w:sz w:val="20"/>
          <w:szCs w:val="20"/>
        </w:rPr>
        <w:t xml:space="preserve"> </w:t>
      </w:r>
      <w:r w:rsidRPr="00684729">
        <w:rPr>
          <w:rFonts w:eastAsia="Times New Roman"/>
          <w:b/>
          <w:color w:val="auto"/>
          <w:sz w:val="20"/>
          <w:szCs w:val="20"/>
        </w:rPr>
        <w:t>и</w:t>
      </w:r>
      <w:r>
        <w:rPr>
          <w:rFonts w:eastAsia="Times New Roman"/>
          <w:b/>
          <w:color w:val="auto"/>
          <w:sz w:val="20"/>
          <w:szCs w:val="20"/>
        </w:rPr>
        <w:t xml:space="preserve"> </w:t>
      </w:r>
      <w:r w:rsidRPr="00684729">
        <w:rPr>
          <w:rFonts w:eastAsia="Times New Roman"/>
          <w:b/>
          <w:color w:val="auto"/>
          <w:sz w:val="20"/>
          <w:szCs w:val="20"/>
        </w:rPr>
        <w:t>ритмичности</w:t>
      </w:r>
      <w:r>
        <w:rPr>
          <w:rFonts w:eastAsia="Times New Roman"/>
          <w:b/>
          <w:color w:val="auto"/>
          <w:sz w:val="20"/>
          <w:szCs w:val="20"/>
        </w:rPr>
        <w:t xml:space="preserve"> </w:t>
      </w:r>
      <w:r w:rsidRPr="00684729">
        <w:rPr>
          <w:rFonts w:eastAsia="Times New Roman"/>
          <w:b/>
          <w:color w:val="auto"/>
          <w:sz w:val="20"/>
          <w:szCs w:val="20"/>
        </w:rPr>
        <w:t>выполнения</w:t>
      </w:r>
      <w:r>
        <w:rPr>
          <w:rFonts w:eastAsia="Times New Roman"/>
          <w:b/>
          <w:color w:val="auto"/>
          <w:sz w:val="20"/>
          <w:szCs w:val="20"/>
        </w:rPr>
        <w:t xml:space="preserve"> </w:t>
      </w:r>
      <w:r w:rsidRPr="00684729">
        <w:rPr>
          <w:rFonts w:eastAsia="Times New Roman"/>
          <w:b/>
          <w:color w:val="auto"/>
          <w:sz w:val="20"/>
          <w:szCs w:val="20"/>
        </w:rPr>
        <w:t>операций.</w:t>
      </w:r>
      <w:r>
        <w:rPr>
          <w:rFonts w:eastAsia="Times New Roman"/>
          <w:b/>
          <w:color w:val="auto"/>
          <w:sz w:val="20"/>
          <w:szCs w:val="20"/>
        </w:rPr>
        <w:t xml:space="preserve"> </w:t>
      </w:r>
      <w:r w:rsidRPr="00684729">
        <w:rPr>
          <w:rFonts w:eastAsia="Times New Roman"/>
          <w:b/>
          <w:color w:val="auto"/>
          <w:sz w:val="20"/>
          <w:szCs w:val="20"/>
        </w:rPr>
        <w:t>Результаты</w:t>
      </w:r>
      <w:r>
        <w:rPr>
          <w:rFonts w:eastAsia="Times New Roman"/>
          <w:b/>
          <w:color w:val="auto"/>
          <w:sz w:val="20"/>
          <w:szCs w:val="20"/>
        </w:rPr>
        <w:t xml:space="preserve"> </w:t>
      </w:r>
      <w:r w:rsidRPr="00684729">
        <w:rPr>
          <w:rFonts w:eastAsia="Times New Roman"/>
          <w:b/>
          <w:color w:val="auto"/>
          <w:sz w:val="20"/>
          <w:szCs w:val="20"/>
        </w:rPr>
        <w:t>исследования</w:t>
      </w:r>
      <w:r>
        <w:rPr>
          <w:rFonts w:eastAsia="Times New Roman"/>
          <w:b/>
          <w:color w:val="auto"/>
          <w:sz w:val="20"/>
          <w:szCs w:val="20"/>
        </w:rPr>
        <w:t xml:space="preserve"> </w:t>
      </w:r>
      <w:r w:rsidRPr="00684729">
        <w:rPr>
          <w:rFonts w:eastAsia="Times New Roman"/>
          <w:b/>
          <w:color w:val="auto"/>
          <w:sz w:val="20"/>
          <w:szCs w:val="20"/>
        </w:rPr>
        <w:t>динамики</w:t>
      </w:r>
      <w:r>
        <w:rPr>
          <w:rFonts w:eastAsia="Times New Roman"/>
          <w:b/>
          <w:color w:val="auto"/>
          <w:sz w:val="20"/>
          <w:szCs w:val="20"/>
        </w:rPr>
        <w:t xml:space="preserve"> </w:t>
      </w:r>
      <w:r w:rsidRPr="00684729">
        <w:rPr>
          <w:rFonts w:eastAsia="Times New Roman"/>
          <w:b/>
          <w:color w:val="auto"/>
          <w:sz w:val="20"/>
          <w:szCs w:val="20"/>
        </w:rPr>
        <w:t>производственных</w:t>
      </w:r>
      <w:r>
        <w:rPr>
          <w:rFonts w:eastAsia="Times New Roman"/>
          <w:b/>
          <w:color w:val="auto"/>
          <w:sz w:val="20"/>
          <w:szCs w:val="20"/>
        </w:rPr>
        <w:t xml:space="preserve"> </w:t>
      </w:r>
      <w:r w:rsidRPr="00684729">
        <w:rPr>
          <w:rFonts w:eastAsia="Times New Roman"/>
          <w:b/>
          <w:color w:val="auto"/>
          <w:sz w:val="20"/>
          <w:szCs w:val="20"/>
        </w:rPr>
        <w:t>процессов</w:t>
      </w:r>
      <w:r>
        <w:rPr>
          <w:rFonts w:eastAsia="Times New Roman"/>
          <w:b/>
          <w:color w:val="auto"/>
          <w:sz w:val="20"/>
          <w:szCs w:val="20"/>
        </w:rPr>
        <w:t xml:space="preserve"> </w:t>
      </w:r>
      <w:r w:rsidRPr="00684729">
        <w:rPr>
          <w:rFonts w:eastAsia="Times New Roman"/>
          <w:b/>
          <w:color w:val="auto"/>
          <w:sz w:val="20"/>
          <w:szCs w:val="20"/>
        </w:rPr>
        <w:t>на</w:t>
      </w:r>
      <w:r>
        <w:rPr>
          <w:rFonts w:eastAsia="Times New Roman"/>
          <w:b/>
          <w:color w:val="auto"/>
          <w:sz w:val="20"/>
          <w:szCs w:val="20"/>
        </w:rPr>
        <w:t xml:space="preserve"> </w:t>
      </w:r>
      <w:r w:rsidRPr="00684729">
        <w:rPr>
          <w:rFonts w:eastAsia="Times New Roman"/>
          <w:b/>
          <w:color w:val="auto"/>
          <w:sz w:val="20"/>
          <w:szCs w:val="20"/>
        </w:rPr>
        <w:t>примере</w:t>
      </w:r>
      <w:r>
        <w:rPr>
          <w:rFonts w:eastAsia="Times New Roman"/>
          <w:b/>
          <w:color w:val="auto"/>
          <w:sz w:val="20"/>
          <w:szCs w:val="20"/>
        </w:rPr>
        <w:t xml:space="preserve"> </w:t>
      </w:r>
      <w:r w:rsidRPr="00684729">
        <w:rPr>
          <w:rFonts w:eastAsia="Times New Roman"/>
          <w:b/>
          <w:color w:val="auto"/>
          <w:sz w:val="20"/>
          <w:szCs w:val="20"/>
        </w:rPr>
        <w:t>эксплуатации</w:t>
      </w:r>
      <w:r>
        <w:rPr>
          <w:rFonts w:eastAsia="Times New Roman"/>
          <w:b/>
          <w:color w:val="auto"/>
          <w:sz w:val="20"/>
          <w:szCs w:val="20"/>
        </w:rPr>
        <w:t xml:space="preserve"> </w:t>
      </w:r>
      <w:r w:rsidRPr="00684729">
        <w:rPr>
          <w:rFonts w:eastAsia="Times New Roman"/>
          <w:b/>
          <w:color w:val="auto"/>
          <w:sz w:val="20"/>
          <w:szCs w:val="20"/>
        </w:rPr>
        <w:t>месторождений</w:t>
      </w:r>
      <w:r>
        <w:rPr>
          <w:rFonts w:eastAsia="Times New Roman"/>
          <w:b/>
          <w:color w:val="auto"/>
          <w:sz w:val="20"/>
          <w:szCs w:val="20"/>
        </w:rPr>
        <w:t xml:space="preserve"> </w:t>
      </w:r>
      <w:r w:rsidRPr="00684729">
        <w:rPr>
          <w:rFonts w:eastAsia="Times New Roman"/>
          <w:b/>
          <w:color w:val="auto"/>
          <w:sz w:val="20"/>
          <w:szCs w:val="20"/>
        </w:rPr>
        <w:t>свидетельствуют</w:t>
      </w:r>
      <w:r>
        <w:rPr>
          <w:rFonts w:eastAsia="Times New Roman"/>
          <w:b/>
          <w:color w:val="auto"/>
          <w:sz w:val="20"/>
          <w:szCs w:val="20"/>
        </w:rPr>
        <w:t xml:space="preserve"> </w:t>
      </w:r>
      <w:r w:rsidRPr="00684729">
        <w:rPr>
          <w:rFonts w:eastAsia="Times New Roman"/>
          <w:b/>
          <w:color w:val="auto"/>
          <w:sz w:val="20"/>
          <w:szCs w:val="20"/>
        </w:rPr>
        <w:t>о</w:t>
      </w:r>
      <w:r>
        <w:rPr>
          <w:rFonts w:eastAsia="Times New Roman"/>
          <w:b/>
          <w:color w:val="auto"/>
          <w:sz w:val="20"/>
          <w:szCs w:val="20"/>
        </w:rPr>
        <w:t xml:space="preserve"> </w:t>
      </w:r>
      <w:r w:rsidRPr="00684729">
        <w:rPr>
          <w:rFonts w:eastAsia="Times New Roman"/>
          <w:b/>
          <w:color w:val="auto"/>
          <w:sz w:val="20"/>
          <w:szCs w:val="20"/>
        </w:rPr>
        <w:t>состоянии</w:t>
      </w:r>
      <w:r>
        <w:rPr>
          <w:rFonts w:eastAsia="Times New Roman"/>
          <w:b/>
          <w:color w:val="auto"/>
          <w:sz w:val="20"/>
          <w:szCs w:val="20"/>
        </w:rPr>
        <w:t xml:space="preserve"> </w:t>
      </w:r>
      <w:r w:rsidRPr="00684729">
        <w:rPr>
          <w:rFonts w:eastAsia="Times New Roman"/>
          <w:b/>
          <w:color w:val="auto"/>
          <w:sz w:val="20"/>
          <w:szCs w:val="20"/>
        </w:rPr>
        <w:t>технологических</w:t>
      </w:r>
      <w:r>
        <w:rPr>
          <w:rFonts w:eastAsia="Times New Roman"/>
          <w:b/>
          <w:color w:val="auto"/>
          <w:sz w:val="20"/>
          <w:szCs w:val="20"/>
        </w:rPr>
        <w:t xml:space="preserve"> </w:t>
      </w:r>
      <w:r w:rsidRPr="00684729">
        <w:rPr>
          <w:rFonts w:eastAsia="Times New Roman"/>
          <w:b/>
          <w:color w:val="auto"/>
          <w:sz w:val="20"/>
          <w:szCs w:val="20"/>
        </w:rPr>
        <w:t>объектов</w:t>
      </w:r>
      <w:r>
        <w:rPr>
          <w:rFonts w:eastAsia="Times New Roman"/>
          <w:b/>
          <w:color w:val="auto"/>
          <w:sz w:val="20"/>
          <w:szCs w:val="20"/>
        </w:rPr>
        <w:t xml:space="preserve"> </w:t>
      </w:r>
      <w:r w:rsidRPr="00684729">
        <w:rPr>
          <w:rFonts w:eastAsia="Times New Roman"/>
          <w:b/>
          <w:color w:val="auto"/>
          <w:sz w:val="20"/>
          <w:szCs w:val="20"/>
        </w:rPr>
        <w:t>и</w:t>
      </w:r>
      <w:r>
        <w:rPr>
          <w:rFonts w:eastAsia="Times New Roman"/>
          <w:b/>
          <w:color w:val="auto"/>
          <w:sz w:val="20"/>
          <w:szCs w:val="20"/>
        </w:rPr>
        <w:t xml:space="preserve"> </w:t>
      </w:r>
      <w:r w:rsidRPr="00684729">
        <w:rPr>
          <w:rFonts w:eastAsia="Times New Roman"/>
          <w:b/>
          <w:color w:val="auto"/>
          <w:sz w:val="20"/>
          <w:szCs w:val="20"/>
        </w:rPr>
        <w:t>систем,</w:t>
      </w:r>
      <w:r>
        <w:rPr>
          <w:rFonts w:eastAsia="Times New Roman"/>
          <w:b/>
          <w:color w:val="auto"/>
          <w:sz w:val="20"/>
          <w:szCs w:val="20"/>
        </w:rPr>
        <w:t xml:space="preserve"> </w:t>
      </w:r>
      <w:r w:rsidRPr="00684729">
        <w:rPr>
          <w:rFonts w:eastAsia="Times New Roman"/>
          <w:b/>
          <w:color w:val="auto"/>
          <w:sz w:val="20"/>
          <w:szCs w:val="20"/>
        </w:rPr>
        <w:t>позволяя</w:t>
      </w:r>
      <w:r>
        <w:rPr>
          <w:rFonts w:eastAsia="Times New Roman"/>
          <w:b/>
          <w:color w:val="auto"/>
          <w:sz w:val="20"/>
          <w:szCs w:val="20"/>
        </w:rPr>
        <w:t xml:space="preserve"> </w:t>
      </w:r>
      <w:r w:rsidRPr="00684729">
        <w:rPr>
          <w:rFonts w:eastAsia="Times New Roman"/>
          <w:b/>
          <w:color w:val="auto"/>
          <w:sz w:val="20"/>
          <w:szCs w:val="20"/>
        </w:rPr>
        <w:t>оценить</w:t>
      </w:r>
      <w:r>
        <w:rPr>
          <w:rFonts w:eastAsia="Times New Roman"/>
          <w:b/>
          <w:color w:val="auto"/>
          <w:sz w:val="20"/>
          <w:szCs w:val="20"/>
        </w:rPr>
        <w:t xml:space="preserve"> </w:t>
      </w:r>
      <w:r w:rsidRPr="00684729">
        <w:rPr>
          <w:rFonts w:eastAsia="Times New Roman"/>
          <w:b/>
          <w:color w:val="auto"/>
          <w:sz w:val="20"/>
          <w:szCs w:val="20"/>
        </w:rPr>
        <w:t>необходимость</w:t>
      </w:r>
      <w:r>
        <w:rPr>
          <w:rFonts w:eastAsia="Times New Roman"/>
          <w:b/>
          <w:color w:val="auto"/>
          <w:sz w:val="20"/>
          <w:szCs w:val="20"/>
        </w:rPr>
        <w:t xml:space="preserve"> </w:t>
      </w:r>
      <w:r w:rsidRPr="00684729">
        <w:rPr>
          <w:rFonts w:eastAsia="Times New Roman"/>
          <w:b/>
          <w:color w:val="auto"/>
          <w:sz w:val="20"/>
          <w:szCs w:val="20"/>
        </w:rPr>
        <w:t>введения</w:t>
      </w:r>
      <w:r>
        <w:rPr>
          <w:rFonts w:eastAsia="Times New Roman"/>
          <w:b/>
          <w:color w:val="auto"/>
          <w:sz w:val="20"/>
          <w:szCs w:val="20"/>
        </w:rPr>
        <w:t xml:space="preserve"> </w:t>
      </w:r>
      <w:r w:rsidRPr="00684729">
        <w:rPr>
          <w:rFonts w:eastAsia="Times New Roman"/>
          <w:b/>
          <w:color w:val="auto"/>
          <w:sz w:val="20"/>
          <w:szCs w:val="20"/>
        </w:rPr>
        <w:t>управляющих</w:t>
      </w:r>
      <w:r>
        <w:rPr>
          <w:rFonts w:eastAsia="Times New Roman"/>
          <w:b/>
          <w:color w:val="auto"/>
          <w:sz w:val="20"/>
          <w:szCs w:val="20"/>
        </w:rPr>
        <w:t xml:space="preserve"> </w:t>
      </w:r>
      <w:r w:rsidRPr="00684729">
        <w:rPr>
          <w:rFonts w:eastAsia="Times New Roman"/>
          <w:b/>
          <w:color w:val="auto"/>
          <w:sz w:val="20"/>
          <w:szCs w:val="20"/>
        </w:rPr>
        <w:t>воздействий</w:t>
      </w:r>
      <w:r>
        <w:rPr>
          <w:rFonts w:eastAsia="Times New Roman"/>
          <w:b/>
          <w:color w:val="auto"/>
          <w:sz w:val="20"/>
          <w:szCs w:val="20"/>
        </w:rPr>
        <w:t xml:space="preserve"> </w:t>
      </w:r>
      <w:r w:rsidRPr="00684729">
        <w:rPr>
          <w:rFonts w:eastAsia="Times New Roman"/>
          <w:b/>
          <w:color w:val="auto"/>
          <w:sz w:val="20"/>
          <w:szCs w:val="20"/>
        </w:rPr>
        <w:t>с</w:t>
      </w:r>
      <w:r>
        <w:rPr>
          <w:rFonts w:eastAsia="Times New Roman"/>
          <w:b/>
          <w:color w:val="auto"/>
          <w:sz w:val="20"/>
          <w:szCs w:val="20"/>
        </w:rPr>
        <w:t xml:space="preserve"> </w:t>
      </w:r>
      <w:r w:rsidRPr="00684729">
        <w:rPr>
          <w:rFonts w:eastAsia="Times New Roman"/>
          <w:b/>
          <w:color w:val="auto"/>
          <w:sz w:val="20"/>
          <w:szCs w:val="20"/>
        </w:rPr>
        <w:t>целью</w:t>
      </w:r>
      <w:r>
        <w:rPr>
          <w:rFonts w:eastAsia="Times New Roman"/>
          <w:b/>
          <w:color w:val="auto"/>
          <w:sz w:val="20"/>
          <w:szCs w:val="20"/>
        </w:rPr>
        <w:t xml:space="preserve"> </w:t>
      </w:r>
      <w:r w:rsidRPr="00684729">
        <w:rPr>
          <w:rFonts w:eastAsia="Times New Roman"/>
          <w:b/>
          <w:color w:val="auto"/>
          <w:sz w:val="20"/>
          <w:szCs w:val="20"/>
        </w:rPr>
        <w:t>повышения</w:t>
      </w:r>
      <w:r>
        <w:rPr>
          <w:rFonts w:eastAsia="Times New Roman"/>
          <w:b/>
          <w:color w:val="auto"/>
          <w:sz w:val="20"/>
          <w:szCs w:val="20"/>
        </w:rPr>
        <w:t xml:space="preserve"> </w:t>
      </w:r>
      <w:r w:rsidRPr="00684729">
        <w:rPr>
          <w:rFonts w:eastAsia="Times New Roman"/>
          <w:b/>
          <w:color w:val="auto"/>
          <w:sz w:val="20"/>
          <w:szCs w:val="20"/>
        </w:rPr>
        <w:t>темпов</w:t>
      </w:r>
      <w:r>
        <w:rPr>
          <w:rFonts w:eastAsia="Times New Roman"/>
          <w:b/>
          <w:color w:val="auto"/>
          <w:sz w:val="20"/>
          <w:szCs w:val="20"/>
        </w:rPr>
        <w:t xml:space="preserve"> </w:t>
      </w:r>
      <w:r w:rsidRPr="00684729">
        <w:rPr>
          <w:rFonts w:eastAsia="Times New Roman"/>
          <w:b/>
          <w:color w:val="auto"/>
          <w:sz w:val="20"/>
          <w:szCs w:val="20"/>
        </w:rPr>
        <w:t>добычи.</w:t>
      </w:r>
      <w:r>
        <w:rPr>
          <w:rFonts w:eastAsia="Times New Roman"/>
          <w:b/>
          <w:color w:val="auto"/>
          <w:sz w:val="20"/>
          <w:szCs w:val="20"/>
        </w:rPr>
        <w:t xml:space="preserve"> </w:t>
      </w:r>
      <w:r w:rsidRPr="00684729">
        <w:rPr>
          <w:rFonts w:eastAsia="Times New Roman"/>
          <w:b/>
          <w:color w:val="auto"/>
          <w:sz w:val="20"/>
          <w:szCs w:val="20"/>
        </w:rPr>
        <w:br/>
        <w:t>На</w:t>
      </w:r>
      <w:r>
        <w:rPr>
          <w:rFonts w:eastAsia="Times New Roman"/>
          <w:b/>
          <w:color w:val="auto"/>
          <w:sz w:val="20"/>
          <w:szCs w:val="20"/>
        </w:rPr>
        <w:t xml:space="preserve"> </w:t>
      </w:r>
      <w:r w:rsidRPr="00684729">
        <w:rPr>
          <w:rFonts w:eastAsia="Times New Roman"/>
          <w:b/>
          <w:color w:val="auto"/>
          <w:sz w:val="20"/>
          <w:szCs w:val="20"/>
        </w:rPr>
        <w:t>базе</w:t>
      </w:r>
      <w:r>
        <w:rPr>
          <w:rFonts w:eastAsia="Times New Roman"/>
          <w:b/>
          <w:color w:val="auto"/>
          <w:sz w:val="20"/>
          <w:szCs w:val="20"/>
        </w:rPr>
        <w:t xml:space="preserve"> </w:t>
      </w:r>
      <w:r w:rsidRPr="00684729">
        <w:rPr>
          <w:rFonts w:eastAsia="Times New Roman"/>
          <w:b/>
          <w:color w:val="auto"/>
          <w:sz w:val="20"/>
          <w:szCs w:val="20"/>
        </w:rPr>
        <w:t>интегрированной</w:t>
      </w:r>
      <w:r>
        <w:rPr>
          <w:rFonts w:eastAsia="Times New Roman"/>
          <w:b/>
          <w:color w:val="auto"/>
          <w:sz w:val="20"/>
          <w:szCs w:val="20"/>
        </w:rPr>
        <w:t xml:space="preserve"> </w:t>
      </w:r>
      <w:r w:rsidRPr="00684729">
        <w:rPr>
          <w:rFonts w:eastAsia="Times New Roman"/>
          <w:b/>
          <w:color w:val="auto"/>
          <w:sz w:val="20"/>
          <w:szCs w:val="20"/>
        </w:rPr>
        <w:t>среды</w:t>
      </w:r>
      <w:r>
        <w:rPr>
          <w:rFonts w:eastAsia="Times New Roman"/>
          <w:b/>
          <w:color w:val="auto"/>
          <w:sz w:val="20"/>
          <w:szCs w:val="20"/>
        </w:rPr>
        <w:t xml:space="preserve"> </w:t>
      </w:r>
      <w:r w:rsidRPr="00684729">
        <w:rPr>
          <w:rFonts w:eastAsia="Times New Roman"/>
          <w:b/>
          <w:color w:val="auto"/>
          <w:sz w:val="20"/>
          <w:szCs w:val="20"/>
        </w:rPr>
        <w:t>PI</w:t>
      </w:r>
      <w:r>
        <w:rPr>
          <w:rFonts w:eastAsia="Times New Roman"/>
          <w:b/>
          <w:color w:val="auto"/>
          <w:sz w:val="20"/>
          <w:szCs w:val="20"/>
        </w:rPr>
        <w:t xml:space="preserve"> </w:t>
      </w:r>
      <w:proofErr w:type="spellStart"/>
      <w:r w:rsidRPr="00684729">
        <w:rPr>
          <w:rFonts w:eastAsia="Times New Roman"/>
          <w:b/>
          <w:color w:val="auto"/>
          <w:sz w:val="20"/>
          <w:szCs w:val="20"/>
        </w:rPr>
        <w:t>System</w:t>
      </w:r>
      <w:proofErr w:type="spellEnd"/>
      <w:r>
        <w:rPr>
          <w:rFonts w:eastAsia="Times New Roman"/>
          <w:b/>
          <w:color w:val="auto"/>
          <w:sz w:val="20"/>
          <w:szCs w:val="20"/>
        </w:rPr>
        <w:t xml:space="preserve"> </w:t>
      </w:r>
      <w:r w:rsidRPr="00684729">
        <w:rPr>
          <w:rFonts w:eastAsia="Times New Roman"/>
          <w:b/>
          <w:color w:val="auto"/>
          <w:sz w:val="20"/>
          <w:szCs w:val="20"/>
        </w:rPr>
        <w:t>разработан</w:t>
      </w:r>
      <w:r>
        <w:rPr>
          <w:rFonts w:eastAsia="Times New Roman"/>
          <w:b/>
          <w:color w:val="auto"/>
          <w:sz w:val="20"/>
          <w:szCs w:val="20"/>
        </w:rPr>
        <w:t xml:space="preserve"> </w:t>
      </w:r>
      <w:r w:rsidRPr="00684729">
        <w:rPr>
          <w:rFonts w:eastAsia="Times New Roman"/>
          <w:b/>
          <w:color w:val="auto"/>
          <w:sz w:val="20"/>
          <w:szCs w:val="20"/>
        </w:rPr>
        <w:t>компьютерный</w:t>
      </w:r>
      <w:r>
        <w:rPr>
          <w:rFonts w:eastAsia="Times New Roman"/>
          <w:b/>
          <w:color w:val="auto"/>
          <w:sz w:val="20"/>
          <w:szCs w:val="20"/>
        </w:rPr>
        <w:t xml:space="preserve"> </w:t>
      </w:r>
      <w:r w:rsidRPr="00684729">
        <w:rPr>
          <w:rFonts w:eastAsia="Times New Roman"/>
          <w:b/>
          <w:color w:val="auto"/>
          <w:sz w:val="20"/>
          <w:szCs w:val="20"/>
        </w:rPr>
        <w:t>полигон</w:t>
      </w:r>
      <w:r>
        <w:rPr>
          <w:rFonts w:eastAsia="Times New Roman"/>
          <w:b/>
          <w:color w:val="auto"/>
          <w:sz w:val="20"/>
          <w:szCs w:val="20"/>
        </w:rPr>
        <w:t xml:space="preserve"> </w:t>
      </w:r>
      <w:r w:rsidRPr="00684729">
        <w:rPr>
          <w:rFonts w:eastAsia="Times New Roman"/>
          <w:b/>
          <w:color w:val="auto"/>
          <w:sz w:val="20"/>
          <w:szCs w:val="20"/>
        </w:rPr>
        <w:t>для</w:t>
      </w:r>
      <w:r>
        <w:rPr>
          <w:rFonts w:eastAsia="Times New Roman"/>
          <w:b/>
          <w:color w:val="auto"/>
          <w:sz w:val="20"/>
          <w:szCs w:val="20"/>
        </w:rPr>
        <w:t xml:space="preserve"> </w:t>
      </w:r>
      <w:r w:rsidRPr="00684729">
        <w:rPr>
          <w:rFonts w:eastAsia="Times New Roman"/>
          <w:b/>
          <w:color w:val="auto"/>
          <w:sz w:val="20"/>
          <w:szCs w:val="20"/>
        </w:rPr>
        <w:t>определения</w:t>
      </w:r>
      <w:r>
        <w:rPr>
          <w:rFonts w:eastAsia="Times New Roman"/>
          <w:b/>
          <w:color w:val="auto"/>
          <w:sz w:val="20"/>
          <w:szCs w:val="20"/>
        </w:rPr>
        <w:t xml:space="preserve"> </w:t>
      </w:r>
      <w:r w:rsidRPr="00684729">
        <w:rPr>
          <w:rFonts w:eastAsia="Times New Roman"/>
          <w:b/>
          <w:color w:val="auto"/>
          <w:sz w:val="20"/>
          <w:szCs w:val="20"/>
        </w:rPr>
        <w:t>показателей</w:t>
      </w:r>
      <w:r>
        <w:rPr>
          <w:rFonts w:eastAsia="Times New Roman"/>
          <w:b/>
          <w:color w:val="auto"/>
          <w:sz w:val="20"/>
          <w:szCs w:val="20"/>
        </w:rPr>
        <w:t xml:space="preserve"> </w:t>
      </w:r>
      <w:r w:rsidRPr="00684729">
        <w:rPr>
          <w:rFonts w:eastAsia="Times New Roman"/>
          <w:b/>
          <w:color w:val="auto"/>
          <w:sz w:val="20"/>
          <w:szCs w:val="20"/>
        </w:rPr>
        <w:t>эффективности</w:t>
      </w:r>
      <w:r>
        <w:rPr>
          <w:rFonts w:eastAsia="Times New Roman"/>
          <w:b/>
          <w:color w:val="auto"/>
          <w:sz w:val="20"/>
          <w:szCs w:val="20"/>
        </w:rPr>
        <w:t xml:space="preserve"> </w:t>
      </w:r>
      <w:r w:rsidRPr="00684729">
        <w:rPr>
          <w:rFonts w:eastAsia="Times New Roman"/>
          <w:b/>
          <w:color w:val="auto"/>
          <w:sz w:val="20"/>
          <w:szCs w:val="20"/>
        </w:rPr>
        <w:t>добычи</w:t>
      </w:r>
      <w:r>
        <w:rPr>
          <w:rFonts w:eastAsia="Times New Roman"/>
          <w:b/>
          <w:color w:val="auto"/>
          <w:sz w:val="20"/>
          <w:szCs w:val="20"/>
        </w:rPr>
        <w:t xml:space="preserve"> </w:t>
      </w:r>
      <w:r w:rsidRPr="00684729">
        <w:rPr>
          <w:rFonts w:eastAsia="Times New Roman"/>
          <w:b/>
          <w:color w:val="auto"/>
          <w:sz w:val="20"/>
          <w:szCs w:val="20"/>
        </w:rPr>
        <w:t>и</w:t>
      </w:r>
      <w:r>
        <w:rPr>
          <w:rFonts w:eastAsia="Times New Roman"/>
          <w:b/>
          <w:color w:val="auto"/>
          <w:sz w:val="20"/>
          <w:szCs w:val="20"/>
        </w:rPr>
        <w:t xml:space="preserve"> </w:t>
      </w:r>
      <w:r w:rsidRPr="00684729">
        <w:rPr>
          <w:rFonts w:eastAsia="Times New Roman"/>
          <w:b/>
          <w:color w:val="auto"/>
          <w:sz w:val="20"/>
          <w:szCs w:val="20"/>
        </w:rPr>
        <w:t>качества</w:t>
      </w:r>
      <w:r>
        <w:rPr>
          <w:rFonts w:eastAsia="Times New Roman"/>
          <w:b/>
          <w:color w:val="auto"/>
          <w:sz w:val="20"/>
          <w:szCs w:val="20"/>
        </w:rPr>
        <w:t xml:space="preserve"> </w:t>
      </w:r>
      <w:r w:rsidRPr="00684729">
        <w:rPr>
          <w:rFonts w:eastAsia="Times New Roman"/>
          <w:b/>
          <w:color w:val="auto"/>
          <w:sz w:val="20"/>
          <w:szCs w:val="20"/>
        </w:rPr>
        <w:t>технологических</w:t>
      </w:r>
      <w:r>
        <w:rPr>
          <w:rFonts w:eastAsia="Times New Roman"/>
          <w:b/>
          <w:color w:val="auto"/>
          <w:sz w:val="20"/>
          <w:szCs w:val="20"/>
        </w:rPr>
        <w:t xml:space="preserve"> </w:t>
      </w:r>
      <w:r w:rsidRPr="00684729">
        <w:rPr>
          <w:rFonts w:eastAsia="Times New Roman"/>
          <w:b/>
          <w:color w:val="auto"/>
          <w:sz w:val="20"/>
          <w:szCs w:val="20"/>
        </w:rPr>
        <w:t>режимов.</w:t>
      </w:r>
    </w:p>
    <w:p w:rsidR="00747ADD" w:rsidRDefault="00747ADD" w:rsidP="00747ADD">
      <w:pPr>
        <w:pStyle w:val="035"/>
        <w:widowControl w:val="0"/>
        <w:spacing w:line="240" w:lineRule="auto"/>
        <w:ind w:firstLine="0"/>
        <w:rPr>
          <w:color w:val="auto"/>
          <w:sz w:val="20"/>
        </w:rPr>
      </w:pPr>
      <w:r>
        <w:rPr>
          <w:color w:val="auto"/>
          <w:sz w:val="20"/>
        </w:rPr>
        <w:t xml:space="preserve">Ключевые слова: </w:t>
      </w:r>
      <w:r w:rsidRPr="00A93B4D">
        <w:rPr>
          <w:color w:val="auto"/>
          <w:sz w:val="20"/>
        </w:rPr>
        <w:t>процессы</w:t>
      </w:r>
      <w:r>
        <w:rPr>
          <w:color w:val="auto"/>
          <w:sz w:val="20"/>
        </w:rPr>
        <w:t xml:space="preserve"> </w:t>
      </w:r>
      <w:r w:rsidRPr="00A93B4D">
        <w:rPr>
          <w:color w:val="auto"/>
          <w:sz w:val="20"/>
        </w:rPr>
        <w:t>интеграции,</w:t>
      </w:r>
      <w:r>
        <w:rPr>
          <w:color w:val="auto"/>
          <w:sz w:val="20"/>
        </w:rPr>
        <w:t xml:space="preserve"> </w:t>
      </w:r>
      <w:r w:rsidRPr="00A93B4D">
        <w:rPr>
          <w:color w:val="auto"/>
          <w:sz w:val="20"/>
        </w:rPr>
        <w:t>цифровая</w:t>
      </w:r>
      <w:r>
        <w:rPr>
          <w:color w:val="auto"/>
          <w:sz w:val="20"/>
        </w:rPr>
        <w:t xml:space="preserve"> </w:t>
      </w:r>
      <w:r w:rsidRPr="00A93B4D">
        <w:rPr>
          <w:color w:val="auto"/>
          <w:sz w:val="20"/>
        </w:rPr>
        <w:t>модель,</w:t>
      </w:r>
      <w:r>
        <w:rPr>
          <w:color w:val="auto"/>
          <w:sz w:val="20"/>
        </w:rPr>
        <w:t xml:space="preserve"> </w:t>
      </w:r>
      <w:r w:rsidRPr="00A93B4D">
        <w:rPr>
          <w:color w:val="auto"/>
          <w:sz w:val="20"/>
        </w:rPr>
        <w:t>оценка</w:t>
      </w:r>
      <w:r>
        <w:rPr>
          <w:color w:val="auto"/>
          <w:sz w:val="20"/>
        </w:rPr>
        <w:t xml:space="preserve"> </w:t>
      </w:r>
      <w:r w:rsidRPr="00A93B4D">
        <w:rPr>
          <w:color w:val="auto"/>
          <w:sz w:val="20"/>
        </w:rPr>
        <w:t>качества,</w:t>
      </w:r>
      <w:r>
        <w:rPr>
          <w:color w:val="auto"/>
          <w:sz w:val="20"/>
        </w:rPr>
        <w:t xml:space="preserve"> </w:t>
      </w:r>
      <w:r w:rsidRPr="00A93B4D">
        <w:rPr>
          <w:color w:val="auto"/>
          <w:sz w:val="20"/>
        </w:rPr>
        <w:t>иерархия</w:t>
      </w:r>
      <w:r>
        <w:rPr>
          <w:color w:val="auto"/>
          <w:sz w:val="20"/>
        </w:rPr>
        <w:t xml:space="preserve"> </w:t>
      </w:r>
      <w:r w:rsidRPr="00A93B4D">
        <w:rPr>
          <w:color w:val="auto"/>
          <w:sz w:val="20"/>
        </w:rPr>
        <w:t>управления,</w:t>
      </w:r>
      <w:r>
        <w:rPr>
          <w:color w:val="auto"/>
          <w:sz w:val="20"/>
        </w:rPr>
        <w:t xml:space="preserve"> </w:t>
      </w:r>
      <w:r w:rsidRPr="00A93B4D">
        <w:rPr>
          <w:color w:val="auto"/>
          <w:sz w:val="20"/>
        </w:rPr>
        <w:t>системная</w:t>
      </w:r>
      <w:r>
        <w:rPr>
          <w:color w:val="auto"/>
          <w:sz w:val="20"/>
        </w:rPr>
        <w:t xml:space="preserve"> </w:t>
      </w:r>
      <w:r w:rsidRPr="00A93B4D">
        <w:rPr>
          <w:color w:val="auto"/>
          <w:sz w:val="20"/>
        </w:rPr>
        <w:t>инженерия,</w:t>
      </w:r>
      <w:r>
        <w:rPr>
          <w:color w:val="auto"/>
          <w:sz w:val="20"/>
        </w:rPr>
        <w:t xml:space="preserve"> </w:t>
      </w:r>
      <w:r w:rsidRPr="00A93B4D">
        <w:rPr>
          <w:color w:val="auto"/>
          <w:sz w:val="20"/>
        </w:rPr>
        <w:t>многоуровневые</w:t>
      </w:r>
      <w:r>
        <w:rPr>
          <w:color w:val="auto"/>
          <w:sz w:val="20"/>
        </w:rPr>
        <w:t xml:space="preserve"> </w:t>
      </w:r>
      <w:r w:rsidRPr="00A93B4D">
        <w:rPr>
          <w:color w:val="auto"/>
          <w:sz w:val="20"/>
        </w:rPr>
        <w:t>структуры</w:t>
      </w:r>
      <w:r>
        <w:rPr>
          <w:color w:val="auto"/>
          <w:sz w:val="20"/>
        </w:rPr>
        <w:t>.</w:t>
      </w:r>
    </w:p>
    <w:p w:rsidR="000275FC" w:rsidRDefault="000275FC" w:rsidP="00747ADD">
      <w:pPr>
        <w:pStyle w:val="035"/>
        <w:widowControl w:val="0"/>
        <w:spacing w:line="240" w:lineRule="auto"/>
        <w:ind w:firstLine="0"/>
        <w:rPr>
          <w:color w:val="auto"/>
          <w:sz w:val="20"/>
        </w:rPr>
      </w:pPr>
    </w:p>
    <w:p w:rsidR="000275FC" w:rsidRPr="008A21CD" w:rsidRDefault="000275FC" w:rsidP="000275FC">
      <w:pPr>
        <w:pStyle w:val="MainTitle"/>
        <w:widowControl w:val="0"/>
        <w:tabs>
          <w:tab w:val="clear" w:pos="198"/>
          <w:tab w:val="left" w:pos="0"/>
        </w:tabs>
        <w:suppressAutoHyphens w:val="0"/>
        <w:spacing w:after="0"/>
        <w:outlineLvl w:val="0"/>
        <w:rPr>
          <w:caps w:val="0"/>
          <w:sz w:val="24"/>
          <w:szCs w:val="24"/>
          <w:lang w:val="en-US"/>
        </w:rPr>
      </w:pPr>
      <w:r w:rsidRPr="000275FC">
        <w:rPr>
          <w:caps w:val="0"/>
          <w:sz w:val="28"/>
          <w:szCs w:val="28"/>
          <w:lang w:val="en-US"/>
        </w:rPr>
        <w:t>METHODOLOGY FOR ASSESSING THE QUALITY AND EFFICIENCY OF HYDROCARBON PRODUCTION PROCESSES</w:t>
      </w:r>
      <w:r w:rsidRPr="000275FC">
        <w:rPr>
          <w:caps w:val="0"/>
          <w:sz w:val="28"/>
          <w:szCs w:val="28"/>
          <w:lang w:val="en-US"/>
        </w:rPr>
        <w:br/>
      </w:r>
      <w:r w:rsidRPr="000275FC">
        <w:rPr>
          <w:caps w:val="0"/>
          <w:sz w:val="28"/>
          <w:szCs w:val="28"/>
          <w:lang w:val="en-US"/>
        </w:rPr>
        <w:br/>
      </w:r>
      <w:proofErr w:type="spellStart"/>
      <w:r w:rsidRPr="008A21CD">
        <w:rPr>
          <w:caps w:val="0"/>
          <w:sz w:val="24"/>
          <w:szCs w:val="24"/>
          <w:lang w:val="en-US"/>
        </w:rPr>
        <w:t>M</w:t>
      </w:r>
      <w:bookmarkStart w:id="1" w:name="_GoBack"/>
      <w:bookmarkEnd w:id="1"/>
      <w:r w:rsidRPr="008A21CD">
        <w:rPr>
          <w:caps w:val="0"/>
          <w:sz w:val="24"/>
          <w:szCs w:val="24"/>
          <w:lang w:val="en-US"/>
        </w:rPr>
        <w:t>ukhina</w:t>
      </w:r>
      <w:proofErr w:type="spellEnd"/>
      <w:r w:rsidRPr="008A21CD">
        <w:rPr>
          <w:sz w:val="24"/>
          <w:szCs w:val="24"/>
          <w:lang w:val="en-US"/>
        </w:rPr>
        <w:t xml:space="preserve"> </w:t>
      </w:r>
      <w:r w:rsidRPr="008A21CD">
        <w:rPr>
          <w:caps w:val="0"/>
          <w:sz w:val="24"/>
          <w:szCs w:val="24"/>
          <w:lang w:val="en-US"/>
        </w:rPr>
        <w:t xml:space="preserve">A.G., </w:t>
      </w:r>
      <w:proofErr w:type="spellStart"/>
      <w:r w:rsidRPr="008A21CD">
        <w:rPr>
          <w:caps w:val="0"/>
          <w:sz w:val="24"/>
          <w:szCs w:val="24"/>
          <w:lang w:val="en-US"/>
        </w:rPr>
        <w:t>Arbuzova</w:t>
      </w:r>
      <w:proofErr w:type="spellEnd"/>
      <w:r w:rsidRPr="008A21CD">
        <w:rPr>
          <w:sz w:val="24"/>
          <w:szCs w:val="24"/>
          <w:lang w:val="en-US"/>
        </w:rPr>
        <w:t xml:space="preserve"> </w:t>
      </w:r>
      <w:r w:rsidRPr="008A21CD">
        <w:rPr>
          <w:caps w:val="0"/>
          <w:sz w:val="24"/>
          <w:szCs w:val="24"/>
          <w:lang w:val="en-US"/>
        </w:rPr>
        <w:t xml:space="preserve">A.V., </w:t>
      </w:r>
      <w:proofErr w:type="spellStart"/>
      <w:r w:rsidRPr="008A21CD">
        <w:rPr>
          <w:caps w:val="0"/>
          <w:sz w:val="24"/>
          <w:szCs w:val="24"/>
          <w:lang w:val="en-US"/>
        </w:rPr>
        <w:t>Ametova</w:t>
      </w:r>
      <w:proofErr w:type="spellEnd"/>
      <w:r w:rsidRPr="008A21CD">
        <w:rPr>
          <w:caps w:val="0"/>
          <w:sz w:val="24"/>
          <w:szCs w:val="24"/>
          <w:lang w:val="en-US"/>
        </w:rPr>
        <w:t xml:space="preserve"> M.M.</w:t>
      </w:r>
    </w:p>
    <w:p w:rsidR="000275FC" w:rsidRPr="000275FC" w:rsidRDefault="000275FC" w:rsidP="000275FC">
      <w:pPr>
        <w:pStyle w:val="UniversityName"/>
        <w:tabs>
          <w:tab w:val="clear" w:pos="198"/>
          <w:tab w:val="left" w:pos="170"/>
        </w:tabs>
        <w:spacing w:before="120"/>
        <w:jc w:val="both"/>
        <w:rPr>
          <w:color w:val="auto"/>
          <w:sz w:val="20"/>
          <w:szCs w:val="20"/>
        </w:rPr>
      </w:pPr>
      <w:r w:rsidRPr="000275FC">
        <w:rPr>
          <w:sz w:val="20"/>
          <w:szCs w:val="20"/>
          <w:shd w:val="clear" w:color="auto" w:fill="FFFFFF"/>
        </w:rPr>
        <w:t>Federal State Autonomous Educational Institution of Higher Education "</w:t>
      </w:r>
      <w:proofErr w:type="spellStart"/>
      <w:r w:rsidRPr="000275FC">
        <w:rPr>
          <w:sz w:val="20"/>
          <w:szCs w:val="20"/>
          <w:shd w:val="clear" w:color="auto" w:fill="FFFFFF"/>
        </w:rPr>
        <w:t>Gubkin</w:t>
      </w:r>
      <w:proofErr w:type="spellEnd"/>
      <w:r w:rsidRPr="000275FC">
        <w:rPr>
          <w:sz w:val="20"/>
          <w:szCs w:val="20"/>
          <w:shd w:val="clear" w:color="auto" w:fill="FFFFFF"/>
        </w:rPr>
        <w:t xml:space="preserve"> Russian State University of Oil and Gas (National Research University)" 119991, Moscow, </w:t>
      </w:r>
      <w:proofErr w:type="spellStart"/>
      <w:r w:rsidRPr="000275FC">
        <w:rPr>
          <w:sz w:val="20"/>
          <w:szCs w:val="20"/>
          <w:shd w:val="clear" w:color="auto" w:fill="FFFFFF"/>
        </w:rPr>
        <w:t>L</w:t>
      </w:r>
      <w:r>
        <w:rPr>
          <w:sz w:val="20"/>
          <w:szCs w:val="20"/>
          <w:shd w:val="clear" w:color="auto" w:fill="FFFFFF"/>
        </w:rPr>
        <w:t>eninsky</w:t>
      </w:r>
      <w:proofErr w:type="spellEnd"/>
      <w:r>
        <w:rPr>
          <w:sz w:val="20"/>
          <w:szCs w:val="20"/>
          <w:shd w:val="clear" w:color="auto" w:fill="FFFFFF"/>
        </w:rPr>
        <w:t xml:space="preserve"> </w:t>
      </w:r>
      <w:proofErr w:type="spellStart"/>
      <w:r>
        <w:rPr>
          <w:sz w:val="20"/>
          <w:szCs w:val="20"/>
          <w:shd w:val="clear" w:color="auto" w:fill="FFFFFF"/>
        </w:rPr>
        <w:t>Prospekt</w:t>
      </w:r>
      <w:proofErr w:type="spellEnd"/>
      <w:r>
        <w:rPr>
          <w:sz w:val="20"/>
          <w:szCs w:val="20"/>
          <w:shd w:val="clear" w:color="auto" w:fill="FFFFFF"/>
        </w:rPr>
        <w:t xml:space="preserve"> 65, Building 1</w:t>
      </w:r>
      <w:r w:rsidRPr="000275FC">
        <w:rPr>
          <w:color w:val="auto"/>
          <w:sz w:val="20"/>
          <w:szCs w:val="20"/>
        </w:rPr>
        <w:t xml:space="preserve">, </w:t>
      </w:r>
      <w:r w:rsidRPr="00AD30DB">
        <w:rPr>
          <w:color w:val="auto"/>
          <w:sz w:val="20"/>
          <w:szCs w:val="20"/>
        </w:rPr>
        <w:t>e</w:t>
      </w:r>
      <w:r w:rsidRPr="000275FC">
        <w:rPr>
          <w:color w:val="auto"/>
          <w:sz w:val="20"/>
          <w:szCs w:val="20"/>
        </w:rPr>
        <w:t>-</w:t>
      </w:r>
      <w:r w:rsidRPr="00AD30DB">
        <w:rPr>
          <w:color w:val="auto"/>
          <w:sz w:val="20"/>
          <w:szCs w:val="20"/>
        </w:rPr>
        <w:t>mail</w:t>
      </w:r>
      <w:r w:rsidRPr="000275FC">
        <w:rPr>
          <w:color w:val="auto"/>
          <w:sz w:val="20"/>
          <w:szCs w:val="20"/>
        </w:rPr>
        <w:t xml:space="preserve">: </w:t>
      </w:r>
      <w:r w:rsidRPr="00AD30DB">
        <w:rPr>
          <w:rStyle w:val="aa"/>
          <w:color w:val="auto"/>
          <w:sz w:val="20"/>
          <w:szCs w:val="20"/>
        </w:rPr>
        <w:t>com</w:t>
      </w:r>
      <w:r w:rsidRPr="000275FC">
        <w:rPr>
          <w:rStyle w:val="aa"/>
          <w:color w:val="auto"/>
          <w:sz w:val="20"/>
          <w:szCs w:val="20"/>
        </w:rPr>
        <w:t>@</w:t>
      </w:r>
      <w:r w:rsidRPr="00AD30DB">
        <w:rPr>
          <w:rStyle w:val="aa"/>
          <w:color w:val="auto"/>
          <w:sz w:val="20"/>
          <w:szCs w:val="20"/>
        </w:rPr>
        <w:t>gubkin</w:t>
      </w:r>
      <w:r w:rsidRPr="000275FC">
        <w:rPr>
          <w:rStyle w:val="aa"/>
          <w:color w:val="auto"/>
          <w:sz w:val="20"/>
          <w:szCs w:val="20"/>
        </w:rPr>
        <w:t>.</w:t>
      </w:r>
      <w:r w:rsidRPr="00AD30DB">
        <w:rPr>
          <w:rStyle w:val="aa"/>
          <w:color w:val="auto"/>
          <w:sz w:val="20"/>
          <w:szCs w:val="20"/>
        </w:rPr>
        <w:t>ru</w:t>
      </w:r>
    </w:p>
    <w:p w:rsidR="000275FC" w:rsidRPr="000275FC" w:rsidRDefault="000275FC" w:rsidP="000275FC">
      <w:pPr>
        <w:pBdr>
          <w:top w:val="single" w:sz="12" w:space="1" w:color="000000"/>
          <w:left w:val="nil"/>
          <w:bottom w:val="single" w:sz="12" w:space="1" w:color="000000"/>
          <w:right w:val="nil"/>
          <w:between w:val="nil"/>
        </w:pBdr>
        <w:tabs>
          <w:tab w:val="left" w:pos="0"/>
        </w:tabs>
        <w:rPr>
          <w:rFonts w:eastAsia="Times New Roman"/>
          <w:b/>
          <w:color w:val="auto"/>
          <w:sz w:val="20"/>
          <w:szCs w:val="20"/>
          <w:lang w:val="en-US"/>
        </w:rPr>
      </w:pPr>
      <w:r w:rsidRPr="000275FC">
        <w:rPr>
          <w:rFonts w:eastAsia="Times New Roman"/>
          <w:b/>
          <w:color w:val="auto"/>
          <w:sz w:val="20"/>
          <w:szCs w:val="20"/>
          <w:lang w:val="en-US"/>
        </w:rPr>
        <w:t xml:space="preserve">Technologies for processing and storage of industrial data form a platform for </w:t>
      </w:r>
      <w:proofErr w:type="spellStart"/>
      <w:r w:rsidRPr="000275FC">
        <w:rPr>
          <w:rFonts w:eastAsia="Times New Roman"/>
          <w:b/>
          <w:color w:val="auto"/>
          <w:sz w:val="20"/>
          <w:szCs w:val="20"/>
          <w:lang w:val="en-US"/>
        </w:rPr>
        <w:t>organising</w:t>
      </w:r>
      <w:proofErr w:type="spellEnd"/>
      <w:r w:rsidRPr="000275FC">
        <w:rPr>
          <w:rFonts w:eastAsia="Times New Roman"/>
          <w:b/>
          <w:color w:val="auto"/>
          <w:sz w:val="20"/>
          <w:szCs w:val="20"/>
          <w:lang w:val="en-US"/>
        </w:rPr>
        <w:t xml:space="preserve"> a system for evaluating the quality of equipment performance and the rhythm of operations. The results of the study of the dynamics of production processes using field operation as an example show the state of technological facilities and systems, making it possible to assess the need to introduce management actions to increase production rates. </w:t>
      </w:r>
    </w:p>
    <w:p w:rsidR="000275FC" w:rsidRPr="000275FC" w:rsidRDefault="000275FC" w:rsidP="008A21CD">
      <w:pPr>
        <w:pBdr>
          <w:top w:val="single" w:sz="12" w:space="1" w:color="000000"/>
          <w:left w:val="nil"/>
          <w:bottom w:val="single" w:sz="12" w:space="1" w:color="000000"/>
          <w:right w:val="nil"/>
          <w:between w:val="nil"/>
        </w:pBdr>
        <w:tabs>
          <w:tab w:val="left" w:pos="0"/>
        </w:tabs>
        <w:spacing w:after="240"/>
        <w:rPr>
          <w:color w:val="auto"/>
          <w:sz w:val="20"/>
          <w:lang w:val="en-US"/>
        </w:rPr>
      </w:pPr>
      <w:proofErr w:type="gramStart"/>
      <w:r w:rsidRPr="000275FC">
        <w:rPr>
          <w:rFonts w:eastAsia="Times New Roman"/>
          <w:b/>
          <w:color w:val="auto"/>
          <w:sz w:val="20"/>
          <w:szCs w:val="20"/>
          <w:lang w:val="en-US"/>
        </w:rPr>
        <w:t>On the basis of</w:t>
      </w:r>
      <w:proofErr w:type="gramEnd"/>
      <w:r w:rsidRPr="000275FC">
        <w:rPr>
          <w:rFonts w:eastAsia="Times New Roman"/>
          <w:b/>
          <w:color w:val="auto"/>
          <w:sz w:val="20"/>
          <w:szCs w:val="20"/>
          <w:lang w:val="en-US"/>
        </w:rPr>
        <w:t xml:space="preserve"> the integrated PI System environment, a computer test site has been developed to determine production efficiency indicators and the quality of technological regimes.</w:t>
      </w:r>
    </w:p>
    <w:p w:rsidR="000275FC" w:rsidRPr="000275FC" w:rsidRDefault="000275FC" w:rsidP="000275FC">
      <w:pPr>
        <w:rPr>
          <w:rFonts w:eastAsia="Times New Roman"/>
          <w:color w:val="auto"/>
          <w:sz w:val="20"/>
          <w:szCs w:val="20"/>
          <w:lang w:val="en-US"/>
        </w:rPr>
      </w:pPr>
      <w:r w:rsidRPr="000275FC">
        <w:rPr>
          <w:rFonts w:eastAsia="Times New Roman"/>
          <w:color w:val="auto"/>
          <w:sz w:val="20"/>
          <w:szCs w:val="20"/>
          <w:lang w:val="en-US"/>
        </w:rPr>
        <w:t>Keywords: integration processes, digital model, quality assessment, management hierarchy, system engineering, multi-level structures.</w:t>
      </w:r>
    </w:p>
    <w:p w:rsidR="000275FC" w:rsidRPr="000275FC" w:rsidRDefault="000275FC" w:rsidP="00747ADD">
      <w:pPr>
        <w:pStyle w:val="035"/>
        <w:widowControl w:val="0"/>
        <w:spacing w:line="240" w:lineRule="auto"/>
        <w:ind w:firstLine="0"/>
        <w:rPr>
          <w:color w:val="auto"/>
          <w:sz w:val="20"/>
          <w:lang w:val="en-US"/>
        </w:rPr>
      </w:pPr>
    </w:p>
    <w:p w:rsidR="00747ADD" w:rsidRPr="000275FC" w:rsidRDefault="00747ADD" w:rsidP="00747ADD">
      <w:pPr>
        <w:pStyle w:val="035"/>
        <w:widowControl w:val="0"/>
        <w:spacing w:line="240" w:lineRule="auto"/>
        <w:ind w:firstLine="0"/>
        <w:rPr>
          <w:color w:val="auto"/>
          <w:sz w:val="20"/>
          <w:lang w:val="en-US"/>
        </w:rPr>
      </w:pPr>
    </w:p>
    <w:p w:rsidR="00747ADD" w:rsidRPr="000D6FE7" w:rsidRDefault="00747ADD" w:rsidP="00747ADD">
      <w:pPr>
        <w:spacing w:line="276" w:lineRule="auto"/>
        <w:ind w:firstLine="284"/>
        <w:contextualSpacing/>
        <w:rPr>
          <w:sz w:val="20"/>
        </w:rPr>
      </w:pPr>
      <w:r w:rsidRPr="000D6FE7">
        <w:rPr>
          <w:sz w:val="20"/>
        </w:rPr>
        <w:t>Опыт</w:t>
      </w:r>
      <w:r>
        <w:rPr>
          <w:sz w:val="20"/>
        </w:rPr>
        <w:t xml:space="preserve"> </w:t>
      </w:r>
      <w:r w:rsidRPr="000D6FE7">
        <w:rPr>
          <w:sz w:val="20"/>
        </w:rPr>
        <w:t>применения</w:t>
      </w:r>
      <w:r>
        <w:rPr>
          <w:sz w:val="20"/>
        </w:rPr>
        <w:t xml:space="preserve"> </w:t>
      </w:r>
      <w:r w:rsidRPr="000D6FE7">
        <w:rPr>
          <w:sz w:val="20"/>
        </w:rPr>
        <w:t>инструментов</w:t>
      </w:r>
      <w:r>
        <w:rPr>
          <w:sz w:val="20"/>
        </w:rPr>
        <w:t xml:space="preserve"> </w:t>
      </w:r>
      <w:r w:rsidRPr="000D6FE7">
        <w:rPr>
          <w:sz w:val="20"/>
        </w:rPr>
        <w:t>организации</w:t>
      </w:r>
      <w:r>
        <w:rPr>
          <w:sz w:val="20"/>
        </w:rPr>
        <w:t xml:space="preserve"> </w:t>
      </w:r>
      <w:r w:rsidRPr="000D6FE7">
        <w:rPr>
          <w:sz w:val="20"/>
        </w:rPr>
        <w:t>иерархии</w:t>
      </w:r>
      <w:r>
        <w:rPr>
          <w:sz w:val="20"/>
        </w:rPr>
        <w:t xml:space="preserve"> </w:t>
      </w:r>
      <w:r w:rsidRPr="000D6FE7">
        <w:rPr>
          <w:sz w:val="20"/>
        </w:rPr>
        <w:t>управления</w:t>
      </w:r>
      <w:r>
        <w:rPr>
          <w:sz w:val="20"/>
        </w:rPr>
        <w:t xml:space="preserve"> </w:t>
      </w:r>
      <w:r w:rsidRPr="000D6FE7">
        <w:rPr>
          <w:sz w:val="20"/>
        </w:rPr>
        <w:t>системой</w:t>
      </w:r>
      <w:r>
        <w:rPr>
          <w:sz w:val="20"/>
        </w:rPr>
        <w:t xml:space="preserve"> </w:t>
      </w:r>
      <w:r w:rsidRPr="000D6FE7">
        <w:rPr>
          <w:sz w:val="20"/>
        </w:rPr>
        <w:t>добычи</w:t>
      </w:r>
      <w:r>
        <w:rPr>
          <w:sz w:val="20"/>
        </w:rPr>
        <w:t xml:space="preserve"> </w:t>
      </w:r>
      <w:r w:rsidRPr="000D6FE7">
        <w:rPr>
          <w:sz w:val="20"/>
        </w:rPr>
        <w:t>ресурсов</w:t>
      </w:r>
      <w:r>
        <w:rPr>
          <w:sz w:val="20"/>
        </w:rPr>
        <w:t xml:space="preserve"> </w:t>
      </w:r>
      <w:r w:rsidRPr="000D6FE7">
        <w:rPr>
          <w:sz w:val="20"/>
        </w:rPr>
        <w:t>позволяет</w:t>
      </w:r>
      <w:r>
        <w:rPr>
          <w:sz w:val="20"/>
        </w:rPr>
        <w:t xml:space="preserve"> </w:t>
      </w:r>
      <w:r w:rsidRPr="000D6FE7">
        <w:rPr>
          <w:sz w:val="20"/>
        </w:rPr>
        <w:t>найти</w:t>
      </w:r>
      <w:r>
        <w:rPr>
          <w:sz w:val="20"/>
        </w:rPr>
        <w:t xml:space="preserve"> </w:t>
      </w:r>
      <w:r w:rsidRPr="000D6FE7">
        <w:rPr>
          <w:sz w:val="20"/>
        </w:rPr>
        <w:t>соответствующие</w:t>
      </w:r>
      <w:r>
        <w:rPr>
          <w:sz w:val="20"/>
        </w:rPr>
        <w:t xml:space="preserve"> </w:t>
      </w:r>
      <w:r w:rsidRPr="000D6FE7">
        <w:rPr>
          <w:sz w:val="20"/>
        </w:rPr>
        <w:t>решения</w:t>
      </w:r>
      <w:r>
        <w:rPr>
          <w:sz w:val="20"/>
        </w:rPr>
        <w:t xml:space="preserve"> </w:t>
      </w:r>
      <w:r w:rsidRPr="000D6FE7">
        <w:rPr>
          <w:sz w:val="20"/>
        </w:rPr>
        <w:t>по</w:t>
      </w:r>
      <w:r>
        <w:rPr>
          <w:sz w:val="20"/>
        </w:rPr>
        <w:t xml:space="preserve"> </w:t>
      </w:r>
      <w:r w:rsidRPr="000D6FE7">
        <w:rPr>
          <w:sz w:val="20"/>
        </w:rPr>
        <w:t>развитию</w:t>
      </w:r>
      <w:r>
        <w:rPr>
          <w:sz w:val="20"/>
        </w:rPr>
        <w:t xml:space="preserve"> </w:t>
      </w:r>
      <w:r w:rsidRPr="000D6FE7">
        <w:rPr>
          <w:sz w:val="20"/>
        </w:rPr>
        <w:t>направления</w:t>
      </w:r>
      <w:r>
        <w:rPr>
          <w:sz w:val="20"/>
        </w:rPr>
        <w:t xml:space="preserve"> </w:t>
      </w:r>
      <w:r w:rsidRPr="000D6FE7">
        <w:rPr>
          <w:sz w:val="20"/>
        </w:rPr>
        <w:t>добычи</w:t>
      </w:r>
      <w:r>
        <w:rPr>
          <w:sz w:val="20"/>
        </w:rPr>
        <w:t xml:space="preserve"> </w:t>
      </w:r>
      <w:r w:rsidRPr="000D6FE7">
        <w:rPr>
          <w:sz w:val="20"/>
        </w:rPr>
        <w:t>и</w:t>
      </w:r>
      <w:r>
        <w:rPr>
          <w:sz w:val="20"/>
        </w:rPr>
        <w:t xml:space="preserve"> </w:t>
      </w:r>
      <w:r w:rsidRPr="000D6FE7">
        <w:rPr>
          <w:sz w:val="20"/>
        </w:rPr>
        <w:t>интенсификации</w:t>
      </w:r>
      <w:r>
        <w:rPr>
          <w:sz w:val="20"/>
        </w:rPr>
        <w:t xml:space="preserve"> </w:t>
      </w:r>
      <w:r w:rsidRPr="000D6FE7">
        <w:rPr>
          <w:sz w:val="20"/>
        </w:rPr>
        <w:t>процессов</w:t>
      </w:r>
      <w:r>
        <w:rPr>
          <w:sz w:val="20"/>
        </w:rPr>
        <w:t xml:space="preserve"> </w:t>
      </w:r>
      <w:r w:rsidRPr="000D6FE7">
        <w:rPr>
          <w:sz w:val="20"/>
        </w:rPr>
        <w:t>извлечения</w:t>
      </w:r>
      <w:r>
        <w:rPr>
          <w:sz w:val="20"/>
        </w:rPr>
        <w:t xml:space="preserve"> </w:t>
      </w:r>
      <w:r w:rsidRPr="000D6FE7">
        <w:rPr>
          <w:sz w:val="20"/>
        </w:rPr>
        <w:t>углеводородов.</w:t>
      </w:r>
    </w:p>
    <w:p w:rsidR="00747ADD" w:rsidRPr="000D6FE7" w:rsidRDefault="00747ADD" w:rsidP="00747ADD">
      <w:pPr>
        <w:spacing w:line="276" w:lineRule="auto"/>
        <w:ind w:firstLine="284"/>
        <w:contextualSpacing/>
        <w:rPr>
          <w:sz w:val="20"/>
        </w:rPr>
      </w:pPr>
      <w:r w:rsidRPr="000D6FE7">
        <w:rPr>
          <w:sz w:val="20"/>
        </w:rPr>
        <w:t>Рост</w:t>
      </w:r>
      <w:r>
        <w:rPr>
          <w:sz w:val="20"/>
        </w:rPr>
        <w:t xml:space="preserve"> </w:t>
      </w:r>
      <w:r w:rsidRPr="000D6FE7">
        <w:rPr>
          <w:sz w:val="20"/>
        </w:rPr>
        <w:t>возможностей</w:t>
      </w:r>
      <w:r>
        <w:rPr>
          <w:sz w:val="20"/>
        </w:rPr>
        <w:t xml:space="preserve"> </w:t>
      </w:r>
      <w:r w:rsidRPr="000D6FE7">
        <w:rPr>
          <w:sz w:val="20"/>
        </w:rPr>
        <w:t>средств</w:t>
      </w:r>
      <w:r>
        <w:rPr>
          <w:sz w:val="20"/>
        </w:rPr>
        <w:t xml:space="preserve"> </w:t>
      </w:r>
      <w:r w:rsidRPr="000D6FE7">
        <w:rPr>
          <w:sz w:val="20"/>
        </w:rPr>
        <w:t>интеграции</w:t>
      </w:r>
      <w:r>
        <w:rPr>
          <w:sz w:val="20"/>
        </w:rPr>
        <w:t xml:space="preserve"> </w:t>
      </w:r>
      <w:r w:rsidRPr="000D6FE7">
        <w:rPr>
          <w:sz w:val="20"/>
        </w:rPr>
        <w:t>и</w:t>
      </w:r>
      <w:r>
        <w:rPr>
          <w:sz w:val="20"/>
        </w:rPr>
        <w:t xml:space="preserve"> </w:t>
      </w:r>
      <w:r w:rsidRPr="000D6FE7">
        <w:rPr>
          <w:sz w:val="20"/>
        </w:rPr>
        <w:t>аппаратного</w:t>
      </w:r>
      <w:r>
        <w:rPr>
          <w:sz w:val="20"/>
        </w:rPr>
        <w:t xml:space="preserve"> </w:t>
      </w:r>
      <w:r w:rsidRPr="000D6FE7">
        <w:rPr>
          <w:sz w:val="20"/>
        </w:rPr>
        <w:t>обеспечения</w:t>
      </w:r>
      <w:r>
        <w:rPr>
          <w:sz w:val="20"/>
        </w:rPr>
        <w:t xml:space="preserve"> </w:t>
      </w:r>
      <w:r w:rsidRPr="000D6FE7">
        <w:rPr>
          <w:sz w:val="20"/>
        </w:rPr>
        <w:t>производства,</w:t>
      </w:r>
      <w:r>
        <w:rPr>
          <w:sz w:val="20"/>
        </w:rPr>
        <w:t xml:space="preserve"> </w:t>
      </w:r>
      <w:r w:rsidRPr="000D6FE7">
        <w:rPr>
          <w:sz w:val="20"/>
        </w:rPr>
        <w:t>а</w:t>
      </w:r>
      <w:r>
        <w:rPr>
          <w:sz w:val="20"/>
        </w:rPr>
        <w:t xml:space="preserve"> </w:t>
      </w:r>
      <w:r w:rsidRPr="000D6FE7">
        <w:rPr>
          <w:sz w:val="20"/>
        </w:rPr>
        <w:t>также</w:t>
      </w:r>
      <w:r>
        <w:rPr>
          <w:sz w:val="20"/>
        </w:rPr>
        <w:t xml:space="preserve"> </w:t>
      </w:r>
      <w:r w:rsidRPr="000D6FE7">
        <w:rPr>
          <w:sz w:val="20"/>
        </w:rPr>
        <w:t>уровень</w:t>
      </w:r>
      <w:r>
        <w:rPr>
          <w:sz w:val="20"/>
        </w:rPr>
        <w:t xml:space="preserve"> </w:t>
      </w:r>
      <w:r w:rsidRPr="000D6FE7">
        <w:rPr>
          <w:sz w:val="20"/>
        </w:rPr>
        <w:t>развития</w:t>
      </w:r>
      <w:r>
        <w:rPr>
          <w:sz w:val="20"/>
        </w:rPr>
        <w:t xml:space="preserve"> </w:t>
      </w:r>
      <w:r w:rsidRPr="000D6FE7">
        <w:rPr>
          <w:sz w:val="20"/>
        </w:rPr>
        <w:t>информационных</w:t>
      </w:r>
      <w:r>
        <w:rPr>
          <w:sz w:val="20"/>
        </w:rPr>
        <w:t xml:space="preserve"> </w:t>
      </w:r>
      <w:r w:rsidRPr="000D6FE7">
        <w:rPr>
          <w:sz w:val="20"/>
        </w:rPr>
        <w:t>технологий</w:t>
      </w:r>
      <w:r>
        <w:rPr>
          <w:sz w:val="20"/>
        </w:rPr>
        <w:t xml:space="preserve"> </w:t>
      </w:r>
      <w:r w:rsidRPr="000D6FE7">
        <w:rPr>
          <w:sz w:val="20"/>
        </w:rPr>
        <w:t>закономерно</w:t>
      </w:r>
      <w:r>
        <w:rPr>
          <w:sz w:val="20"/>
        </w:rPr>
        <w:t xml:space="preserve"> </w:t>
      </w:r>
      <w:r w:rsidRPr="000D6FE7">
        <w:rPr>
          <w:sz w:val="20"/>
        </w:rPr>
        <w:t>влечёт</w:t>
      </w:r>
      <w:r>
        <w:rPr>
          <w:sz w:val="20"/>
        </w:rPr>
        <w:t xml:space="preserve"> </w:t>
      </w:r>
      <w:r w:rsidRPr="000D6FE7">
        <w:rPr>
          <w:sz w:val="20"/>
        </w:rPr>
        <w:t>за</w:t>
      </w:r>
      <w:r>
        <w:rPr>
          <w:sz w:val="20"/>
        </w:rPr>
        <w:t xml:space="preserve"> </w:t>
      </w:r>
      <w:r w:rsidRPr="000D6FE7">
        <w:rPr>
          <w:sz w:val="20"/>
        </w:rPr>
        <w:t>собой</w:t>
      </w:r>
      <w:r>
        <w:rPr>
          <w:sz w:val="20"/>
        </w:rPr>
        <w:t xml:space="preserve"> </w:t>
      </w:r>
      <w:r w:rsidRPr="000D6FE7">
        <w:rPr>
          <w:sz w:val="20"/>
        </w:rPr>
        <w:t>потребность</w:t>
      </w:r>
      <w:r>
        <w:rPr>
          <w:sz w:val="20"/>
        </w:rPr>
        <w:t xml:space="preserve"> </w:t>
      </w:r>
      <w:r w:rsidRPr="000D6FE7">
        <w:rPr>
          <w:sz w:val="20"/>
        </w:rPr>
        <w:t>в</w:t>
      </w:r>
      <w:r>
        <w:rPr>
          <w:sz w:val="20"/>
        </w:rPr>
        <w:t xml:space="preserve"> </w:t>
      </w:r>
      <w:r w:rsidRPr="000D6FE7">
        <w:rPr>
          <w:sz w:val="20"/>
        </w:rPr>
        <w:t>разработке</w:t>
      </w:r>
      <w:r>
        <w:rPr>
          <w:sz w:val="20"/>
        </w:rPr>
        <w:t xml:space="preserve"> </w:t>
      </w:r>
      <w:r w:rsidRPr="000D6FE7">
        <w:rPr>
          <w:sz w:val="20"/>
        </w:rPr>
        <w:t>инженерно-ориентированного</w:t>
      </w:r>
      <w:r>
        <w:rPr>
          <w:sz w:val="20"/>
        </w:rPr>
        <w:t xml:space="preserve"> </w:t>
      </w:r>
      <w:r w:rsidRPr="000D6FE7">
        <w:rPr>
          <w:sz w:val="20"/>
        </w:rPr>
        <w:t>инструмента</w:t>
      </w:r>
      <w:r>
        <w:rPr>
          <w:sz w:val="20"/>
        </w:rPr>
        <w:t xml:space="preserve"> </w:t>
      </w:r>
      <w:r w:rsidRPr="000D6FE7">
        <w:rPr>
          <w:sz w:val="20"/>
        </w:rPr>
        <w:t>всестороннего</w:t>
      </w:r>
      <w:r>
        <w:rPr>
          <w:sz w:val="20"/>
        </w:rPr>
        <w:t xml:space="preserve"> </w:t>
      </w:r>
      <w:r w:rsidRPr="000D6FE7">
        <w:rPr>
          <w:sz w:val="20"/>
        </w:rPr>
        <w:t>анализа,</w:t>
      </w:r>
      <w:r>
        <w:rPr>
          <w:sz w:val="20"/>
        </w:rPr>
        <w:t xml:space="preserve"> </w:t>
      </w:r>
      <w:r w:rsidRPr="000D6FE7">
        <w:rPr>
          <w:sz w:val="20"/>
        </w:rPr>
        <w:t>непрерывного</w:t>
      </w:r>
      <w:r>
        <w:rPr>
          <w:sz w:val="20"/>
        </w:rPr>
        <w:t xml:space="preserve"> </w:t>
      </w:r>
      <w:r w:rsidRPr="000D6FE7">
        <w:rPr>
          <w:sz w:val="20"/>
        </w:rPr>
        <w:t>мониторинга</w:t>
      </w:r>
      <w:r>
        <w:rPr>
          <w:sz w:val="20"/>
        </w:rPr>
        <w:t xml:space="preserve"> </w:t>
      </w:r>
      <w:r w:rsidRPr="000D6FE7">
        <w:rPr>
          <w:sz w:val="20"/>
        </w:rPr>
        <w:t>и</w:t>
      </w:r>
      <w:r>
        <w:rPr>
          <w:sz w:val="20"/>
        </w:rPr>
        <w:t xml:space="preserve"> </w:t>
      </w:r>
      <w:r w:rsidRPr="000D6FE7">
        <w:rPr>
          <w:sz w:val="20"/>
        </w:rPr>
        <w:t>оценки</w:t>
      </w:r>
      <w:r>
        <w:rPr>
          <w:sz w:val="20"/>
        </w:rPr>
        <w:t xml:space="preserve"> </w:t>
      </w:r>
      <w:r w:rsidRPr="000D6FE7">
        <w:rPr>
          <w:sz w:val="20"/>
        </w:rPr>
        <w:t>состояния</w:t>
      </w:r>
      <w:r>
        <w:rPr>
          <w:sz w:val="20"/>
        </w:rPr>
        <w:t xml:space="preserve"> </w:t>
      </w:r>
      <w:r w:rsidRPr="000D6FE7">
        <w:rPr>
          <w:sz w:val="20"/>
        </w:rPr>
        <w:t>и</w:t>
      </w:r>
      <w:r>
        <w:rPr>
          <w:sz w:val="20"/>
        </w:rPr>
        <w:t xml:space="preserve"> </w:t>
      </w:r>
      <w:r w:rsidRPr="000D6FE7">
        <w:rPr>
          <w:sz w:val="20"/>
        </w:rPr>
        <w:t>структуры</w:t>
      </w:r>
      <w:r>
        <w:rPr>
          <w:sz w:val="20"/>
        </w:rPr>
        <w:t xml:space="preserve"> </w:t>
      </w:r>
      <w:r w:rsidRPr="000D6FE7">
        <w:rPr>
          <w:sz w:val="20"/>
        </w:rPr>
        <w:t>ведущих</w:t>
      </w:r>
      <w:r>
        <w:rPr>
          <w:sz w:val="20"/>
        </w:rPr>
        <w:t xml:space="preserve"> </w:t>
      </w:r>
      <w:r w:rsidRPr="000D6FE7">
        <w:rPr>
          <w:sz w:val="20"/>
        </w:rPr>
        <w:t>производственных</w:t>
      </w:r>
      <w:r>
        <w:rPr>
          <w:sz w:val="20"/>
        </w:rPr>
        <w:t xml:space="preserve"> </w:t>
      </w:r>
      <w:r w:rsidRPr="000D6FE7">
        <w:rPr>
          <w:sz w:val="20"/>
        </w:rPr>
        <w:t>объектов.</w:t>
      </w:r>
      <w:r>
        <w:rPr>
          <w:sz w:val="20"/>
        </w:rPr>
        <w:t xml:space="preserve"> </w:t>
      </w:r>
      <w:r w:rsidRPr="000D6FE7">
        <w:rPr>
          <w:sz w:val="20"/>
        </w:rPr>
        <w:t>В</w:t>
      </w:r>
      <w:r>
        <w:rPr>
          <w:sz w:val="20"/>
        </w:rPr>
        <w:t xml:space="preserve"> </w:t>
      </w:r>
      <w:r w:rsidRPr="000D6FE7">
        <w:rPr>
          <w:sz w:val="20"/>
        </w:rPr>
        <w:t>условиях</w:t>
      </w:r>
      <w:r>
        <w:rPr>
          <w:sz w:val="20"/>
        </w:rPr>
        <w:t xml:space="preserve"> </w:t>
      </w:r>
      <w:r w:rsidRPr="000D6FE7">
        <w:rPr>
          <w:sz w:val="20"/>
        </w:rPr>
        <w:t>обретения</w:t>
      </w:r>
      <w:r>
        <w:rPr>
          <w:sz w:val="20"/>
        </w:rPr>
        <w:t xml:space="preserve"> </w:t>
      </w:r>
      <w:r w:rsidRPr="000D6FE7">
        <w:rPr>
          <w:sz w:val="20"/>
        </w:rPr>
        <w:t>качественно</w:t>
      </w:r>
      <w:r>
        <w:rPr>
          <w:sz w:val="20"/>
        </w:rPr>
        <w:t xml:space="preserve"> </w:t>
      </w:r>
      <w:r w:rsidRPr="000D6FE7">
        <w:rPr>
          <w:sz w:val="20"/>
        </w:rPr>
        <w:t>нового</w:t>
      </w:r>
      <w:r>
        <w:rPr>
          <w:sz w:val="20"/>
        </w:rPr>
        <w:t xml:space="preserve"> </w:t>
      </w:r>
      <w:r w:rsidRPr="000D6FE7">
        <w:rPr>
          <w:sz w:val="20"/>
        </w:rPr>
        <w:t>решения</w:t>
      </w:r>
      <w:r>
        <w:rPr>
          <w:sz w:val="20"/>
        </w:rPr>
        <w:t xml:space="preserve"> </w:t>
      </w:r>
      <w:r w:rsidRPr="000D6FE7">
        <w:rPr>
          <w:sz w:val="20"/>
        </w:rPr>
        <w:t>по</w:t>
      </w:r>
      <w:r>
        <w:rPr>
          <w:sz w:val="20"/>
        </w:rPr>
        <w:t xml:space="preserve"> </w:t>
      </w:r>
      <w:r w:rsidRPr="000D6FE7">
        <w:rPr>
          <w:sz w:val="20"/>
        </w:rPr>
        <w:t>проектированию,</w:t>
      </w:r>
      <w:r>
        <w:rPr>
          <w:sz w:val="20"/>
        </w:rPr>
        <w:t xml:space="preserve"> </w:t>
      </w:r>
      <w:r w:rsidRPr="000D6FE7">
        <w:rPr>
          <w:sz w:val="20"/>
        </w:rPr>
        <w:t>управлению</w:t>
      </w:r>
      <w:r>
        <w:rPr>
          <w:sz w:val="20"/>
        </w:rPr>
        <w:t xml:space="preserve"> </w:t>
      </w:r>
      <w:r w:rsidRPr="000D6FE7">
        <w:rPr>
          <w:sz w:val="20"/>
        </w:rPr>
        <w:t>и</w:t>
      </w:r>
      <w:r>
        <w:rPr>
          <w:sz w:val="20"/>
        </w:rPr>
        <w:t xml:space="preserve"> </w:t>
      </w:r>
      <w:r w:rsidRPr="000D6FE7">
        <w:rPr>
          <w:sz w:val="20"/>
        </w:rPr>
        <w:t>обработке</w:t>
      </w:r>
      <w:r>
        <w:rPr>
          <w:sz w:val="20"/>
        </w:rPr>
        <w:t xml:space="preserve"> </w:t>
      </w:r>
      <w:r w:rsidRPr="000D6FE7">
        <w:rPr>
          <w:sz w:val="20"/>
        </w:rPr>
        <w:t>промышленной</w:t>
      </w:r>
      <w:r>
        <w:rPr>
          <w:sz w:val="20"/>
        </w:rPr>
        <w:t xml:space="preserve"> </w:t>
      </w:r>
      <w:r w:rsidRPr="000D6FE7">
        <w:rPr>
          <w:sz w:val="20"/>
        </w:rPr>
        <w:t>информации</w:t>
      </w:r>
      <w:r>
        <w:rPr>
          <w:sz w:val="20"/>
        </w:rPr>
        <w:t xml:space="preserve"> </w:t>
      </w:r>
      <w:r w:rsidRPr="000D6FE7">
        <w:rPr>
          <w:sz w:val="20"/>
        </w:rPr>
        <w:t>становится</w:t>
      </w:r>
      <w:r>
        <w:rPr>
          <w:sz w:val="20"/>
        </w:rPr>
        <w:t xml:space="preserve"> </w:t>
      </w:r>
      <w:r w:rsidRPr="000D6FE7">
        <w:rPr>
          <w:sz w:val="20"/>
        </w:rPr>
        <w:t>проще</w:t>
      </w:r>
      <w:r>
        <w:rPr>
          <w:sz w:val="20"/>
        </w:rPr>
        <w:t xml:space="preserve"> </w:t>
      </w:r>
      <w:r w:rsidRPr="000D6FE7">
        <w:rPr>
          <w:sz w:val="20"/>
        </w:rPr>
        <w:t>произвести</w:t>
      </w:r>
      <w:r>
        <w:rPr>
          <w:sz w:val="20"/>
        </w:rPr>
        <w:t xml:space="preserve"> </w:t>
      </w:r>
      <w:r w:rsidRPr="000D6FE7">
        <w:rPr>
          <w:sz w:val="20"/>
        </w:rPr>
        <w:t>оценку</w:t>
      </w:r>
      <w:r>
        <w:rPr>
          <w:sz w:val="20"/>
        </w:rPr>
        <w:t xml:space="preserve"> </w:t>
      </w:r>
      <w:r w:rsidRPr="000D6FE7">
        <w:rPr>
          <w:sz w:val="20"/>
        </w:rPr>
        <w:t>ситуации</w:t>
      </w:r>
      <w:r>
        <w:rPr>
          <w:sz w:val="20"/>
        </w:rPr>
        <w:t xml:space="preserve"> </w:t>
      </w:r>
      <w:r w:rsidRPr="000D6FE7">
        <w:rPr>
          <w:sz w:val="20"/>
        </w:rPr>
        <w:t>на</w:t>
      </w:r>
      <w:r>
        <w:rPr>
          <w:sz w:val="20"/>
        </w:rPr>
        <w:t xml:space="preserve"> </w:t>
      </w:r>
      <w:r w:rsidRPr="000D6FE7">
        <w:rPr>
          <w:sz w:val="20"/>
        </w:rPr>
        <w:t>всех</w:t>
      </w:r>
      <w:r>
        <w:rPr>
          <w:sz w:val="20"/>
        </w:rPr>
        <w:t xml:space="preserve"> </w:t>
      </w:r>
      <w:r w:rsidRPr="000D6FE7">
        <w:rPr>
          <w:sz w:val="20"/>
        </w:rPr>
        <w:t>уровнях</w:t>
      </w:r>
      <w:r>
        <w:rPr>
          <w:sz w:val="20"/>
        </w:rPr>
        <w:t xml:space="preserve"> </w:t>
      </w:r>
      <w:r w:rsidRPr="000D6FE7">
        <w:rPr>
          <w:sz w:val="20"/>
        </w:rPr>
        <w:t>контроля</w:t>
      </w:r>
      <w:r>
        <w:rPr>
          <w:sz w:val="20"/>
        </w:rPr>
        <w:t xml:space="preserve"> </w:t>
      </w:r>
      <w:r w:rsidRPr="000D6FE7">
        <w:rPr>
          <w:sz w:val="20"/>
        </w:rPr>
        <w:t>производства,</w:t>
      </w:r>
      <w:r>
        <w:rPr>
          <w:sz w:val="20"/>
        </w:rPr>
        <w:t xml:space="preserve"> </w:t>
      </w:r>
      <w:r w:rsidRPr="000D6FE7">
        <w:rPr>
          <w:sz w:val="20"/>
        </w:rPr>
        <w:t>а</w:t>
      </w:r>
      <w:r>
        <w:rPr>
          <w:sz w:val="20"/>
        </w:rPr>
        <w:t xml:space="preserve"> </w:t>
      </w:r>
      <w:r w:rsidRPr="000D6FE7">
        <w:rPr>
          <w:sz w:val="20"/>
        </w:rPr>
        <w:t>также</w:t>
      </w:r>
      <w:r>
        <w:rPr>
          <w:sz w:val="20"/>
        </w:rPr>
        <w:t xml:space="preserve"> </w:t>
      </w:r>
      <w:r w:rsidRPr="000D6FE7">
        <w:rPr>
          <w:sz w:val="20"/>
        </w:rPr>
        <w:t>снизить</w:t>
      </w:r>
      <w:r>
        <w:rPr>
          <w:sz w:val="20"/>
        </w:rPr>
        <w:t xml:space="preserve"> </w:t>
      </w:r>
      <w:r w:rsidRPr="000D6FE7">
        <w:rPr>
          <w:sz w:val="20"/>
        </w:rPr>
        <w:t>априорную</w:t>
      </w:r>
      <w:r>
        <w:rPr>
          <w:sz w:val="20"/>
        </w:rPr>
        <w:t xml:space="preserve"> </w:t>
      </w:r>
      <w:r w:rsidRPr="000D6FE7">
        <w:rPr>
          <w:sz w:val="20"/>
        </w:rPr>
        <w:t>неопределённость</w:t>
      </w:r>
      <w:r>
        <w:rPr>
          <w:sz w:val="20"/>
        </w:rPr>
        <w:t xml:space="preserve"> </w:t>
      </w:r>
      <w:r w:rsidRPr="000D6FE7">
        <w:rPr>
          <w:sz w:val="20"/>
        </w:rPr>
        <w:t>полученных</w:t>
      </w:r>
      <w:r>
        <w:rPr>
          <w:sz w:val="20"/>
        </w:rPr>
        <w:t xml:space="preserve"> </w:t>
      </w:r>
      <w:r w:rsidRPr="000D6FE7">
        <w:rPr>
          <w:sz w:val="20"/>
        </w:rPr>
        <w:t>данных</w:t>
      </w:r>
      <w:r>
        <w:rPr>
          <w:sz w:val="20"/>
        </w:rPr>
        <w:t xml:space="preserve"> </w:t>
      </w:r>
      <w:r w:rsidRPr="000D6FE7">
        <w:rPr>
          <w:sz w:val="20"/>
        </w:rPr>
        <w:t>и</w:t>
      </w:r>
      <w:r>
        <w:rPr>
          <w:sz w:val="20"/>
        </w:rPr>
        <w:t xml:space="preserve"> </w:t>
      </w:r>
      <w:r w:rsidRPr="000D6FE7">
        <w:rPr>
          <w:sz w:val="20"/>
        </w:rPr>
        <w:t>повысить</w:t>
      </w:r>
      <w:r>
        <w:rPr>
          <w:sz w:val="20"/>
        </w:rPr>
        <w:t xml:space="preserve"> </w:t>
      </w:r>
      <w:r w:rsidRPr="000D6FE7">
        <w:rPr>
          <w:sz w:val="20"/>
        </w:rPr>
        <w:t>уровень</w:t>
      </w:r>
      <w:r>
        <w:rPr>
          <w:sz w:val="20"/>
        </w:rPr>
        <w:t xml:space="preserve"> </w:t>
      </w:r>
      <w:r w:rsidRPr="000D6FE7">
        <w:rPr>
          <w:sz w:val="20"/>
        </w:rPr>
        <w:t>доверия</w:t>
      </w:r>
      <w:r>
        <w:rPr>
          <w:sz w:val="20"/>
        </w:rPr>
        <w:t xml:space="preserve"> </w:t>
      </w:r>
      <w:r w:rsidRPr="000D6FE7">
        <w:rPr>
          <w:sz w:val="20"/>
        </w:rPr>
        <w:t>к</w:t>
      </w:r>
      <w:r>
        <w:rPr>
          <w:sz w:val="20"/>
        </w:rPr>
        <w:t xml:space="preserve"> </w:t>
      </w:r>
      <w:r w:rsidRPr="000D6FE7">
        <w:rPr>
          <w:sz w:val="20"/>
        </w:rPr>
        <w:t>существующим</w:t>
      </w:r>
      <w:r>
        <w:rPr>
          <w:sz w:val="20"/>
        </w:rPr>
        <w:t xml:space="preserve"> </w:t>
      </w:r>
      <w:r w:rsidRPr="000D6FE7">
        <w:rPr>
          <w:sz w:val="20"/>
        </w:rPr>
        <w:t>измерениям</w:t>
      </w:r>
      <w:r>
        <w:rPr>
          <w:sz w:val="20"/>
        </w:rPr>
        <w:t xml:space="preserve"> </w:t>
      </w:r>
      <w:r w:rsidRPr="000D6FE7">
        <w:rPr>
          <w:sz w:val="20"/>
        </w:rPr>
        <w:t>и</w:t>
      </w:r>
      <w:r>
        <w:rPr>
          <w:sz w:val="20"/>
        </w:rPr>
        <w:t xml:space="preserve"> </w:t>
      </w:r>
      <w:r w:rsidRPr="000D6FE7">
        <w:rPr>
          <w:sz w:val="20"/>
        </w:rPr>
        <w:t>предварительно</w:t>
      </w:r>
      <w:r>
        <w:rPr>
          <w:sz w:val="20"/>
        </w:rPr>
        <w:t xml:space="preserve"> </w:t>
      </w:r>
      <w:r w:rsidRPr="000D6FE7">
        <w:rPr>
          <w:sz w:val="20"/>
        </w:rPr>
        <w:t>полученным</w:t>
      </w:r>
      <w:r>
        <w:rPr>
          <w:sz w:val="20"/>
        </w:rPr>
        <w:t xml:space="preserve"> </w:t>
      </w:r>
      <w:r w:rsidRPr="000D6FE7">
        <w:rPr>
          <w:sz w:val="20"/>
        </w:rPr>
        <w:t>расчётам.</w:t>
      </w:r>
      <w:r>
        <w:rPr>
          <w:sz w:val="20"/>
        </w:rPr>
        <w:t xml:space="preserve"> </w:t>
      </w:r>
      <w:r w:rsidRPr="000D6FE7">
        <w:rPr>
          <w:sz w:val="20"/>
        </w:rPr>
        <w:t>Ввиду</w:t>
      </w:r>
      <w:r>
        <w:rPr>
          <w:sz w:val="20"/>
        </w:rPr>
        <w:t xml:space="preserve"> </w:t>
      </w:r>
      <w:r w:rsidRPr="000D6FE7">
        <w:rPr>
          <w:sz w:val="20"/>
        </w:rPr>
        <w:t>того,</w:t>
      </w:r>
      <w:r>
        <w:rPr>
          <w:sz w:val="20"/>
        </w:rPr>
        <w:t xml:space="preserve"> </w:t>
      </w:r>
      <w:r w:rsidRPr="000D6FE7">
        <w:rPr>
          <w:sz w:val="20"/>
        </w:rPr>
        <w:t>что</w:t>
      </w:r>
      <w:r>
        <w:rPr>
          <w:sz w:val="20"/>
        </w:rPr>
        <w:t xml:space="preserve"> </w:t>
      </w:r>
      <w:r w:rsidRPr="000D6FE7">
        <w:rPr>
          <w:sz w:val="20"/>
        </w:rPr>
        <w:t>поддержка</w:t>
      </w:r>
      <w:r>
        <w:rPr>
          <w:sz w:val="20"/>
        </w:rPr>
        <w:t xml:space="preserve"> </w:t>
      </w:r>
      <w:r w:rsidRPr="000D6FE7">
        <w:rPr>
          <w:sz w:val="20"/>
        </w:rPr>
        <w:t>устойчивого</w:t>
      </w:r>
      <w:r>
        <w:rPr>
          <w:sz w:val="20"/>
        </w:rPr>
        <w:t xml:space="preserve"> </w:t>
      </w:r>
      <w:r w:rsidRPr="000D6FE7">
        <w:rPr>
          <w:sz w:val="20"/>
        </w:rPr>
        <w:t>развития</w:t>
      </w:r>
      <w:r>
        <w:rPr>
          <w:sz w:val="20"/>
        </w:rPr>
        <w:t xml:space="preserve"> </w:t>
      </w:r>
      <w:r w:rsidRPr="000D6FE7">
        <w:rPr>
          <w:sz w:val="20"/>
        </w:rPr>
        <w:t>производственных</w:t>
      </w:r>
      <w:r>
        <w:rPr>
          <w:sz w:val="20"/>
        </w:rPr>
        <w:t xml:space="preserve"> </w:t>
      </w:r>
      <w:r w:rsidRPr="000D6FE7">
        <w:rPr>
          <w:sz w:val="20"/>
        </w:rPr>
        <w:t>показателей</w:t>
      </w:r>
      <w:r>
        <w:rPr>
          <w:sz w:val="20"/>
        </w:rPr>
        <w:t xml:space="preserve"> </w:t>
      </w:r>
      <w:r w:rsidRPr="000D6FE7">
        <w:rPr>
          <w:sz w:val="20"/>
        </w:rPr>
        <w:t>требует</w:t>
      </w:r>
      <w:r>
        <w:rPr>
          <w:sz w:val="20"/>
        </w:rPr>
        <w:t xml:space="preserve"> </w:t>
      </w:r>
      <w:r w:rsidRPr="000D6FE7">
        <w:rPr>
          <w:sz w:val="20"/>
        </w:rPr>
        <w:t>открытых</w:t>
      </w:r>
      <w:r>
        <w:rPr>
          <w:sz w:val="20"/>
        </w:rPr>
        <w:t xml:space="preserve"> </w:t>
      </w:r>
      <w:r w:rsidRPr="000D6FE7">
        <w:rPr>
          <w:sz w:val="20"/>
        </w:rPr>
        <w:t>возможностей</w:t>
      </w:r>
      <w:r>
        <w:rPr>
          <w:sz w:val="20"/>
        </w:rPr>
        <w:t xml:space="preserve"> </w:t>
      </w:r>
      <w:r w:rsidRPr="000D6FE7">
        <w:rPr>
          <w:sz w:val="20"/>
        </w:rPr>
        <w:t>к</w:t>
      </w:r>
      <w:r>
        <w:rPr>
          <w:sz w:val="20"/>
        </w:rPr>
        <w:t xml:space="preserve"> </w:t>
      </w:r>
      <w:r w:rsidRPr="000D6FE7">
        <w:rPr>
          <w:sz w:val="20"/>
        </w:rPr>
        <w:t>взаимодействию</w:t>
      </w:r>
      <w:r>
        <w:rPr>
          <w:sz w:val="20"/>
        </w:rPr>
        <w:t xml:space="preserve"> </w:t>
      </w:r>
      <w:r w:rsidRPr="000D6FE7">
        <w:rPr>
          <w:sz w:val="20"/>
        </w:rPr>
        <w:t>и</w:t>
      </w:r>
      <w:r>
        <w:rPr>
          <w:sz w:val="20"/>
        </w:rPr>
        <w:t xml:space="preserve"> </w:t>
      </w:r>
      <w:r w:rsidRPr="000D6FE7">
        <w:rPr>
          <w:sz w:val="20"/>
        </w:rPr>
        <w:t>объединению</w:t>
      </w:r>
      <w:r>
        <w:rPr>
          <w:sz w:val="20"/>
        </w:rPr>
        <w:t xml:space="preserve"> </w:t>
      </w:r>
      <w:r w:rsidRPr="000D6FE7">
        <w:rPr>
          <w:sz w:val="20"/>
        </w:rPr>
        <w:t>основных</w:t>
      </w:r>
      <w:r>
        <w:rPr>
          <w:sz w:val="20"/>
        </w:rPr>
        <w:t xml:space="preserve"> </w:t>
      </w:r>
      <w:r w:rsidRPr="000D6FE7">
        <w:rPr>
          <w:sz w:val="20"/>
        </w:rPr>
        <w:t>структурных</w:t>
      </w:r>
      <w:r>
        <w:rPr>
          <w:sz w:val="20"/>
        </w:rPr>
        <w:t xml:space="preserve"> </w:t>
      </w:r>
      <w:r w:rsidRPr="000D6FE7">
        <w:rPr>
          <w:sz w:val="20"/>
        </w:rPr>
        <w:t>компонентов,</w:t>
      </w:r>
      <w:r>
        <w:rPr>
          <w:sz w:val="20"/>
        </w:rPr>
        <w:t xml:space="preserve"> </w:t>
      </w:r>
      <w:r w:rsidRPr="000D6FE7">
        <w:rPr>
          <w:sz w:val="20"/>
        </w:rPr>
        <w:t>разработанное</w:t>
      </w:r>
      <w:r>
        <w:rPr>
          <w:sz w:val="20"/>
        </w:rPr>
        <w:t xml:space="preserve"> </w:t>
      </w:r>
      <w:r w:rsidRPr="000D6FE7">
        <w:rPr>
          <w:sz w:val="20"/>
        </w:rPr>
        <w:t>программное</w:t>
      </w:r>
      <w:r>
        <w:rPr>
          <w:sz w:val="20"/>
        </w:rPr>
        <w:t xml:space="preserve"> </w:t>
      </w:r>
      <w:r w:rsidRPr="000D6FE7">
        <w:rPr>
          <w:sz w:val="20"/>
        </w:rPr>
        <w:t>обеспечение</w:t>
      </w:r>
      <w:r>
        <w:rPr>
          <w:sz w:val="20"/>
        </w:rPr>
        <w:t xml:space="preserve"> </w:t>
      </w:r>
      <w:r w:rsidRPr="000D6FE7">
        <w:rPr>
          <w:sz w:val="20"/>
        </w:rPr>
        <w:t>подразумевает</w:t>
      </w:r>
      <w:r>
        <w:rPr>
          <w:sz w:val="20"/>
        </w:rPr>
        <w:t xml:space="preserve"> </w:t>
      </w:r>
      <w:r w:rsidRPr="000D6FE7">
        <w:rPr>
          <w:sz w:val="20"/>
        </w:rPr>
        <w:t>интеграцию</w:t>
      </w:r>
      <w:r>
        <w:rPr>
          <w:sz w:val="20"/>
        </w:rPr>
        <w:t xml:space="preserve"> </w:t>
      </w:r>
      <w:r w:rsidRPr="000D6FE7">
        <w:rPr>
          <w:sz w:val="20"/>
        </w:rPr>
        <w:t>с</w:t>
      </w:r>
      <w:r>
        <w:rPr>
          <w:sz w:val="20"/>
        </w:rPr>
        <w:t xml:space="preserve"> </w:t>
      </w:r>
      <w:r w:rsidRPr="000D6FE7">
        <w:rPr>
          <w:sz w:val="20"/>
        </w:rPr>
        <w:t>отраслевыми</w:t>
      </w:r>
      <w:r>
        <w:rPr>
          <w:sz w:val="20"/>
        </w:rPr>
        <w:t xml:space="preserve"> </w:t>
      </w:r>
      <w:r w:rsidRPr="000D6FE7">
        <w:rPr>
          <w:sz w:val="20"/>
        </w:rPr>
        <w:t>платформами</w:t>
      </w:r>
      <w:r>
        <w:rPr>
          <w:sz w:val="20"/>
        </w:rPr>
        <w:t xml:space="preserve"> </w:t>
      </w:r>
      <w:r w:rsidRPr="000D6FE7">
        <w:rPr>
          <w:sz w:val="20"/>
        </w:rPr>
        <w:t>и</w:t>
      </w:r>
      <w:r>
        <w:rPr>
          <w:sz w:val="20"/>
        </w:rPr>
        <w:t xml:space="preserve"> </w:t>
      </w:r>
      <w:r w:rsidRPr="000D6FE7">
        <w:rPr>
          <w:sz w:val="20"/>
        </w:rPr>
        <w:t>источниками</w:t>
      </w:r>
      <w:r>
        <w:rPr>
          <w:sz w:val="20"/>
        </w:rPr>
        <w:t xml:space="preserve"> </w:t>
      </w:r>
      <w:r w:rsidRPr="000D6FE7">
        <w:rPr>
          <w:sz w:val="20"/>
        </w:rPr>
        <w:t>данных.</w:t>
      </w:r>
    </w:p>
    <w:p w:rsidR="00747ADD" w:rsidRPr="000D6FE7" w:rsidRDefault="00747ADD" w:rsidP="00747ADD">
      <w:pPr>
        <w:spacing w:line="276" w:lineRule="auto"/>
        <w:ind w:firstLine="284"/>
        <w:contextualSpacing/>
        <w:rPr>
          <w:sz w:val="20"/>
        </w:rPr>
      </w:pPr>
      <w:r w:rsidRPr="000D6FE7">
        <w:rPr>
          <w:sz w:val="20"/>
        </w:rPr>
        <w:t>Ряд</w:t>
      </w:r>
      <w:r>
        <w:rPr>
          <w:sz w:val="20"/>
        </w:rPr>
        <w:t xml:space="preserve"> </w:t>
      </w:r>
      <w:r w:rsidRPr="000D6FE7">
        <w:rPr>
          <w:sz w:val="20"/>
        </w:rPr>
        <w:t>работ</w:t>
      </w:r>
      <w:r>
        <w:rPr>
          <w:sz w:val="20"/>
        </w:rPr>
        <w:t xml:space="preserve"> [1,</w:t>
      </w:r>
      <w:r w:rsidRPr="00017C9A">
        <w:rPr>
          <w:sz w:val="20"/>
        </w:rPr>
        <w:t>3</w:t>
      </w:r>
      <w:r>
        <w:rPr>
          <w:sz w:val="20"/>
        </w:rPr>
        <w:t>,</w:t>
      </w:r>
      <w:r w:rsidRPr="00017C9A">
        <w:rPr>
          <w:sz w:val="20"/>
        </w:rPr>
        <w:t>5</w:t>
      </w:r>
      <w:r w:rsidRPr="000D6FE7">
        <w:rPr>
          <w:sz w:val="20"/>
        </w:rPr>
        <w:t>],</w:t>
      </w:r>
      <w:r>
        <w:rPr>
          <w:sz w:val="20"/>
        </w:rPr>
        <w:t xml:space="preserve"> </w:t>
      </w:r>
      <w:r w:rsidRPr="000D6FE7">
        <w:rPr>
          <w:sz w:val="20"/>
        </w:rPr>
        <w:t>посвящённых</w:t>
      </w:r>
      <w:r>
        <w:rPr>
          <w:sz w:val="20"/>
        </w:rPr>
        <w:t xml:space="preserve"> </w:t>
      </w:r>
      <w:r w:rsidRPr="000D6FE7">
        <w:rPr>
          <w:sz w:val="20"/>
        </w:rPr>
        <w:t>направлению</w:t>
      </w:r>
      <w:r>
        <w:rPr>
          <w:sz w:val="20"/>
        </w:rPr>
        <w:t xml:space="preserve"> </w:t>
      </w:r>
      <w:r w:rsidRPr="000D6FE7">
        <w:rPr>
          <w:sz w:val="20"/>
        </w:rPr>
        <w:t>исследования</w:t>
      </w:r>
      <w:r>
        <w:rPr>
          <w:sz w:val="20"/>
        </w:rPr>
        <w:t xml:space="preserve"> </w:t>
      </w:r>
      <w:r w:rsidRPr="000D6FE7">
        <w:rPr>
          <w:sz w:val="20"/>
        </w:rPr>
        <w:t>передовых</w:t>
      </w:r>
      <w:r>
        <w:rPr>
          <w:sz w:val="20"/>
        </w:rPr>
        <w:t xml:space="preserve"> </w:t>
      </w:r>
      <w:r w:rsidRPr="000D6FE7">
        <w:rPr>
          <w:sz w:val="20"/>
        </w:rPr>
        <w:t>технологий</w:t>
      </w:r>
      <w:r>
        <w:rPr>
          <w:sz w:val="20"/>
        </w:rPr>
        <w:t xml:space="preserve"> </w:t>
      </w:r>
      <w:r w:rsidRPr="000D6FE7">
        <w:rPr>
          <w:sz w:val="20"/>
        </w:rPr>
        <w:t>построения</w:t>
      </w:r>
      <w:r>
        <w:rPr>
          <w:sz w:val="20"/>
        </w:rPr>
        <w:t xml:space="preserve"> </w:t>
      </w:r>
      <w:r w:rsidRPr="000D6FE7">
        <w:rPr>
          <w:sz w:val="20"/>
        </w:rPr>
        <w:t>цифровых</w:t>
      </w:r>
      <w:r>
        <w:rPr>
          <w:sz w:val="20"/>
        </w:rPr>
        <w:t xml:space="preserve"> </w:t>
      </w:r>
      <w:r w:rsidRPr="000D6FE7">
        <w:rPr>
          <w:sz w:val="20"/>
        </w:rPr>
        <w:t>интегрированных</w:t>
      </w:r>
      <w:r>
        <w:rPr>
          <w:sz w:val="20"/>
        </w:rPr>
        <w:t xml:space="preserve"> </w:t>
      </w:r>
      <w:r w:rsidRPr="000D6FE7">
        <w:rPr>
          <w:sz w:val="20"/>
        </w:rPr>
        <w:t>моделей</w:t>
      </w:r>
      <w:r>
        <w:rPr>
          <w:sz w:val="20"/>
        </w:rPr>
        <w:t xml:space="preserve"> </w:t>
      </w:r>
      <w:r w:rsidRPr="000D6FE7">
        <w:rPr>
          <w:sz w:val="20"/>
        </w:rPr>
        <w:t>управления</w:t>
      </w:r>
      <w:r>
        <w:rPr>
          <w:sz w:val="20"/>
        </w:rPr>
        <w:t xml:space="preserve"> </w:t>
      </w:r>
      <w:r w:rsidRPr="000D6FE7">
        <w:rPr>
          <w:sz w:val="20"/>
        </w:rPr>
        <w:t>и</w:t>
      </w:r>
      <w:r>
        <w:rPr>
          <w:sz w:val="20"/>
        </w:rPr>
        <w:t xml:space="preserve"> </w:t>
      </w:r>
      <w:r w:rsidRPr="000D6FE7">
        <w:rPr>
          <w:sz w:val="20"/>
        </w:rPr>
        <w:t>развития</w:t>
      </w:r>
      <w:r>
        <w:rPr>
          <w:sz w:val="20"/>
        </w:rPr>
        <w:t xml:space="preserve"> </w:t>
      </w:r>
      <w:r w:rsidRPr="000D6FE7">
        <w:rPr>
          <w:sz w:val="20"/>
        </w:rPr>
        <w:t>программно-вычислительного</w:t>
      </w:r>
      <w:r>
        <w:rPr>
          <w:sz w:val="20"/>
        </w:rPr>
        <w:t xml:space="preserve"> </w:t>
      </w:r>
      <w:r w:rsidRPr="000D6FE7">
        <w:rPr>
          <w:sz w:val="20"/>
        </w:rPr>
        <w:t>комплекса</w:t>
      </w:r>
      <w:r>
        <w:rPr>
          <w:sz w:val="20"/>
        </w:rPr>
        <w:t xml:space="preserve"> </w:t>
      </w:r>
      <w:r w:rsidRPr="000D6FE7">
        <w:rPr>
          <w:sz w:val="20"/>
        </w:rPr>
        <w:t>для</w:t>
      </w:r>
      <w:r>
        <w:rPr>
          <w:sz w:val="20"/>
        </w:rPr>
        <w:t xml:space="preserve"> </w:t>
      </w:r>
      <w:r w:rsidRPr="000D6FE7">
        <w:rPr>
          <w:sz w:val="20"/>
        </w:rPr>
        <w:t>определения</w:t>
      </w:r>
      <w:r>
        <w:rPr>
          <w:sz w:val="20"/>
        </w:rPr>
        <w:t xml:space="preserve"> </w:t>
      </w:r>
      <w:r w:rsidRPr="000D6FE7">
        <w:rPr>
          <w:sz w:val="20"/>
        </w:rPr>
        <w:t>показателей</w:t>
      </w:r>
      <w:r>
        <w:rPr>
          <w:sz w:val="20"/>
        </w:rPr>
        <w:t xml:space="preserve"> </w:t>
      </w:r>
      <w:r w:rsidRPr="000D6FE7">
        <w:rPr>
          <w:sz w:val="20"/>
        </w:rPr>
        <w:t>производительности</w:t>
      </w:r>
      <w:r>
        <w:rPr>
          <w:sz w:val="20"/>
        </w:rPr>
        <w:t xml:space="preserve"> </w:t>
      </w:r>
      <w:r w:rsidRPr="000D6FE7">
        <w:rPr>
          <w:sz w:val="20"/>
        </w:rPr>
        <w:t>оборудования</w:t>
      </w:r>
      <w:r>
        <w:rPr>
          <w:sz w:val="20"/>
        </w:rPr>
        <w:t xml:space="preserve"> </w:t>
      </w:r>
      <w:r w:rsidRPr="000D6FE7">
        <w:rPr>
          <w:sz w:val="20"/>
        </w:rPr>
        <w:t>и</w:t>
      </w:r>
      <w:r>
        <w:rPr>
          <w:sz w:val="20"/>
        </w:rPr>
        <w:t xml:space="preserve"> </w:t>
      </w:r>
      <w:r w:rsidRPr="000D6FE7">
        <w:rPr>
          <w:sz w:val="20"/>
        </w:rPr>
        <w:t>процессов,</w:t>
      </w:r>
      <w:r>
        <w:rPr>
          <w:sz w:val="20"/>
        </w:rPr>
        <w:t xml:space="preserve"> </w:t>
      </w:r>
      <w:r w:rsidRPr="000D6FE7">
        <w:rPr>
          <w:sz w:val="20"/>
        </w:rPr>
        <w:t>гласит</w:t>
      </w:r>
      <w:r>
        <w:rPr>
          <w:sz w:val="20"/>
        </w:rPr>
        <w:t xml:space="preserve"> </w:t>
      </w:r>
      <w:r w:rsidRPr="000D6FE7">
        <w:rPr>
          <w:sz w:val="20"/>
        </w:rPr>
        <w:t>об</w:t>
      </w:r>
      <w:r>
        <w:rPr>
          <w:sz w:val="20"/>
        </w:rPr>
        <w:t xml:space="preserve"> </w:t>
      </w:r>
      <w:r w:rsidRPr="000D6FE7">
        <w:rPr>
          <w:sz w:val="20"/>
        </w:rPr>
        <w:t>актуальности</w:t>
      </w:r>
      <w:r>
        <w:rPr>
          <w:sz w:val="20"/>
        </w:rPr>
        <w:t xml:space="preserve"> </w:t>
      </w:r>
      <w:r w:rsidRPr="000D6FE7">
        <w:rPr>
          <w:sz w:val="20"/>
        </w:rPr>
        <w:t>иерархического</w:t>
      </w:r>
      <w:r>
        <w:rPr>
          <w:sz w:val="20"/>
        </w:rPr>
        <w:t xml:space="preserve"> </w:t>
      </w:r>
      <w:r w:rsidRPr="000D6FE7">
        <w:rPr>
          <w:sz w:val="20"/>
        </w:rPr>
        <w:t>подхода</w:t>
      </w:r>
      <w:r>
        <w:rPr>
          <w:sz w:val="20"/>
        </w:rPr>
        <w:t xml:space="preserve"> </w:t>
      </w:r>
      <w:r w:rsidRPr="000D6FE7">
        <w:rPr>
          <w:sz w:val="20"/>
        </w:rPr>
        <w:t>к</w:t>
      </w:r>
      <w:r>
        <w:rPr>
          <w:sz w:val="20"/>
        </w:rPr>
        <w:t xml:space="preserve"> </w:t>
      </w:r>
      <w:r w:rsidRPr="000D6FE7">
        <w:rPr>
          <w:sz w:val="20"/>
        </w:rPr>
        <w:t>структурной</w:t>
      </w:r>
      <w:r>
        <w:rPr>
          <w:sz w:val="20"/>
        </w:rPr>
        <w:t xml:space="preserve"> </w:t>
      </w:r>
      <w:r w:rsidRPr="000D6FE7">
        <w:rPr>
          <w:sz w:val="20"/>
        </w:rPr>
        <w:t>организации</w:t>
      </w:r>
      <w:r>
        <w:rPr>
          <w:sz w:val="20"/>
        </w:rPr>
        <w:t xml:space="preserve"> </w:t>
      </w:r>
      <w:r w:rsidRPr="000D6FE7">
        <w:rPr>
          <w:sz w:val="20"/>
        </w:rPr>
        <w:t>системы</w:t>
      </w:r>
      <w:r>
        <w:rPr>
          <w:sz w:val="20"/>
        </w:rPr>
        <w:t xml:space="preserve"> </w:t>
      </w:r>
      <w:r w:rsidRPr="000D6FE7">
        <w:rPr>
          <w:sz w:val="20"/>
        </w:rPr>
        <w:t>добычи</w:t>
      </w:r>
      <w:r>
        <w:rPr>
          <w:sz w:val="20"/>
        </w:rPr>
        <w:t xml:space="preserve"> </w:t>
      </w:r>
      <w:r w:rsidRPr="000D6FE7">
        <w:rPr>
          <w:sz w:val="20"/>
        </w:rPr>
        <w:t>углеводородов.</w:t>
      </w:r>
      <w:r>
        <w:rPr>
          <w:sz w:val="20"/>
        </w:rPr>
        <w:t xml:space="preserve"> </w:t>
      </w:r>
      <w:r w:rsidRPr="000D6FE7">
        <w:rPr>
          <w:sz w:val="20"/>
        </w:rPr>
        <w:t>В</w:t>
      </w:r>
      <w:r>
        <w:rPr>
          <w:sz w:val="20"/>
        </w:rPr>
        <w:t xml:space="preserve"> </w:t>
      </w:r>
      <w:r w:rsidRPr="000D6FE7">
        <w:rPr>
          <w:sz w:val="20"/>
        </w:rPr>
        <w:t>условиях</w:t>
      </w:r>
      <w:r>
        <w:rPr>
          <w:sz w:val="20"/>
        </w:rPr>
        <w:t xml:space="preserve"> </w:t>
      </w:r>
      <w:r w:rsidRPr="000D6FE7">
        <w:rPr>
          <w:sz w:val="20"/>
        </w:rPr>
        <w:t>ежедневного</w:t>
      </w:r>
      <w:r>
        <w:rPr>
          <w:sz w:val="20"/>
        </w:rPr>
        <w:t xml:space="preserve"> </w:t>
      </w:r>
      <w:r w:rsidRPr="000D6FE7">
        <w:rPr>
          <w:sz w:val="20"/>
        </w:rPr>
        <w:t>внешнего</w:t>
      </w:r>
      <w:r>
        <w:rPr>
          <w:sz w:val="20"/>
        </w:rPr>
        <w:t xml:space="preserve"> </w:t>
      </w:r>
      <w:r w:rsidRPr="000D6FE7">
        <w:rPr>
          <w:sz w:val="20"/>
        </w:rPr>
        <w:t>и</w:t>
      </w:r>
      <w:r>
        <w:rPr>
          <w:sz w:val="20"/>
        </w:rPr>
        <w:t xml:space="preserve"> </w:t>
      </w:r>
      <w:r w:rsidRPr="000D6FE7">
        <w:rPr>
          <w:sz w:val="20"/>
        </w:rPr>
        <w:t>техногенного</w:t>
      </w:r>
      <w:r>
        <w:rPr>
          <w:sz w:val="20"/>
        </w:rPr>
        <w:t xml:space="preserve"> </w:t>
      </w:r>
      <w:r w:rsidRPr="000D6FE7">
        <w:rPr>
          <w:sz w:val="20"/>
        </w:rPr>
        <w:lastRenderedPageBreak/>
        <w:t>воздействия</w:t>
      </w:r>
      <w:r>
        <w:rPr>
          <w:sz w:val="20"/>
        </w:rPr>
        <w:t xml:space="preserve"> </w:t>
      </w:r>
      <w:r w:rsidRPr="000D6FE7">
        <w:rPr>
          <w:sz w:val="20"/>
        </w:rPr>
        <w:t>на</w:t>
      </w:r>
      <w:r>
        <w:rPr>
          <w:sz w:val="20"/>
        </w:rPr>
        <w:t xml:space="preserve"> </w:t>
      </w:r>
      <w:r w:rsidRPr="000D6FE7">
        <w:rPr>
          <w:sz w:val="20"/>
        </w:rPr>
        <w:t>объект</w:t>
      </w:r>
      <w:r>
        <w:rPr>
          <w:sz w:val="20"/>
        </w:rPr>
        <w:t xml:space="preserve"> </w:t>
      </w:r>
      <w:r w:rsidRPr="000D6FE7">
        <w:rPr>
          <w:sz w:val="20"/>
        </w:rPr>
        <w:t>управления</w:t>
      </w:r>
      <w:r>
        <w:rPr>
          <w:sz w:val="20"/>
        </w:rPr>
        <w:t xml:space="preserve"> </w:t>
      </w:r>
      <w:r w:rsidRPr="000D6FE7">
        <w:rPr>
          <w:sz w:val="20"/>
        </w:rPr>
        <w:t>вопрос</w:t>
      </w:r>
      <w:r>
        <w:rPr>
          <w:sz w:val="20"/>
        </w:rPr>
        <w:t xml:space="preserve"> </w:t>
      </w:r>
      <w:r w:rsidRPr="000D6FE7">
        <w:rPr>
          <w:sz w:val="20"/>
        </w:rPr>
        <w:t>оперативной</w:t>
      </w:r>
      <w:r>
        <w:rPr>
          <w:sz w:val="20"/>
        </w:rPr>
        <w:t xml:space="preserve"> </w:t>
      </w:r>
      <w:r w:rsidRPr="000D6FE7">
        <w:rPr>
          <w:sz w:val="20"/>
        </w:rPr>
        <w:t>и</w:t>
      </w:r>
      <w:r>
        <w:rPr>
          <w:sz w:val="20"/>
        </w:rPr>
        <w:t xml:space="preserve"> </w:t>
      </w:r>
      <w:r w:rsidRPr="000D6FE7">
        <w:rPr>
          <w:sz w:val="20"/>
        </w:rPr>
        <w:t>своевременной</w:t>
      </w:r>
      <w:r>
        <w:rPr>
          <w:sz w:val="20"/>
        </w:rPr>
        <w:t xml:space="preserve"> </w:t>
      </w:r>
      <w:r w:rsidRPr="000D6FE7">
        <w:rPr>
          <w:sz w:val="20"/>
        </w:rPr>
        <w:t>корректировки</w:t>
      </w:r>
      <w:r>
        <w:rPr>
          <w:sz w:val="20"/>
        </w:rPr>
        <w:t xml:space="preserve"> </w:t>
      </w:r>
      <w:r w:rsidRPr="000D6FE7">
        <w:rPr>
          <w:sz w:val="20"/>
        </w:rPr>
        <w:t>компьютерной</w:t>
      </w:r>
      <w:r>
        <w:rPr>
          <w:sz w:val="20"/>
        </w:rPr>
        <w:t xml:space="preserve"> </w:t>
      </w:r>
      <w:r w:rsidRPr="000D6FE7">
        <w:rPr>
          <w:sz w:val="20"/>
        </w:rPr>
        <w:t>модели</w:t>
      </w:r>
      <w:r>
        <w:rPr>
          <w:sz w:val="20"/>
        </w:rPr>
        <w:t xml:space="preserve"> </w:t>
      </w:r>
      <w:r w:rsidRPr="000D6FE7">
        <w:rPr>
          <w:sz w:val="20"/>
        </w:rPr>
        <w:t>продуктивного</w:t>
      </w:r>
      <w:r>
        <w:rPr>
          <w:sz w:val="20"/>
        </w:rPr>
        <w:t xml:space="preserve"> </w:t>
      </w:r>
      <w:r w:rsidRPr="000D6FE7">
        <w:rPr>
          <w:sz w:val="20"/>
        </w:rPr>
        <w:t>пласта</w:t>
      </w:r>
      <w:r>
        <w:rPr>
          <w:sz w:val="20"/>
        </w:rPr>
        <w:t xml:space="preserve"> </w:t>
      </w:r>
      <w:r w:rsidRPr="000D6FE7">
        <w:rPr>
          <w:sz w:val="20"/>
        </w:rPr>
        <w:t>становится</w:t>
      </w:r>
      <w:r>
        <w:rPr>
          <w:sz w:val="20"/>
        </w:rPr>
        <w:t xml:space="preserve"> </w:t>
      </w:r>
      <w:r w:rsidRPr="000D6FE7">
        <w:rPr>
          <w:sz w:val="20"/>
        </w:rPr>
        <w:t>чрезвычайно</w:t>
      </w:r>
      <w:r>
        <w:rPr>
          <w:sz w:val="20"/>
        </w:rPr>
        <w:t xml:space="preserve"> </w:t>
      </w:r>
      <w:r w:rsidRPr="000D6FE7">
        <w:rPr>
          <w:sz w:val="20"/>
        </w:rPr>
        <w:t>важен</w:t>
      </w:r>
      <w:r>
        <w:rPr>
          <w:sz w:val="20"/>
        </w:rPr>
        <w:t xml:space="preserve"> </w:t>
      </w:r>
      <w:r w:rsidRPr="000D6FE7">
        <w:rPr>
          <w:sz w:val="20"/>
        </w:rPr>
        <w:t>как</w:t>
      </w:r>
      <w:r>
        <w:rPr>
          <w:sz w:val="20"/>
        </w:rPr>
        <w:t xml:space="preserve"> </w:t>
      </w:r>
      <w:r w:rsidRPr="000D6FE7">
        <w:rPr>
          <w:sz w:val="20"/>
        </w:rPr>
        <w:t>в</w:t>
      </w:r>
      <w:r>
        <w:rPr>
          <w:sz w:val="20"/>
        </w:rPr>
        <w:t xml:space="preserve"> </w:t>
      </w:r>
      <w:r w:rsidRPr="000D6FE7">
        <w:rPr>
          <w:sz w:val="20"/>
        </w:rPr>
        <w:t>краткосрочном</w:t>
      </w:r>
      <w:r>
        <w:rPr>
          <w:sz w:val="20"/>
        </w:rPr>
        <w:t xml:space="preserve"> </w:t>
      </w:r>
      <w:r w:rsidRPr="000D6FE7">
        <w:rPr>
          <w:sz w:val="20"/>
        </w:rPr>
        <w:t>варианте</w:t>
      </w:r>
      <w:r>
        <w:rPr>
          <w:sz w:val="20"/>
        </w:rPr>
        <w:t xml:space="preserve"> </w:t>
      </w:r>
      <w:r w:rsidRPr="000D6FE7">
        <w:rPr>
          <w:sz w:val="20"/>
        </w:rPr>
        <w:t>обновления</w:t>
      </w:r>
      <w:r>
        <w:rPr>
          <w:sz w:val="20"/>
        </w:rPr>
        <w:t xml:space="preserve"> </w:t>
      </w:r>
      <w:r w:rsidRPr="000D6FE7">
        <w:rPr>
          <w:sz w:val="20"/>
        </w:rPr>
        <w:t>гидродинамического</w:t>
      </w:r>
      <w:r>
        <w:rPr>
          <w:sz w:val="20"/>
        </w:rPr>
        <w:t xml:space="preserve"> </w:t>
      </w:r>
      <w:r w:rsidRPr="000D6FE7">
        <w:rPr>
          <w:sz w:val="20"/>
        </w:rPr>
        <w:t>представления</w:t>
      </w:r>
      <w:r>
        <w:rPr>
          <w:sz w:val="20"/>
        </w:rPr>
        <w:t xml:space="preserve"> </w:t>
      </w:r>
      <w:r w:rsidRPr="000D6FE7">
        <w:rPr>
          <w:sz w:val="20"/>
        </w:rPr>
        <w:t>региона,</w:t>
      </w:r>
      <w:r>
        <w:rPr>
          <w:sz w:val="20"/>
        </w:rPr>
        <w:t xml:space="preserve"> </w:t>
      </w:r>
      <w:r w:rsidRPr="000D6FE7">
        <w:rPr>
          <w:sz w:val="20"/>
        </w:rPr>
        <w:t>так</w:t>
      </w:r>
      <w:r>
        <w:rPr>
          <w:sz w:val="20"/>
        </w:rPr>
        <w:t xml:space="preserve"> </w:t>
      </w:r>
      <w:r w:rsidRPr="000D6FE7">
        <w:rPr>
          <w:sz w:val="20"/>
        </w:rPr>
        <w:t>и</w:t>
      </w:r>
      <w:r>
        <w:rPr>
          <w:sz w:val="20"/>
        </w:rPr>
        <w:t xml:space="preserve"> </w:t>
      </w:r>
      <w:r w:rsidRPr="000D6FE7">
        <w:rPr>
          <w:sz w:val="20"/>
        </w:rPr>
        <w:t>на</w:t>
      </w:r>
      <w:r>
        <w:rPr>
          <w:sz w:val="20"/>
        </w:rPr>
        <w:t xml:space="preserve"> </w:t>
      </w:r>
      <w:r w:rsidRPr="000D6FE7">
        <w:rPr>
          <w:sz w:val="20"/>
        </w:rPr>
        <w:t>последующих</w:t>
      </w:r>
      <w:r>
        <w:rPr>
          <w:sz w:val="20"/>
        </w:rPr>
        <w:t xml:space="preserve"> </w:t>
      </w:r>
      <w:r w:rsidRPr="000D6FE7">
        <w:rPr>
          <w:sz w:val="20"/>
        </w:rPr>
        <w:t>не</w:t>
      </w:r>
      <w:r>
        <w:rPr>
          <w:sz w:val="20"/>
        </w:rPr>
        <w:t xml:space="preserve"> </w:t>
      </w:r>
      <w:r w:rsidRPr="000D6FE7">
        <w:rPr>
          <w:sz w:val="20"/>
        </w:rPr>
        <w:t>менее</w:t>
      </w:r>
      <w:r>
        <w:rPr>
          <w:sz w:val="20"/>
        </w:rPr>
        <w:t xml:space="preserve"> </w:t>
      </w:r>
      <w:r w:rsidRPr="000D6FE7">
        <w:rPr>
          <w:sz w:val="20"/>
        </w:rPr>
        <w:t>определяющих</w:t>
      </w:r>
      <w:r>
        <w:rPr>
          <w:sz w:val="20"/>
        </w:rPr>
        <w:t xml:space="preserve"> </w:t>
      </w:r>
      <w:r w:rsidRPr="000D6FE7">
        <w:rPr>
          <w:sz w:val="20"/>
        </w:rPr>
        <w:t>этапах</w:t>
      </w:r>
      <w:r>
        <w:rPr>
          <w:sz w:val="20"/>
        </w:rPr>
        <w:t xml:space="preserve"> </w:t>
      </w:r>
      <w:r w:rsidRPr="000D6FE7">
        <w:rPr>
          <w:sz w:val="20"/>
        </w:rPr>
        <w:t>анализа,</w:t>
      </w:r>
      <w:r>
        <w:rPr>
          <w:sz w:val="20"/>
        </w:rPr>
        <w:t xml:space="preserve"> </w:t>
      </w:r>
      <w:r w:rsidRPr="000D6FE7">
        <w:rPr>
          <w:sz w:val="20"/>
        </w:rPr>
        <w:t>обработки</w:t>
      </w:r>
      <w:r>
        <w:rPr>
          <w:sz w:val="20"/>
        </w:rPr>
        <w:t xml:space="preserve"> </w:t>
      </w:r>
      <w:r w:rsidRPr="000D6FE7">
        <w:rPr>
          <w:sz w:val="20"/>
        </w:rPr>
        <w:t>информации</w:t>
      </w:r>
      <w:r>
        <w:rPr>
          <w:sz w:val="20"/>
        </w:rPr>
        <w:t xml:space="preserve"> </w:t>
      </w:r>
      <w:r w:rsidRPr="000D6FE7">
        <w:rPr>
          <w:sz w:val="20"/>
        </w:rPr>
        <w:t>и</w:t>
      </w:r>
      <w:r>
        <w:rPr>
          <w:sz w:val="20"/>
        </w:rPr>
        <w:t xml:space="preserve"> </w:t>
      </w:r>
      <w:r w:rsidRPr="000D6FE7">
        <w:rPr>
          <w:sz w:val="20"/>
        </w:rPr>
        <w:t>производственного</w:t>
      </w:r>
      <w:r>
        <w:rPr>
          <w:sz w:val="20"/>
        </w:rPr>
        <w:t xml:space="preserve"> </w:t>
      </w:r>
      <w:r w:rsidRPr="000D6FE7">
        <w:rPr>
          <w:sz w:val="20"/>
        </w:rPr>
        <w:t>планирования.</w:t>
      </w:r>
    </w:p>
    <w:p w:rsidR="00747ADD" w:rsidRDefault="00747ADD" w:rsidP="00747ADD">
      <w:pPr>
        <w:spacing w:line="276" w:lineRule="auto"/>
        <w:ind w:firstLine="284"/>
        <w:contextualSpacing/>
        <w:rPr>
          <w:sz w:val="20"/>
        </w:rPr>
      </w:pPr>
      <w:r w:rsidRPr="000D6FE7">
        <w:rPr>
          <w:sz w:val="20"/>
        </w:rPr>
        <w:t>Например,</w:t>
      </w:r>
      <w:r>
        <w:rPr>
          <w:sz w:val="20"/>
        </w:rPr>
        <w:t xml:space="preserve"> </w:t>
      </w:r>
      <w:r w:rsidRPr="000D6FE7">
        <w:rPr>
          <w:sz w:val="20"/>
        </w:rPr>
        <w:t>обладая</w:t>
      </w:r>
      <w:r>
        <w:rPr>
          <w:sz w:val="20"/>
        </w:rPr>
        <w:t xml:space="preserve"> </w:t>
      </w:r>
      <w:r w:rsidRPr="000D6FE7">
        <w:rPr>
          <w:sz w:val="20"/>
        </w:rPr>
        <w:t>уточнённой</w:t>
      </w:r>
      <w:r>
        <w:rPr>
          <w:sz w:val="20"/>
        </w:rPr>
        <w:t xml:space="preserve"> </w:t>
      </w:r>
      <w:r w:rsidRPr="000D6FE7">
        <w:rPr>
          <w:sz w:val="20"/>
        </w:rPr>
        <w:t>информацией</w:t>
      </w:r>
      <w:r>
        <w:rPr>
          <w:sz w:val="20"/>
        </w:rPr>
        <w:t xml:space="preserve"> </w:t>
      </w:r>
      <w:r w:rsidRPr="000D6FE7">
        <w:rPr>
          <w:sz w:val="20"/>
        </w:rPr>
        <w:t>о</w:t>
      </w:r>
      <w:r>
        <w:rPr>
          <w:sz w:val="20"/>
        </w:rPr>
        <w:t xml:space="preserve"> </w:t>
      </w:r>
      <w:r w:rsidRPr="000D6FE7">
        <w:rPr>
          <w:sz w:val="20"/>
        </w:rPr>
        <w:t>фильтрационно-емкостных</w:t>
      </w:r>
      <w:r>
        <w:rPr>
          <w:sz w:val="20"/>
        </w:rPr>
        <w:t xml:space="preserve"> </w:t>
      </w:r>
      <w:r w:rsidRPr="000D6FE7">
        <w:rPr>
          <w:sz w:val="20"/>
        </w:rPr>
        <w:t>свойствах</w:t>
      </w:r>
      <w:r>
        <w:rPr>
          <w:sz w:val="20"/>
        </w:rPr>
        <w:t xml:space="preserve"> </w:t>
      </w:r>
      <w:r w:rsidRPr="000D6FE7">
        <w:rPr>
          <w:sz w:val="20"/>
        </w:rPr>
        <w:t>и</w:t>
      </w:r>
      <w:r>
        <w:rPr>
          <w:sz w:val="20"/>
        </w:rPr>
        <w:t xml:space="preserve"> </w:t>
      </w:r>
      <w:proofErr w:type="spellStart"/>
      <w:r w:rsidRPr="000D6FE7">
        <w:rPr>
          <w:sz w:val="20"/>
        </w:rPr>
        <w:t>обводнённости</w:t>
      </w:r>
      <w:proofErr w:type="spellEnd"/>
      <w:r>
        <w:rPr>
          <w:sz w:val="20"/>
        </w:rPr>
        <w:t xml:space="preserve"> </w:t>
      </w:r>
      <w:r w:rsidRPr="000D6FE7">
        <w:rPr>
          <w:sz w:val="20"/>
        </w:rPr>
        <w:t>продуктивного</w:t>
      </w:r>
      <w:r>
        <w:rPr>
          <w:sz w:val="20"/>
        </w:rPr>
        <w:t xml:space="preserve"> </w:t>
      </w:r>
      <w:r w:rsidRPr="000D6FE7">
        <w:rPr>
          <w:sz w:val="20"/>
        </w:rPr>
        <w:t>региона</w:t>
      </w:r>
      <w:r>
        <w:rPr>
          <w:sz w:val="20"/>
        </w:rPr>
        <w:t xml:space="preserve"> </w:t>
      </w:r>
      <w:r w:rsidRPr="000D6FE7">
        <w:rPr>
          <w:sz w:val="20"/>
        </w:rPr>
        <w:t>целесообразно</w:t>
      </w:r>
      <w:r>
        <w:rPr>
          <w:sz w:val="20"/>
        </w:rPr>
        <w:t xml:space="preserve"> </w:t>
      </w:r>
      <w:r w:rsidRPr="000D6FE7">
        <w:rPr>
          <w:sz w:val="20"/>
        </w:rPr>
        <w:t>провести</w:t>
      </w:r>
      <w:r>
        <w:rPr>
          <w:sz w:val="20"/>
        </w:rPr>
        <w:t xml:space="preserve"> </w:t>
      </w:r>
      <w:r w:rsidRPr="000D6FE7">
        <w:rPr>
          <w:sz w:val="20"/>
        </w:rPr>
        <w:t>регулирование</w:t>
      </w:r>
      <w:r>
        <w:rPr>
          <w:sz w:val="20"/>
        </w:rPr>
        <w:t xml:space="preserve"> </w:t>
      </w:r>
      <w:r w:rsidRPr="000D6FE7">
        <w:rPr>
          <w:sz w:val="20"/>
        </w:rPr>
        <w:t>показателей</w:t>
      </w:r>
      <w:r>
        <w:rPr>
          <w:sz w:val="20"/>
        </w:rPr>
        <w:t xml:space="preserve"> </w:t>
      </w:r>
      <w:r w:rsidRPr="000D6FE7">
        <w:rPr>
          <w:sz w:val="20"/>
        </w:rPr>
        <w:t>забойного</w:t>
      </w:r>
      <w:r>
        <w:rPr>
          <w:sz w:val="20"/>
        </w:rPr>
        <w:t xml:space="preserve"> </w:t>
      </w:r>
      <w:r w:rsidRPr="000D6FE7">
        <w:rPr>
          <w:sz w:val="20"/>
        </w:rPr>
        <w:t>давления,</w:t>
      </w:r>
      <w:r>
        <w:rPr>
          <w:sz w:val="20"/>
        </w:rPr>
        <w:t xml:space="preserve"> </w:t>
      </w:r>
      <w:r w:rsidRPr="000D6FE7">
        <w:rPr>
          <w:sz w:val="20"/>
        </w:rPr>
        <w:t>технологических</w:t>
      </w:r>
      <w:r>
        <w:rPr>
          <w:sz w:val="20"/>
        </w:rPr>
        <w:t xml:space="preserve"> </w:t>
      </w:r>
      <w:r w:rsidRPr="000D6FE7">
        <w:rPr>
          <w:sz w:val="20"/>
        </w:rPr>
        <w:t>характеристик</w:t>
      </w:r>
      <w:r>
        <w:rPr>
          <w:sz w:val="20"/>
        </w:rPr>
        <w:t xml:space="preserve"> </w:t>
      </w:r>
      <w:r w:rsidRPr="000D6FE7">
        <w:rPr>
          <w:sz w:val="20"/>
        </w:rPr>
        <w:t>работы</w:t>
      </w:r>
      <w:r>
        <w:rPr>
          <w:sz w:val="20"/>
        </w:rPr>
        <w:t xml:space="preserve"> </w:t>
      </w:r>
      <w:r w:rsidRPr="000D6FE7">
        <w:rPr>
          <w:sz w:val="20"/>
        </w:rPr>
        <w:t>насоса</w:t>
      </w:r>
      <w:r>
        <w:rPr>
          <w:sz w:val="20"/>
        </w:rPr>
        <w:t xml:space="preserve"> </w:t>
      </w:r>
      <w:r w:rsidRPr="000D6FE7">
        <w:rPr>
          <w:sz w:val="20"/>
        </w:rPr>
        <w:t>и</w:t>
      </w:r>
      <w:r>
        <w:rPr>
          <w:sz w:val="20"/>
        </w:rPr>
        <w:t xml:space="preserve"> </w:t>
      </w:r>
      <w:r w:rsidRPr="000D6FE7">
        <w:rPr>
          <w:sz w:val="20"/>
        </w:rPr>
        <w:t>корректировку</w:t>
      </w:r>
      <w:r>
        <w:rPr>
          <w:sz w:val="20"/>
        </w:rPr>
        <w:t xml:space="preserve"> </w:t>
      </w:r>
      <w:r w:rsidRPr="000D6FE7">
        <w:rPr>
          <w:sz w:val="20"/>
        </w:rPr>
        <w:t>проекта</w:t>
      </w:r>
      <w:r>
        <w:rPr>
          <w:sz w:val="20"/>
        </w:rPr>
        <w:t xml:space="preserve"> </w:t>
      </w:r>
      <w:r w:rsidRPr="000D6FE7">
        <w:rPr>
          <w:sz w:val="20"/>
        </w:rPr>
        <w:t>расстановки</w:t>
      </w:r>
      <w:r>
        <w:rPr>
          <w:sz w:val="20"/>
        </w:rPr>
        <w:t xml:space="preserve"> </w:t>
      </w:r>
      <w:r w:rsidRPr="000D6FE7">
        <w:rPr>
          <w:sz w:val="20"/>
        </w:rPr>
        <w:t>нагнетательных,</w:t>
      </w:r>
      <w:r>
        <w:rPr>
          <w:sz w:val="20"/>
        </w:rPr>
        <w:t xml:space="preserve"> </w:t>
      </w:r>
      <w:r w:rsidRPr="000D6FE7">
        <w:rPr>
          <w:sz w:val="20"/>
        </w:rPr>
        <w:t>добывающих</w:t>
      </w:r>
      <w:r>
        <w:rPr>
          <w:sz w:val="20"/>
        </w:rPr>
        <w:t xml:space="preserve"> </w:t>
      </w:r>
      <w:r w:rsidRPr="000D6FE7">
        <w:rPr>
          <w:sz w:val="20"/>
        </w:rPr>
        <w:t>и</w:t>
      </w:r>
      <w:r>
        <w:rPr>
          <w:sz w:val="20"/>
        </w:rPr>
        <w:t xml:space="preserve"> </w:t>
      </w:r>
      <w:r w:rsidRPr="000D6FE7">
        <w:rPr>
          <w:sz w:val="20"/>
        </w:rPr>
        <w:t>оценочных</w:t>
      </w:r>
      <w:r>
        <w:rPr>
          <w:sz w:val="20"/>
        </w:rPr>
        <w:t xml:space="preserve"> </w:t>
      </w:r>
      <w:r w:rsidRPr="000D6FE7">
        <w:rPr>
          <w:sz w:val="20"/>
        </w:rPr>
        <w:t>скважин.</w:t>
      </w:r>
      <w:r>
        <w:rPr>
          <w:sz w:val="20"/>
        </w:rPr>
        <w:t xml:space="preserve"> </w:t>
      </w:r>
      <w:r w:rsidRPr="000D6FE7">
        <w:rPr>
          <w:sz w:val="20"/>
        </w:rPr>
        <w:t>А</w:t>
      </w:r>
      <w:r>
        <w:rPr>
          <w:sz w:val="20"/>
        </w:rPr>
        <w:t xml:space="preserve"> </w:t>
      </w:r>
      <w:r w:rsidRPr="000D6FE7">
        <w:rPr>
          <w:sz w:val="20"/>
        </w:rPr>
        <w:t>после</w:t>
      </w:r>
      <w:r>
        <w:rPr>
          <w:sz w:val="20"/>
        </w:rPr>
        <w:t xml:space="preserve"> </w:t>
      </w:r>
      <w:r w:rsidRPr="000D6FE7">
        <w:rPr>
          <w:sz w:val="20"/>
        </w:rPr>
        <w:t>изменения</w:t>
      </w:r>
      <w:r>
        <w:rPr>
          <w:sz w:val="20"/>
        </w:rPr>
        <w:t xml:space="preserve"> </w:t>
      </w:r>
      <w:r w:rsidRPr="000D6FE7">
        <w:rPr>
          <w:sz w:val="20"/>
        </w:rPr>
        <w:t>управляющих</w:t>
      </w:r>
      <w:r>
        <w:rPr>
          <w:sz w:val="20"/>
        </w:rPr>
        <w:t xml:space="preserve"> </w:t>
      </w:r>
      <w:r w:rsidRPr="000D6FE7">
        <w:rPr>
          <w:sz w:val="20"/>
        </w:rPr>
        <w:t>параметров</w:t>
      </w:r>
      <w:r>
        <w:rPr>
          <w:sz w:val="20"/>
        </w:rPr>
        <w:t xml:space="preserve"> </w:t>
      </w:r>
      <w:r w:rsidRPr="000D6FE7">
        <w:rPr>
          <w:sz w:val="20"/>
        </w:rPr>
        <w:t>объяснимо</w:t>
      </w:r>
      <w:r>
        <w:rPr>
          <w:sz w:val="20"/>
        </w:rPr>
        <w:t xml:space="preserve"> </w:t>
      </w:r>
      <w:r w:rsidRPr="000D6FE7">
        <w:rPr>
          <w:sz w:val="20"/>
        </w:rPr>
        <w:t>сделать</w:t>
      </w:r>
      <w:r>
        <w:rPr>
          <w:sz w:val="20"/>
        </w:rPr>
        <w:t xml:space="preserve"> </w:t>
      </w:r>
      <w:r w:rsidRPr="000D6FE7">
        <w:rPr>
          <w:sz w:val="20"/>
        </w:rPr>
        <w:t>расчёты</w:t>
      </w:r>
      <w:r>
        <w:rPr>
          <w:sz w:val="20"/>
        </w:rPr>
        <w:t xml:space="preserve"> </w:t>
      </w:r>
      <w:r w:rsidRPr="000D6FE7">
        <w:rPr>
          <w:sz w:val="20"/>
        </w:rPr>
        <w:t>кумулятивных</w:t>
      </w:r>
      <w:r>
        <w:rPr>
          <w:sz w:val="20"/>
        </w:rPr>
        <w:t xml:space="preserve"> </w:t>
      </w:r>
      <w:r w:rsidRPr="000D6FE7">
        <w:rPr>
          <w:sz w:val="20"/>
        </w:rPr>
        <w:t>показателей</w:t>
      </w:r>
      <w:r>
        <w:rPr>
          <w:sz w:val="20"/>
        </w:rPr>
        <w:t xml:space="preserve"> </w:t>
      </w:r>
      <w:r w:rsidRPr="000D6FE7">
        <w:rPr>
          <w:sz w:val="20"/>
        </w:rPr>
        <w:t>добычи</w:t>
      </w:r>
      <w:r>
        <w:rPr>
          <w:sz w:val="20"/>
        </w:rPr>
        <w:t xml:space="preserve"> </w:t>
      </w:r>
      <w:r w:rsidRPr="000D6FE7">
        <w:rPr>
          <w:sz w:val="20"/>
        </w:rPr>
        <w:t>по</w:t>
      </w:r>
      <w:r>
        <w:rPr>
          <w:sz w:val="20"/>
        </w:rPr>
        <w:t xml:space="preserve"> </w:t>
      </w:r>
      <w:r w:rsidRPr="000D6FE7">
        <w:rPr>
          <w:sz w:val="20"/>
        </w:rPr>
        <w:t>каждой</w:t>
      </w:r>
      <w:r>
        <w:rPr>
          <w:sz w:val="20"/>
        </w:rPr>
        <w:t xml:space="preserve"> </w:t>
      </w:r>
      <w:r w:rsidRPr="000D6FE7">
        <w:rPr>
          <w:sz w:val="20"/>
        </w:rPr>
        <w:t>скважине,</w:t>
      </w:r>
      <w:r>
        <w:rPr>
          <w:sz w:val="20"/>
        </w:rPr>
        <w:t xml:space="preserve"> </w:t>
      </w:r>
      <w:r w:rsidRPr="000D6FE7">
        <w:rPr>
          <w:sz w:val="20"/>
        </w:rPr>
        <w:t>кусту</w:t>
      </w:r>
      <w:r>
        <w:rPr>
          <w:sz w:val="20"/>
        </w:rPr>
        <w:t xml:space="preserve"> </w:t>
      </w:r>
      <w:r w:rsidRPr="000D6FE7">
        <w:rPr>
          <w:sz w:val="20"/>
        </w:rPr>
        <w:t>и</w:t>
      </w:r>
      <w:r>
        <w:rPr>
          <w:sz w:val="20"/>
        </w:rPr>
        <w:t xml:space="preserve"> </w:t>
      </w:r>
      <w:r w:rsidRPr="000D6FE7">
        <w:rPr>
          <w:sz w:val="20"/>
        </w:rPr>
        <w:t>продуктивному</w:t>
      </w:r>
      <w:r>
        <w:rPr>
          <w:sz w:val="20"/>
        </w:rPr>
        <w:t xml:space="preserve"> </w:t>
      </w:r>
      <w:r w:rsidRPr="000D6FE7">
        <w:rPr>
          <w:sz w:val="20"/>
        </w:rPr>
        <w:t>участку,</w:t>
      </w:r>
      <w:r>
        <w:rPr>
          <w:sz w:val="20"/>
        </w:rPr>
        <w:t xml:space="preserve"> </w:t>
      </w:r>
      <w:r w:rsidRPr="000D6FE7">
        <w:rPr>
          <w:sz w:val="20"/>
        </w:rPr>
        <w:t>определить</w:t>
      </w:r>
      <w:r>
        <w:rPr>
          <w:sz w:val="20"/>
        </w:rPr>
        <w:t xml:space="preserve"> </w:t>
      </w:r>
      <w:r w:rsidRPr="000D6FE7">
        <w:rPr>
          <w:sz w:val="20"/>
        </w:rPr>
        <w:t>коэффициенты</w:t>
      </w:r>
      <w:r>
        <w:rPr>
          <w:sz w:val="20"/>
        </w:rPr>
        <w:t xml:space="preserve"> </w:t>
      </w:r>
      <w:r w:rsidRPr="000D6FE7">
        <w:rPr>
          <w:sz w:val="20"/>
        </w:rPr>
        <w:t>извлечения</w:t>
      </w:r>
      <w:r>
        <w:rPr>
          <w:sz w:val="20"/>
        </w:rPr>
        <w:t xml:space="preserve"> </w:t>
      </w:r>
      <w:r w:rsidRPr="000D6FE7">
        <w:rPr>
          <w:sz w:val="20"/>
        </w:rPr>
        <w:t>нефти</w:t>
      </w:r>
      <w:r>
        <w:rPr>
          <w:sz w:val="20"/>
        </w:rPr>
        <w:t xml:space="preserve"> </w:t>
      </w:r>
      <w:r w:rsidRPr="000D6FE7">
        <w:rPr>
          <w:sz w:val="20"/>
        </w:rPr>
        <w:t>и</w:t>
      </w:r>
      <w:r>
        <w:rPr>
          <w:sz w:val="20"/>
        </w:rPr>
        <w:t xml:space="preserve"> </w:t>
      </w:r>
      <w:r w:rsidRPr="000D6FE7">
        <w:rPr>
          <w:sz w:val="20"/>
        </w:rPr>
        <w:t>газа,</w:t>
      </w:r>
      <w:r>
        <w:rPr>
          <w:sz w:val="20"/>
        </w:rPr>
        <w:t xml:space="preserve"> </w:t>
      </w:r>
      <w:r w:rsidRPr="000D6FE7">
        <w:rPr>
          <w:sz w:val="20"/>
        </w:rPr>
        <w:t>оценить</w:t>
      </w:r>
      <w:r>
        <w:rPr>
          <w:sz w:val="20"/>
        </w:rPr>
        <w:t xml:space="preserve"> </w:t>
      </w:r>
      <w:r w:rsidRPr="000D6FE7">
        <w:rPr>
          <w:sz w:val="20"/>
        </w:rPr>
        <w:t>темпы</w:t>
      </w:r>
      <w:r>
        <w:rPr>
          <w:sz w:val="20"/>
        </w:rPr>
        <w:t xml:space="preserve"> </w:t>
      </w:r>
      <w:r w:rsidRPr="000D6FE7">
        <w:rPr>
          <w:sz w:val="20"/>
        </w:rPr>
        <w:t>добычи</w:t>
      </w:r>
      <w:r>
        <w:rPr>
          <w:sz w:val="20"/>
        </w:rPr>
        <w:t xml:space="preserve"> </w:t>
      </w:r>
      <w:r w:rsidRPr="000D6FE7">
        <w:rPr>
          <w:sz w:val="20"/>
        </w:rPr>
        <w:t>и</w:t>
      </w:r>
      <w:r>
        <w:rPr>
          <w:sz w:val="20"/>
        </w:rPr>
        <w:t xml:space="preserve"> </w:t>
      </w:r>
      <w:r w:rsidRPr="000D6FE7">
        <w:rPr>
          <w:sz w:val="20"/>
        </w:rPr>
        <w:t>активность</w:t>
      </w:r>
      <w:r>
        <w:rPr>
          <w:sz w:val="20"/>
        </w:rPr>
        <w:t xml:space="preserve"> </w:t>
      </w:r>
      <w:r w:rsidRPr="000D6FE7">
        <w:rPr>
          <w:sz w:val="20"/>
        </w:rPr>
        <w:t>элементов</w:t>
      </w:r>
      <w:r>
        <w:rPr>
          <w:sz w:val="20"/>
        </w:rPr>
        <w:t xml:space="preserve"> </w:t>
      </w:r>
      <w:r w:rsidRPr="000D6FE7">
        <w:rPr>
          <w:sz w:val="20"/>
        </w:rPr>
        <w:t>согласно</w:t>
      </w:r>
      <w:r>
        <w:rPr>
          <w:sz w:val="20"/>
        </w:rPr>
        <w:t xml:space="preserve"> </w:t>
      </w:r>
      <w:r w:rsidRPr="000D6FE7">
        <w:rPr>
          <w:sz w:val="20"/>
        </w:rPr>
        <w:t>технологической</w:t>
      </w:r>
      <w:r>
        <w:rPr>
          <w:sz w:val="20"/>
        </w:rPr>
        <w:t xml:space="preserve"> </w:t>
      </w:r>
      <w:r w:rsidRPr="000D6FE7">
        <w:rPr>
          <w:sz w:val="20"/>
        </w:rPr>
        <w:t>информации,</w:t>
      </w:r>
      <w:r>
        <w:rPr>
          <w:sz w:val="20"/>
        </w:rPr>
        <w:t xml:space="preserve"> </w:t>
      </w:r>
      <w:r w:rsidRPr="000D6FE7">
        <w:rPr>
          <w:sz w:val="20"/>
        </w:rPr>
        <w:t>полученной</w:t>
      </w:r>
      <w:r>
        <w:rPr>
          <w:sz w:val="20"/>
        </w:rPr>
        <w:t xml:space="preserve"> </w:t>
      </w:r>
      <w:r w:rsidRPr="000D6FE7">
        <w:rPr>
          <w:sz w:val="20"/>
        </w:rPr>
        <w:t>в</w:t>
      </w:r>
      <w:r>
        <w:rPr>
          <w:sz w:val="20"/>
        </w:rPr>
        <w:t xml:space="preserve"> </w:t>
      </w:r>
      <w:r w:rsidRPr="000D6FE7">
        <w:rPr>
          <w:sz w:val="20"/>
        </w:rPr>
        <w:t>режиме</w:t>
      </w:r>
      <w:r>
        <w:rPr>
          <w:sz w:val="20"/>
        </w:rPr>
        <w:t xml:space="preserve"> </w:t>
      </w:r>
      <w:r w:rsidRPr="000D6FE7">
        <w:rPr>
          <w:sz w:val="20"/>
        </w:rPr>
        <w:t>реального</w:t>
      </w:r>
      <w:r>
        <w:rPr>
          <w:sz w:val="20"/>
        </w:rPr>
        <w:t xml:space="preserve"> </w:t>
      </w:r>
      <w:r w:rsidRPr="000D6FE7">
        <w:rPr>
          <w:sz w:val="20"/>
        </w:rPr>
        <w:t>времени.</w:t>
      </w:r>
      <w:r>
        <w:rPr>
          <w:sz w:val="20"/>
        </w:rPr>
        <w:t xml:space="preserve"> </w:t>
      </w:r>
      <w:r w:rsidRPr="000D6FE7">
        <w:rPr>
          <w:sz w:val="20"/>
        </w:rPr>
        <w:t>На</w:t>
      </w:r>
      <w:r>
        <w:rPr>
          <w:sz w:val="20"/>
        </w:rPr>
        <w:t xml:space="preserve"> </w:t>
      </w:r>
      <w:r w:rsidRPr="000D6FE7">
        <w:rPr>
          <w:sz w:val="20"/>
        </w:rPr>
        <w:t>основании</w:t>
      </w:r>
      <w:r>
        <w:rPr>
          <w:sz w:val="20"/>
        </w:rPr>
        <w:t xml:space="preserve"> </w:t>
      </w:r>
      <w:r w:rsidRPr="000D6FE7">
        <w:rPr>
          <w:sz w:val="20"/>
        </w:rPr>
        <w:t>приведённых</w:t>
      </w:r>
      <w:r>
        <w:rPr>
          <w:sz w:val="20"/>
        </w:rPr>
        <w:t xml:space="preserve"> </w:t>
      </w:r>
      <w:r w:rsidRPr="000D6FE7">
        <w:rPr>
          <w:sz w:val="20"/>
        </w:rPr>
        <w:t>результатов</w:t>
      </w:r>
      <w:r>
        <w:rPr>
          <w:sz w:val="20"/>
        </w:rPr>
        <w:t xml:space="preserve"> выполняются </w:t>
      </w:r>
      <w:r w:rsidRPr="000D6FE7">
        <w:rPr>
          <w:sz w:val="20"/>
        </w:rPr>
        <w:t>инженерно-вычислительные</w:t>
      </w:r>
      <w:r>
        <w:rPr>
          <w:sz w:val="20"/>
        </w:rPr>
        <w:t xml:space="preserve"> </w:t>
      </w:r>
      <w:r w:rsidRPr="000D6FE7">
        <w:rPr>
          <w:sz w:val="20"/>
        </w:rPr>
        <w:t>операции</w:t>
      </w:r>
      <w:r>
        <w:rPr>
          <w:sz w:val="20"/>
        </w:rPr>
        <w:t xml:space="preserve"> </w:t>
      </w:r>
      <w:r w:rsidRPr="000D6FE7">
        <w:rPr>
          <w:sz w:val="20"/>
        </w:rPr>
        <w:t>по</w:t>
      </w:r>
      <w:r>
        <w:rPr>
          <w:sz w:val="20"/>
        </w:rPr>
        <w:t xml:space="preserve"> </w:t>
      </w:r>
      <w:r w:rsidRPr="000D6FE7">
        <w:rPr>
          <w:sz w:val="20"/>
        </w:rPr>
        <w:t>определению</w:t>
      </w:r>
      <w:r>
        <w:rPr>
          <w:sz w:val="20"/>
        </w:rPr>
        <w:t xml:space="preserve"> </w:t>
      </w:r>
      <w:r w:rsidRPr="000D6FE7">
        <w:rPr>
          <w:sz w:val="20"/>
        </w:rPr>
        <w:t>показателей</w:t>
      </w:r>
      <w:r>
        <w:rPr>
          <w:sz w:val="20"/>
        </w:rPr>
        <w:t xml:space="preserve"> </w:t>
      </w:r>
      <w:r w:rsidRPr="000D6FE7">
        <w:rPr>
          <w:sz w:val="20"/>
        </w:rPr>
        <w:t>качества</w:t>
      </w:r>
      <w:r>
        <w:rPr>
          <w:sz w:val="20"/>
        </w:rPr>
        <w:t xml:space="preserve"> </w:t>
      </w:r>
      <w:r w:rsidRPr="000D6FE7">
        <w:rPr>
          <w:sz w:val="20"/>
        </w:rPr>
        <w:t>процессов</w:t>
      </w:r>
      <w:r>
        <w:rPr>
          <w:sz w:val="20"/>
        </w:rPr>
        <w:t xml:space="preserve"> </w:t>
      </w:r>
      <w:r w:rsidRPr="000D6FE7">
        <w:rPr>
          <w:sz w:val="20"/>
        </w:rPr>
        <w:t>и</w:t>
      </w:r>
      <w:r>
        <w:rPr>
          <w:sz w:val="20"/>
        </w:rPr>
        <w:t xml:space="preserve"> </w:t>
      </w:r>
      <w:r w:rsidRPr="000D6FE7">
        <w:rPr>
          <w:sz w:val="20"/>
        </w:rPr>
        <w:t>оборудования,</w:t>
      </w:r>
      <w:r>
        <w:rPr>
          <w:sz w:val="20"/>
        </w:rPr>
        <w:t xml:space="preserve"> </w:t>
      </w:r>
      <w:r w:rsidRPr="000D6FE7">
        <w:rPr>
          <w:sz w:val="20"/>
        </w:rPr>
        <w:t>надёжности</w:t>
      </w:r>
      <w:r>
        <w:rPr>
          <w:sz w:val="20"/>
        </w:rPr>
        <w:t xml:space="preserve"> </w:t>
      </w:r>
      <w:r w:rsidRPr="000D6FE7">
        <w:rPr>
          <w:sz w:val="20"/>
        </w:rPr>
        <w:t>элементов</w:t>
      </w:r>
      <w:r>
        <w:rPr>
          <w:sz w:val="20"/>
        </w:rPr>
        <w:t xml:space="preserve"> </w:t>
      </w:r>
      <w:r w:rsidRPr="000D6FE7">
        <w:rPr>
          <w:sz w:val="20"/>
        </w:rPr>
        <w:t>подсистем</w:t>
      </w:r>
      <w:r>
        <w:rPr>
          <w:sz w:val="20"/>
        </w:rPr>
        <w:t xml:space="preserve"> </w:t>
      </w:r>
      <w:r w:rsidRPr="000D6FE7">
        <w:rPr>
          <w:sz w:val="20"/>
        </w:rPr>
        <w:t>извлечения</w:t>
      </w:r>
      <w:r>
        <w:rPr>
          <w:sz w:val="20"/>
        </w:rPr>
        <w:t xml:space="preserve"> </w:t>
      </w:r>
      <w:r w:rsidRPr="000D6FE7">
        <w:rPr>
          <w:sz w:val="20"/>
        </w:rPr>
        <w:t>углеводородов</w:t>
      </w:r>
      <w:r>
        <w:rPr>
          <w:sz w:val="20"/>
        </w:rPr>
        <w:t xml:space="preserve"> </w:t>
      </w:r>
      <w:r w:rsidRPr="000D6FE7">
        <w:rPr>
          <w:sz w:val="20"/>
        </w:rPr>
        <w:t>и</w:t>
      </w:r>
      <w:r>
        <w:rPr>
          <w:sz w:val="20"/>
        </w:rPr>
        <w:t xml:space="preserve"> </w:t>
      </w:r>
      <w:r w:rsidRPr="000D6FE7">
        <w:rPr>
          <w:sz w:val="20"/>
        </w:rPr>
        <w:t>проверке</w:t>
      </w:r>
      <w:r>
        <w:rPr>
          <w:sz w:val="20"/>
        </w:rPr>
        <w:t xml:space="preserve"> </w:t>
      </w:r>
      <w:r w:rsidRPr="000D6FE7">
        <w:rPr>
          <w:sz w:val="20"/>
        </w:rPr>
        <w:t>полноты,</w:t>
      </w:r>
      <w:r>
        <w:rPr>
          <w:sz w:val="20"/>
        </w:rPr>
        <w:t xml:space="preserve"> </w:t>
      </w:r>
      <w:r w:rsidRPr="000D6FE7">
        <w:rPr>
          <w:sz w:val="20"/>
        </w:rPr>
        <w:t>безошибочности</w:t>
      </w:r>
      <w:r>
        <w:rPr>
          <w:sz w:val="20"/>
        </w:rPr>
        <w:t xml:space="preserve"> </w:t>
      </w:r>
      <w:r w:rsidRPr="000D6FE7">
        <w:rPr>
          <w:sz w:val="20"/>
        </w:rPr>
        <w:t>информации,</w:t>
      </w:r>
      <w:r>
        <w:rPr>
          <w:sz w:val="20"/>
        </w:rPr>
        <w:t xml:space="preserve"> </w:t>
      </w:r>
      <w:r w:rsidRPr="000D6FE7">
        <w:rPr>
          <w:sz w:val="20"/>
        </w:rPr>
        <w:t>оперативно</w:t>
      </w:r>
      <w:r>
        <w:rPr>
          <w:sz w:val="20"/>
        </w:rPr>
        <w:t xml:space="preserve"> </w:t>
      </w:r>
      <w:r w:rsidRPr="000D6FE7">
        <w:rPr>
          <w:sz w:val="20"/>
        </w:rPr>
        <w:t>поступающей</w:t>
      </w:r>
      <w:r>
        <w:rPr>
          <w:sz w:val="20"/>
        </w:rPr>
        <w:t xml:space="preserve"> </w:t>
      </w:r>
      <w:r w:rsidRPr="000D6FE7">
        <w:rPr>
          <w:sz w:val="20"/>
        </w:rPr>
        <w:t>от</w:t>
      </w:r>
      <w:r>
        <w:rPr>
          <w:sz w:val="20"/>
        </w:rPr>
        <w:t xml:space="preserve"> </w:t>
      </w:r>
      <w:r w:rsidRPr="000D6FE7">
        <w:rPr>
          <w:sz w:val="20"/>
        </w:rPr>
        <w:t>источников</w:t>
      </w:r>
      <w:r>
        <w:rPr>
          <w:sz w:val="20"/>
        </w:rPr>
        <w:t xml:space="preserve"> </w:t>
      </w:r>
      <w:r w:rsidRPr="000D6FE7">
        <w:rPr>
          <w:sz w:val="20"/>
        </w:rPr>
        <w:t>и</w:t>
      </w:r>
      <w:r>
        <w:rPr>
          <w:sz w:val="20"/>
        </w:rPr>
        <w:t xml:space="preserve"> </w:t>
      </w:r>
      <w:r w:rsidRPr="000D6FE7">
        <w:rPr>
          <w:sz w:val="20"/>
        </w:rPr>
        <w:t>своевременно</w:t>
      </w:r>
      <w:r>
        <w:rPr>
          <w:sz w:val="20"/>
        </w:rPr>
        <w:t xml:space="preserve"> </w:t>
      </w:r>
      <w:r w:rsidRPr="000D6FE7">
        <w:rPr>
          <w:sz w:val="20"/>
        </w:rPr>
        <w:t>обрабатываемой</w:t>
      </w:r>
      <w:r>
        <w:rPr>
          <w:sz w:val="20"/>
        </w:rPr>
        <w:t xml:space="preserve"> </w:t>
      </w:r>
      <w:r w:rsidRPr="000D6FE7">
        <w:rPr>
          <w:sz w:val="20"/>
        </w:rPr>
        <w:t>предназначенными</w:t>
      </w:r>
      <w:r>
        <w:rPr>
          <w:sz w:val="20"/>
        </w:rPr>
        <w:t xml:space="preserve"> </w:t>
      </w:r>
      <w:r w:rsidRPr="000D6FE7">
        <w:rPr>
          <w:sz w:val="20"/>
        </w:rPr>
        <w:t>для</w:t>
      </w:r>
      <w:r>
        <w:rPr>
          <w:sz w:val="20"/>
        </w:rPr>
        <w:t xml:space="preserve"> </w:t>
      </w:r>
      <w:r w:rsidRPr="000D6FE7">
        <w:rPr>
          <w:sz w:val="20"/>
        </w:rPr>
        <w:t>вычислительных</w:t>
      </w:r>
      <w:r>
        <w:rPr>
          <w:sz w:val="20"/>
        </w:rPr>
        <w:t xml:space="preserve"> </w:t>
      </w:r>
      <w:r w:rsidRPr="000D6FE7">
        <w:rPr>
          <w:sz w:val="20"/>
        </w:rPr>
        <w:t>целей</w:t>
      </w:r>
      <w:r>
        <w:rPr>
          <w:sz w:val="20"/>
        </w:rPr>
        <w:t xml:space="preserve"> </w:t>
      </w:r>
      <w:r w:rsidRPr="000D6FE7">
        <w:rPr>
          <w:sz w:val="20"/>
        </w:rPr>
        <w:t>инструментами.</w:t>
      </w:r>
    </w:p>
    <w:p w:rsidR="00747ADD" w:rsidRPr="000D6FE7" w:rsidRDefault="00747ADD" w:rsidP="008A21CD">
      <w:pPr>
        <w:spacing w:line="276" w:lineRule="auto"/>
        <w:contextualSpacing/>
        <w:rPr>
          <w:b/>
          <w:sz w:val="20"/>
          <w:szCs w:val="20"/>
        </w:rPr>
      </w:pPr>
      <w:r w:rsidRPr="000D6FE7">
        <w:rPr>
          <w:b/>
          <w:sz w:val="20"/>
          <w:szCs w:val="20"/>
        </w:rPr>
        <w:t>Система</w:t>
      </w:r>
      <w:r>
        <w:rPr>
          <w:b/>
          <w:sz w:val="20"/>
          <w:szCs w:val="20"/>
        </w:rPr>
        <w:t xml:space="preserve"> </w:t>
      </w:r>
      <w:r w:rsidRPr="000D6FE7">
        <w:rPr>
          <w:b/>
          <w:sz w:val="20"/>
          <w:szCs w:val="20"/>
        </w:rPr>
        <w:t>оценки</w:t>
      </w:r>
      <w:r>
        <w:rPr>
          <w:b/>
          <w:sz w:val="20"/>
          <w:szCs w:val="20"/>
        </w:rPr>
        <w:t xml:space="preserve"> </w:t>
      </w:r>
      <w:r w:rsidRPr="000D6FE7">
        <w:rPr>
          <w:b/>
          <w:sz w:val="20"/>
          <w:szCs w:val="20"/>
        </w:rPr>
        <w:t>эффективности</w:t>
      </w:r>
      <w:r>
        <w:rPr>
          <w:b/>
          <w:sz w:val="20"/>
          <w:szCs w:val="20"/>
        </w:rPr>
        <w:t xml:space="preserve"> </w:t>
      </w:r>
      <w:r w:rsidRPr="000D6FE7">
        <w:rPr>
          <w:b/>
          <w:sz w:val="20"/>
          <w:szCs w:val="20"/>
        </w:rPr>
        <w:t>и</w:t>
      </w:r>
      <w:r>
        <w:rPr>
          <w:b/>
          <w:sz w:val="20"/>
          <w:szCs w:val="20"/>
        </w:rPr>
        <w:t xml:space="preserve"> </w:t>
      </w:r>
      <w:r w:rsidRPr="000D6FE7">
        <w:rPr>
          <w:b/>
          <w:sz w:val="20"/>
          <w:szCs w:val="20"/>
        </w:rPr>
        <w:t>качества</w:t>
      </w:r>
      <w:r>
        <w:rPr>
          <w:b/>
          <w:sz w:val="20"/>
          <w:szCs w:val="20"/>
        </w:rPr>
        <w:t xml:space="preserve"> </w:t>
      </w:r>
      <w:r w:rsidRPr="000D6FE7">
        <w:rPr>
          <w:b/>
          <w:sz w:val="20"/>
          <w:szCs w:val="20"/>
        </w:rPr>
        <w:t>функционирования</w:t>
      </w:r>
      <w:r>
        <w:rPr>
          <w:b/>
          <w:sz w:val="20"/>
          <w:szCs w:val="20"/>
        </w:rPr>
        <w:t xml:space="preserve"> </w:t>
      </w:r>
      <w:r w:rsidRPr="000D6FE7">
        <w:rPr>
          <w:b/>
          <w:sz w:val="20"/>
          <w:szCs w:val="20"/>
        </w:rPr>
        <w:t>многоуровневых</w:t>
      </w:r>
      <w:r>
        <w:rPr>
          <w:b/>
          <w:sz w:val="20"/>
          <w:szCs w:val="20"/>
        </w:rPr>
        <w:t xml:space="preserve"> </w:t>
      </w:r>
      <w:r w:rsidRPr="000D6FE7">
        <w:rPr>
          <w:b/>
          <w:sz w:val="20"/>
          <w:szCs w:val="20"/>
        </w:rPr>
        <w:t>структур</w:t>
      </w:r>
      <w:r>
        <w:rPr>
          <w:b/>
          <w:sz w:val="20"/>
          <w:szCs w:val="20"/>
        </w:rPr>
        <w:t xml:space="preserve"> </w:t>
      </w:r>
      <w:r w:rsidRPr="000D6FE7">
        <w:rPr>
          <w:b/>
          <w:sz w:val="20"/>
          <w:szCs w:val="20"/>
        </w:rPr>
        <w:t>нефтегазовой</w:t>
      </w:r>
      <w:r>
        <w:rPr>
          <w:b/>
          <w:sz w:val="20"/>
          <w:szCs w:val="20"/>
        </w:rPr>
        <w:t xml:space="preserve"> </w:t>
      </w:r>
      <w:r w:rsidRPr="000D6FE7">
        <w:rPr>
          <w:b/>
          <w:sz w:val="20"/>
          <w:szCs w:val="20"/>
        </w:rPr>
        <w:t>промышленности</w:t>
      </w:r>
    </w:p>
    <w:p w:rsidR="00747ADD" w:rsidRPr="000D6FE7" w:rsidRDefault="00747ADD" w:rsidP="00747ADD">
      <w:pPr>
        <w:spacing w:line="276" w:lineRule="auto"/>
        <w:ind w:firstLine="284"/>
        <w:contextualSpacing/>
        <w:rPr>
          <w:sz w:val="20"/>
          <w:szCs w:val="20"/>
        </w:rPr>
      </w:pPr>
      <w:r w:rsidRPr="000D6FE7">
        <w:rPr>
          <w:sz w:val="20"/>
          <w:szCs w:val="20"/>
        </w:rPr>
        <w:t>Получение</w:t>
      </w:r>
      <w:r>
        <w:rPr>
          <w:sz w:val="20"/>
          <w:szCs w:val="20"/>
        </w:rPr>
        <w:t xml:space="preserve"> </w:t>
      </w:r>
      <w:r w:rsidRPr="000D6FE7">
        <w:rPr>
          <w:sz w:val="20"/>
          <w:szCs w:val="20"/>
        </w:rPr>
        <w:t>сравнительной</w:t>
      </w:r>
      <w:r>
        <w:rPr>
          <w:sz w:val="20"/>
          <w:szCs w:val="20"/>
        </w:rPr>
        <w:t xml:space="preserve"> </w:t>
      </w:r>
      <w:r w:rsidRPr="000D6FE7">
        <w:rPr>
          <w:sz w:val="20"/>
          <w:szCs w:val="20"/>
        </w:rPr>
        <w:t>статистической</w:t>
      </w:r>
      <w:r>
        <w:rPr>
          <w:sz w:val="20"/>
          <w:szCs w:val="20"/>
        </w:rPr>
        <w:t xml:space="preserve"> </w:t>
      </w:r>
      <w:r w:rsidRPr="000D6FE7">
        <w:rPr>
          <w:sz w:val="20"/>
          <w:szCs w:val="20"/>
        </w:rPr>
        <w:t>ретроспективы</w:t>
      </w:r>
      <w:r>
        <w:rPr>
          <w:sz w:val="20"/>
          <w:szCs w:val="20"/>
        </w:rPr>
        <w:t xml:space="preserve"> </w:t>
      </w:r>
      <w:r w:rsidRPr="000D6FE7">
        <w:rPr>
          <w:sz w:val="20"/>
          <w:szCs w:val="20"/>
        </w:rPr>
        <w:t>по</w:t>
      </w:r>
      <w:r>
        <w:rPr>
          <w:sz w:val="20"/>
          <w:szCs w:val="20"/>
        </w:rPr>
        <w:t xml:space="preserve"> </w:t>
      </w:r>
      <w:r w:rsidRPr="000D6FE7">
        <w:rPr>
          <w:sz w:val="20"/>
          <w:szCs w:val="20"/>
        </w:rPr>
        <w:t>накопленным</w:t>
      </w:r>
      <w:r>
        <w:rPr>
          <w:sz w:val="20"/>
          <w:szCs w:val="20"/>
        </w:rPr>
        <w:t xml:space="preserve"> </w:t>
      </w:r>
      <w:r w:rsidRPr="000D6FE7">
        <w:rPr>
          <w:sz w:val="20"/>
          <w:szCs w:val="20"/>
        </w:rPr>
        <w:t>данным</w:t>
      </w:r>
      <w:r>
        <w:rPr>
          <w:sz w:val="20"/>
          <w:szCs w:val="20"/>
        </w:rPr>
        <w:t xml:space="preserve"> </w:t>
      </w:r>
      <w:r w:rsidRPr="000D6FE7">
        <w:rPr>
          <w:sz w:val="20"/>
          <w:szCs w:val="20"/>
        </w:rPr>
        <w:t>дескриптивной</w:t>
      </w:r>
      <w:r>
        <w:rPr>
          <w:sz w:val="20"/>
          <w:szCs w:val="20"/>
        </w:rPr>
        <w:t xml:space="preserve"> </w:t>
      </w:r>
      <w:r w:rsidRPr="000D6FE7">
        <w:rPr>
          <w:sz w:val="20"/>
          <w:szCs w:val="20"/>
        </w:rPr>
        <w:t>и</w:t>
      </w:r>
      <w:r>
        <w:rPr>
          <w:sz w:val="20"/>
          <w:szCs w:val="20"/>
        </w:rPr>
        <w:t xml:space="preserve"> </w:t>
      </w:r>
      <w:r w:rsidRPr="000D6FE7">
        <w:rPr>
          <w:sz w:val="20"/>
          <w:szCs w:val="20"/>
        </w:rPr>
        <w:t>управленческой</w:t>
      </w:r>
      <w:r>
        <w:rPr>
          <w:sz w:val="20"/>
          <w:szCs w:val="20"/>
        </w:rPr>
        <w:t xml:space="preserve"> </w:t>
      </w:r>
      <w:r w:rsidRPr="000D6FE7">
        <w:rPr>
          <w:sz w:val="20"/>
          <w:szCs w:val="20"/>
        </w:rPr>
        <w:t>направленности</w:t>
      </w:r>
      <w:r>
        <w:rPr>
          <w:sz w:val="20"/>
          <w:szCs w:val="20"/>
        </w:rPr>
        <w:t xml:space="preserve"> </w:t>
      </w:r>
      <w:r w:rsidRPr="000D6FE7">
        <w:rPr>
          <w:sz w:val="20"/>
          <w:szCs w:val="20"/>
        </w:rPr>
        <w:t>создаёт</w:t>
      </w:r>
      <w:r>
        <w:rPr>
          <w:sz w:val="20"/>
          <w:szCs w:val="20"/>
        </w:rPr>
        <w:t xml:space="preserve"> </w:t>
      </w:r>
      <w:r w:rsidRPr="000D6FE7">
        <w:rPr>
          <w:sz w:val="20"/>
          <w:szCs w:val="20"/>
        </w:rPr>
        <w:t>фундамент</w:t>
      </w:r>
      <w:r>
        <w:rPr>
          <w:sz w:val="20"/>
          <w:szCs w:val="20"/>
        </w:rPr>
        <w:t xml:space="preserve"> </w:t>
      </w:r>
      <w:r w:rsidRPr="000D6FE7">
        <w:rPr>
          <w:sz w:val="20"/>
          <w:szCs w:val="20"/>
        </w:rPr>
        <w:t>для</w:t>
      </w:r>
      <w:r>
        <w:rPr>
          <w:sz w:val="20"/>
          <w:szCs w:val="20"/>
        </w:rPr>
        <w:t xml:space="preserve"> </w:t>
      </w:r>
      <w:r w:rsidRPr="000D6FE7">
        <w:rPr>
          <w:sz w:val="20"/>
          <w:szCs w:val="20"/>
        </w:rPr>
        <w:t>анализа</w:t>
      </w:r>
      <w:r>
        <w:rPr>
          <w:sz w:val="20"/>
          <w:szCs w:val="20"/>
        </w:rPr>
        <w:t xml:space="preserve"> </w:t>
      </w:r>
      <w:r w:rsidRPr="000D6FE7">
        <w:rPr>
          <w:sz w:val="20"/>
          <w:szCs w:val="20"/>
        </w:rPr>
        <w:t>состояния</w:t>
      </w:r>
      <w:r>
        <w:rPr>
          <w:sz w:val="20"/>
          <w:szCs w:val="20"/>
        </w:rPr>
        <w:t xml:space="preserve"> </w:t>
      </w:r>
      <w:r w:rsidRPr="000D6FE7">
        <w:rPr>
          <w:sz w:val="20"/>
          <w:szCs w:val="20"/>
        </w:rPr>
        <w:t>рассматриваемой</w:t>
      </w:r>
      <w:r>
        <w:rPr>
          <w:sz w:val="20"/>
          <w:szCs w:val="20"/>
        </w:rPr>
        <w:t xml:space="preserve"> </w:t>
      </w:r>
      <w:r w:rsidRPr="000D6FE7">
        <w:rPr>
          <w:sz w:val="20"/>
          <w:szCs w:val="20"/>
        </w:rPr>
        <w:t>системы</w:t>
      </w:r>
      <w:r>
        <w:rPr>
          <w:sz w:val="20"/>
          <w:szCs w:val="20"/>
        </w:rPr>
        <w:t xml:space="preserve"> </w:t>
      </w:r>
      <w:r w:rsidRPr="000D6FE7">
        <w:rPr>
          <w:sz w:val="20"/>
          <w:szCs w:val="20"/>
        </w:rPr>
        <w:t>с</w:t>
      </w:r>
      <w:r>
        <w:rPr>
          <w:sz w:val="20"/>
          <w:szCs w:val="20"/>
        </w:rPr>
        <w:t xml:space="preserve"> </w:t>
      </w:r>
      <w:r w:rsidRPr="000D6FE7">
        <w:rPr>
          <w:sz w:val="20"/>
          <w:szCs w:val="20"/>
        </w:rPr>
        <w:t>присущими</w:t>
      </w:r>
      <w:r>
        <w:rPr>
          <w:sz w:val="20"/>
          <w:szCs w:val="20"/>
        </w:rPr>
        <w:t xml:space="preserve"> </w:t>
      </w:r>
      <w:r w:rsidRPr="000D6FE7">
        <w:rPr>
          <w:sz w:val="20"/>
          <w:szCs w:val="20"/>
        </w:rPr>
        <w:t>ей</w:t>
      </w:r>
      <w:r>
        <w:rPr>
          <w:sz w:val="20"/>
          <w:szCs w:val="20"/>
        </w:rPr>
        <w:t xml:space="preserve"> </w:t>
      </w:r>
      <w:r w:rsidRPr="000D6FE7">
        <w:rPr>
          <w:sz w:val="20"/>
          <w:szCs w:val="20"/>
        </w:rPr>
        <w:t>процессами</w:t>
      </w:r>
      <w:r>
        <w:rPr>
          <w:sz w:val="20"/>
          <w:szCs w:val="20"/>
        </w:rPr>
        <w:t xml:space="preserve"> </w:t>
      </w:r>
      <w:r w:rsidRPr="000D6FE7">
        <w:rPr>
          <w:sz w:val="20"/>
          <w:szCs w:val="20"/>
        </w:rPr>
        <w:t>развития</w:t>
      </w:r>
      <w:r>
        <w:rPr>
          <w:sz w:val="20"/>
          <w:szCs w:val="20"/>
        </w:rPr>
        <w:t xml:space="preserve"> </w:t>
      </w:r>
      <w:r w:rsidRPr="000D6FE7">
        <w:rPr>
          <w:sz w:val="20"/>
          <w:szCs w:val="20"/>
        </w:rPr>
        <w:t>и</w:t>
      </w:r>
      <w:r>
        <w:rPr>
          <w:sz w:val="20"/>
          <w:szCs w:val="20"/>
        </w:rPr>
        <w:t xml:space="preserve"> </w:t>
      </w:r>
      <w:r w:rsidRPr="000D6FE7">
        <w:rPr>
          <w:sz w:val="20"/>
          <w:szCs w:val="20"/>
        </w:rPr>
        <w:t>динамики</w:t>
      </w:r>
      <w:r>
        <w:rPr>
          <w:sz w:val="20"/>
          <w:szCs w:val="20"/>
        </w:rPr>
        <w:t xml:space="preserve"> </w:t>
      </w:r>
      <w:r w:rsidRPr="000D6FE7">
        <w:rPr>
          <w:sz w:val="20"/>
          <w:szCs w:val="20"/>
        </w:rPr>
        <w:t>параметров,</w:t>
      </w:r>
      <w:r>
        <w:rPr>
          <w:sz w:val="20"/>
          <w:szCs w:val="20"/>
        </w:rPr>
        <w:t xml:space="preserve"> </w:t>
      </w:r>
      <w:r w:rsidRPr="000D6FE7">
        <w:rPr>
          <w:sz w:val="20"/>
          <w:szCs w:val="20"/>
        </w:rPr>
        <w:t>включая</w:t>
      </w:r>
      <w:r>
        <w:rPr>
          <w:sz w:val="20"/>
          <w:szCs w:val="20"/>
        </w:rPr>
        <w:t xml:space="preserve"> </w:t>
      </w:r>
      <w:r w:rsidRPr="000D6FE7">
        <w:rPr>
          <w:sz w:val="20"/>
          <w:szCs w:val="20"/>
        </w:rPr>
        <w:t>декомпозицию</w:t>
      </w:r>
      <w:r>
        <w:rPr>
          <w:sz w:val="20"/>
          <w:szCs w:val="20"/>
        </w:rPr>
        <w:t xml:space="preserve"> </w:t>
      </w:r>
      <w:r w:rsidRPr="000D6FE7">
        <w:rPr>
          <w:sz w:val="20"/>
          <w:szCs w:val="20"/>
        </w:rPr>
        <w:t>системы,</w:t>
      </w:r>
      <w:r>
        <w:rPr>
          <w:sz w:val="20"/>
          <w:szCs w:val="20"/>
        </w:rPr>
        <w:t xml:space="preserve"> </w:t>
      </w:r>
      <w:r w:rsidRPr="000D6FE7">
        <w:rPr>
          <w:sz w:val="20"/>
          <w:szCs w:val="20"/>
        </w:rPr>
        <w:t>влияние</w:t>
      </w:r>
      <w:r>
        <w:rPr>
          <w:sz w:val="20"/>
          <w:szCs w:val="20"/>
        </w:rPr>
        <w:t xml:space="preserve"> </w:t>
      </w:r>
      <w:r w:rsidRPr="000D6FE7">
        <w:rPr>
          <w:sz w:val="20"/>
          <w:szCs w:val="20"/>
        </w:rPr>
        <w:t>работы</w:t>
      </w:r>
      <w:r>
        <w:rPr>
          <w:sz w:val="20"/>
          <w:szCs w:val="20"/>
        </w:rPr>
        <w:t xml:space="preserve"> </w:t>
      </w:r>
      <w:r w:rsidRPr="000D6FE7">
        <w:rPr>
          <w:sz w:val="20"/>
          <w:szCs w:val="20"/>
        </w:rPr>
        <w:t>и</w:t>
      </w:r>
      <w:r>
        <w:rPr>
          <w:sz w:val="20"/>
          <w:szCs w:val="20"/>
        </w:rPr>
        <w:t xml:space="preserve"> </w:t>
      </w:r>
      <w:r w:rsidRPr="000D6FE7">
        <w:rPr>
          <w:sz w:val="20"/>
          <w:szCs w:val="20"/>
        </w:rPr>
        <w:t>взаимодействия</w:t>
      </w:r>
      <w:r>
        <w:rPr>
          <w:sz w:val="20"/>
          <w:szCs w:val="20"/>
        </w:rPr>
        <w:t xml:space="preserve"> </w:t>
      </w:r>
      <w:r w:rsidRPr="000D6FE7">
        <w:rPr>
          <w:sz w:val="20"/>
          <w:szCs w:val="20"/>
        </w:rPr>
        <w:t>элементов</w:t>
      </w:r>
      <w:r>
        <w:rPr>
          <w:sz w:val="20"/>
          <w:szCs w:val="20"/>
        </w:rPr>
        <w:t xml:space="preserve"> </w:t>
      </w:r>
      <w:r w:rsidRPr="000D6FE7">
        <w:rPr>
          <w:sz w:val="20"/>
          <w:szCs w:val="20"/>
        </w:rPr>
        <w:t>для</w:t>
      </w:r>
      <w:r>
        <w:rPr>
          <w:sz w:val="20"/>
          <w:szCs w:val="20"/>
        </w:rPr>
        <w:t xml:space="preserve"> </w:t>
      </w:r>
      <w:r w:rsidRPr="000D6FE7">
        <w:rPr>
          <w:sz w:val="20"/>
          <w:szCs w:val="20"/>
        </w:rPr>
        <w:t>выявления</w:t>
      </w:r>
      <w:r>
        <w:rPr>
          <w:sz w:val="20"/>
          <w:szCs w:val="20"/>
        </w:rPr>
        <w:t xml:space="preserve"> </w:t>
      </w:r>
      <w:r w:rsidRPr="000D6FE7">
        <w:rPr>
          <w:sz w:val="20"/>
          <w:szCs w:val="20"/>
        </w:rPr>
        <w:t>качественно</w:t>
      </w:r>
      <w:r>
        <w:rPr>
          <w:sz w:val="20"/>
          <w:szCs w:val="20"/>
        </w:rPr>
        <w:t xml:space="preserve"> </w:t>
      </w:r>
      <w:r w:rsidRPr="000D6FE7">
        <w:rPr>
          <w:sz w:val="20"/>
          <w:szCs w:val="20"/>
        </w:rPr>
        <w:t>новых</w:t>
      </w:r>
      <w:r>
        <w:rPr>
          <w:sz w:val="20"/>
          <w:szCs w:val="20"/>
        </w:rPr>
        <w:t xml:space="preserve"> </w:t>
      </w:r>
      <w:r w:rsidRPr="000D6FE7">
        <w:rPr>
          <w:sz w:val="20"/>
          <w:szCs w:val="20"/>
        </w:rPr>
        <w:t>характеристик</w:t>
      </w:r>
      <w:r>
        <w:rPr>
          <w:sz w:val="20"/>
          <w:szCs w:val="20"/>
        </w:rPr>
        <w:t xml:space="preserve"> </w:t>
      </w:r>
      <w:r w:rsidRPr="000D6FE7">
        <w:rPr>
          <w:sz w:val="20"/>
          <w:szCs w:val="20"/>
        </w:rPr>
        <w:t>многокомпонентного</w:t>
      </w:r>
      <w:r>
        <w:rPr>
          <w:sz w:val="20"/>
          <w:szCs w:val="20"/>
        </w:rPr>
        <w:t xml:space="preserve"> </w:t>
      </w:r>
      <w:r w:rsidRPr="000D6FE7">
        <w:rPr>
          <w:sz w:val="20"/>
          <w:szCs w:val="20"/>
        </w:rPr>
        <w:t>объекта</w:t>
      </w:r>
      <w:r>
        <w:rPr>
          <w:sz w:val="20"/>
          <w:szCs w:val="20"/>
        </w:rPr>
        <w:t xml:space="preserve"> </w:t>
      </w:r>
      <w:r w:rsidRPr="000D6FE7">
        <w:rPr>
          <w:sz w:val="20"/>
          <w:szCs w:val="20"/>
        </w:rPr>
        <w:t>добычи</w:t>
      </w:r>
      <w:r>
        <w:rPr>
          <w:sz w:val="20"/>
          <w:szCs w:val="20"/>
        </w:rPr>
        <w:t xml:space="preserve"> </w:t>
      </w:r>
      <w:r w:rsidRPr="000D6FE7">
        <w:rPr>
          <w:sz w:val="20"/>
          <w:szCs w:val="20"/>
        </w:rPr>
        <w:t>углеводородов.</w:t>
      </w:r>
      <w:r>
        <w:rPr>
          <w:sz w:val="20"/>
          <w:szCs w:val="20"/>
        </w:rPr>
        <w:t xml:space="preserve"> </w:t>
      </w:r>
      <w:r w:rsidRPr="000D6FE7">
        <w:rPr>
          <w:sz w:val="20"/>
          <w:szCs w:val="20"/>
        </w:rPr>
        <w:t>Необходимость</w:t>
      </w:r>
      <w:r>
        <w:rPr>
          <w:sz w:val="20"/>
          <w:szCs w:val="20"/>
        </w:rPr>
        <w:t xml:space="preserve"> </w:t>
      </w:r>
      <w:r w:rsidRPr="000D6FE7">
        <w:rPr>
          <w:sz w:val="20"/>
          <w:szCs w:val="20"/>
        </w:rPr>
        <w:t>в</w:t>
      </w:r>
      <w:r>
        <w:rPr>
          <w:sz w:val="20"/>
          <w:szCs w:val="20"/>
        </w:rPr>
        <w:t xml:space="preserve"> </w:t>
      </w:r>
      <w:r w:rsidRPr="000D6FE7">
        <w:rPr>
          <w:sz w:val="20"/>
          <w:szCs w:val="20"/>
        </w:rPr>
        <w:t>проведении</w:t>
      </w:r>
      <w:r>
        <w:rPr>
          <w:sz w:val="20"/>
          <w:szCs w:val="20"/>
        </w:rPr>
        <w:t xml:space="preserve"> </w:t>
      </w:r>
      <w:r w:rsidRPr="000D6FE7">
        <w:rPr>
          <w:sz w:val="20"/>
          <w:szCs w:val="20"/>
        </w:rPr>
        <w:t>периодического</w:t>
      </w:r>
      <w:r>
        <w:rPr>
          <w:sz w:val="20"/>
          <w:szCs w:val="20"/>
        </w:rPr>
        <w:t xml:space="preserve"> </w:t>
      </w:r>
      <w:r w:rsidRPr="000D6FE7">
        <w:rPr>
          <w:sz w:val="20"/>
          <w:szCs w:val="20"/>
        </w:rPr>
        <w:t>контроля</w:t>
      </w:r>
      <w:r>
        <w:rPr>
          <w:sz w:val="20"/>
          <w:szCs w:val="20"/>
        </w:rPr>
        <w:t xml:space="preserve"> </w:t>
      </w:r>
      <w:r w:rsidRPr="000D6FE7">
        <w:rPr>
          <w:sz w:val="20"/>
          <w:szCs w:val="20"/>
        </w:rPr>
        <w:t>за</w:t>
      </w:r>
      <w:r>
        <w:rPr>
          <w:sz w:val="20"/>
          <w:szCs w:val="20"/>
        </w:rPr>
        <w:t xml:space="preserve"> </w:t>
      </w:r>
      <w:r w:rsidRPr="000D6FE7">
        <w:rPr>
          <w:sz w:val="20"/>
          <w:szCs w:val="20"/>
        </w:rPr>
        <w:t>выполнением</w:t>
      </w:r>
      <w:r>
        <w:rPr>
          <w:sz w:val="20"/>
          <w:szCs w:val="20"/>
        </w:rPr>
        <w:t xml:space="preserve"> </w:t>
      </w:r>
      <w:r w:rsidRPr="000D6FE7">
        <w:rPr>
          <w:sz w:val="20"/>
          <w:szCs w:val="20"/>
        </w:rPr>
        <w:t>надлежащих</w:t>
      </w:r>
      <w:r>
        <w:rPr>
          <w:sz w:val="20"/>
          <w:szCs w:val="20"/>
        </w:rPr>
        <w:t xml:space="preserve"> </w:t>
      </w:r>
      <w:r w:rsidRPr="000D6FE7">
        <w:rPr>
          <w:sz w:val="20"/>
          <w:szCs w:val="20"/>
        </w:rPr>
        <w:t>объекту</w:t>
      </w:r>
      <w:r>
        <w:rPr>
          <w:sz w:val="20"/>
          <w:szCs w:val="20"/>
        </w:rPr>
        <w:t xml:space="preserve"> </w:t>
      </w:r>
      <w:r w:rsidRPr="000D6FE7">
        <w:rPr>
          <w:sz w:val="20"/>
          <w:szCs w:val="20"/>
        </w:rPr>
        <w:t>обновлений</w:t>
      </w:r>
      <w:r>
        <w:rPr>
          <w:sz w:val="20"/>
          <w:szCs w:val="20"/>
        </w:rPr>
        <w:t xml:space="preserve"> </w:t>
      </w:r>
      <w:r w:rsidRPr="000D6FE7">
        <w:rPr>
          <w:sz w:val="20"/>
          <w:szCs w:val="20"/>
        </w:rPr>
        <w:t>структуры</w:t>
      </w:r>
      <w:r>
        <w:rPr>
          <w:sz w:val="20"/>
          <w:szCs w:val="20"/>
        </w:rPr>
        <w:t xml:space="preserve"> </w:t>
      </w:r>
      <w:r w:rsidRPr="000D6FE7">
        <w:rPr>
          <w:sz w:val="20"/>
          <w:szCs w:val="20"/>
        </w:rPr>
        <w:t>и</w:t>
      </w:r>
      <w:r>
        <w:rPr>
          <w:sz w:val="20"/>
          <w:szCs w:val="20"/>
        </w:rPr>
        <w:t xml:space="preserve"> </w:t>
      </w:r>
      <w:r w:rsidRPr="000D6FE7">
        <w:rPr>
          <w:sz w:val="20"/>
          <w:szCs w:val="20"/>
        </w:rPr>
        <w:t>элементного</w:t>
      </w:r>
      <w:r>
        <w:rPr>
          <w:sz w:val="20"/>
          <w:szCs w:val="20"/>
        </w:rPr>
        <w:t xml:space="preserve"> </w:t>
      </w:r>
      <w:r w:rsidRPr="000D6FE7">
        <w:rPr>
          <w:sz w:val="20"/>
          <w:szCs w:val="20"/>
        </w:rPr>
        <w:t>состава</w:t>
      </w:r>
      <w:r>
        <w:rPr>
          <w:sz w:val="20"/>
          <w:szCs w:val="20"/>
        </w:rPr>
        <w:t xml:space="preserve"> </w:t>
      </w:r>
      <w:r w:rsidRPr="000D6FE7">
        <w:rPr>
          <w:sz w:val="20"/>
          <w:szCs w:val="20"/>
        </w:rPr>
        <w:t>согласно</w:t>
      </w:r>
      <w:r>
        <w:rPr>
          <w:sz w:val="20"/>
          <w:szCs w:val="20"/>
        </w:rPr>
        <w:t xml:space="preserve"> </w:t>
      </w:r>
      <w:r w:rsidRPr="000D6FE7">
        <w:rPr>
          <w:sz w:val="20"/>
          <w:szCs w:val="20"/>
        </w:rPr>
        <w:t>предпринятым</w:t>
      </w:r>
      <w:r>
        <w:rPr>
          <w:sz w:val="20"/>
          <w:szCs w:val="20"/>
        </w:rPr>
        <w:t xml:space="preserve"> </w:t>
      </w:r>
      <w:r w:rsidRPr="000D6FE7">
        <w:rPr>
          <w:sz w:val="20"/>
          <w:szCs w:val="20"/>
        </w:rPr>
        <w:t>мерам</w:t>
      </w:r>
      <w:r>
        <w:rPr>
          <w:sz w:val="20"/>
          <w:szCs w:val="20"/>
        </w:rPr>
        <w:t xml:space="preserve"> </w:t>
      </w:r>
      <w:r w:rsidRPr="000D6FE7">
        <w:rPr>
          <w:sz w:val="20"/>
          <w:szCs w:val="20"/>
        </w:rPr>
        <w:t>поддержки</w:t>
      </w:r>
      <w:r>
        <w:rPr>
          <w:sz w:val="20"/>
          <w:szCs w:val="20"/>
        </w:rPr>
        <w:t xml:space="preserve"> </w:t>
      </w:r>
      <w:r w:rsidRPr="000D6FE7">
        <w:rPr>
          <w:sz w:val="20"/>
          <w:szCs w:val="20"/>
        </w:rPr>
        <w:t>темпов</w:t>
      </w:r>
      <w:r>
        <w:rPr>
          <w:sz w:val="20"/>
          <w:szCs w:val="20"/>
        </w:rPr>
        <w:t xml:space="preserve"> </w:t>
      </w:r>
      <w:r w:rsidRPr="000D6FE7">
        <w:rPr>
          <w:sz w:val="20"/>
          <w:szCs w:val="20"/>
        </w:rPr>
        <w:t>добычи</w:t>
      </w:r>
      <w:r>
        <w:rPr>
          <w:sz w:val="20"/>
          <w:szCs w:val="20"/>
        </w:rPr>
        <w:t xml:space="preserve"> </w:t>
      </w:r>
      <w:r w:rsidRPr="000D6FE7">
        <w:rPr>
          <w:sz w:val="20"/>
          <w:szCs w:val="20"/>
        </w:rPr>
        <w:t>и</w:t>
      </w:r>
      <w:r>
        <w:rPr>
          <w:sz w:val="20"/>
          <w:szCs w:val="20"/>
        </w:rPr>
        <w:t xml:space="preserve"> </w:t>
      </w:r>
      <w:r w:rsidRPr="000D6FE7">
        <w:rPr>
          <w:sz w:val="20"/>
          <w:szCs w:val="20"/>
        </w:rPr>
        <w:t>сохранением</w:t>
      </w:r>
      <w:r>
        <w:rPr>
          <w:sz w:val="20"/>
          <w:szCs w:val="20"/>
        </w:rPr>
        <w:t xml:space="preserve"> </w:t>
      </w:r>
      <w:r w:rsidRPr="000D6FE7">
        <w:rPr>
          <w:sz w:val="20"/>
          <w:szCs w:val="20"/>
        </w:rPr>
        <w:t>потенциала</w:t>
      </w:r>
      <w:r>
        <w:rPr>
          <w:sz w:val="20"/>
          <w:szCs w:val="20"/>
        </w:rPr>
        <w:t xml:space="preserve"> </w:t>
      </w:r>
      <w:r w:rsidRPr="000D6FE7">
        <w:rPr>
          <w:sz w:val="20"/>
          <w:szCs w:val="20"/>
        </w:rPr>
        <w:t>пласта</w:t>
      </w:r>
      <w:r>
        <w:rPr>
          <w:sz w:val="20"/>
          <w:szCs w:val="20"/>
        </w:rPr>
        <w:t xml:space="preserve"> </w:t>
      </w:r>
      <w:r w:rsidRPr="000D6FE7">
        <w:rPr>
          <w:sz w:val="20"/>
          <w:szCs w:val="20"/>
        </w:rPr>
        <w:t>является</w:t>
      </w:r>
      <w:r>
        <w:rPr>
          <w:sz w:val="20"/>
          <w:szCs w:val="20"/>
        </w:rPr>
        <w:t xml:space="preserve"> </w:t>
      </w:r>
      <w:r w:rsidRPr="000D6FE7">
        <w:rPr>
          <w:sz w:val="20"/>
          <w:szCs w:val="20"/>
        </w:rPr>
        <w:t>очевидной</w:t>
      </w:r>
      <w:r>
        <w:rPr>
          <w:sz w:val="20"/>
          <w:szCs w:val="20"/>
        </w:rPr>
        <w:t xml:space="preserve"> </w:t>
      </w:r>
      <w:r w:rsidRPr="000D6FE7">
        <w:rPr>
          <w:sz w:val="20"/>
          <w:szCs w:val="20"/>
        </w:rPr>
        <w:t>в</w:t>
      </w:r>
      <w:r>
        <w:rPr>
          <w:sz w:val="20"/>
          <w:szCs w:val="20"/>
        </w:rPr>
        <w:t xml:space="preserve"> </w:t>
      </w:r>
      <w:r w:rsidRPr="000D6FE7">
        <w:rPr>
          <w:sz w:val="20"/>
          <w:szCs w:val="20"/>
        </w:rPr>
        <w:t>условиях</w:t>
      </w:r>
      <w:r>
        <w:rPr>
          <w:sz w:val="20"/>
          <w:szCs w:val="20"/>
        </w:rPr>
        <w:t xml:space="preserve"> </w:t>
      </w:r>
      <w:r w:rsidRPr="000D6FE7">
        <w:rPr>
          <w:sz w:val="20"/>
          <w:szCs w:val="20"/>
        </w:rPr>
        <w:t>высокой</w:t>
      </w:r>
      <w:r>
        <w:rPr>
          <w:sz w:val="20"/>
          <w:szCs w:val="20"/>
        </w:rPr>
        <w:t xml:space="preserve"> </w:t>
      </w:r>
      <w:r w:rsidRPr="000D6FE7">
        <w:rPr>
          <w:sz w:val="20"/>
          <w:szCs w:val="20"/>
        </w:rPr>
        <w:t>неопределённости</w:t>
      </w:r>
      <w:r>
        <w:rPr>
          <w:sz w:val="20"/>
          <w:szCs w:val="20"/>
        </w:rPr>
        <w:t xml:space="preserve"> </w:t>
      </w:r>
      <w:r w:rsidRPr="000D6FE7">
        <w:rPr>
          <w:sz w:val="20"/>
          <w:szCs w:val="20"/>
        </w:rPr>
        <w:t>начальных</w:t>
      </w:r>
      <w:r>
        <w:rPr>
          <w:sz w:val="20"/>
          <w:szCs w:val="20"/>
        </w:rPr>
        <w:t xml:space="preserve"> </w:t>
      </w:r>
      <w:r w:rsidRPr="000D6FE7">
        <w:rPr>
          <w:sz w:val="20"/>
          <w:szCs w:val="20"/>
        </w:rPr>
        <w:t>параметров</w:t>
      </w:r>
      <w:r>
        <w:rPr>
          <w:sz w:val="20"/>
          <w:szCs w:val="20"/>
        </w:rPr>
        <w:t xml:space="preserve"> </w:t>
      </w:r>
      <w:r w:rsidRPr="000D6FE7">
        <w:rPr>
          <w:sz w:val="20"/>
          <w:szCs w:val="20"/>
        </w:rPr>
        <w:t>цифровой</w:t>
      </w:r>
      <w:r>
        <w:rPr>
          <w:sz w:val="20"/>
          <w:szCs w:val="20"/>
        </w:rPr>
        <w:t xml:space="preserve"> </w:t>
      </w:r>
      <w:r w:rsidRPr="000D6FE7">
        <w:rPr>
          <w:sz w:val="20"/>
          <w:szCs w:val="20"/>
        </w:rPr>
        <w:t>модели</w:t>
      </w:r>
      <w:r>
        <w:rPr>
          <w:sz w:val="20"/>
          <w:szCs w:val="20"/>
        </w:rPr>
        <w:t xml:space="preserve"> </w:t>
      </w:r>
      <w:r w:rsidRPr="000D6FE7">
        <w:rPr>
          <w:sz w:val="20"/>
          <w:szCs w:val="20"/>
        </w:rPr>
        <w:t>управления.</w:t>
      </w:r>
      <w:r>
        <w:rPr>
          <w:sz w:val="20"/>
          <w:szCs w:val="20"/>
        </w:rPr>
        <w:t xml:space="preserve"> </w:t>
      </w:r>
      <w:r w:rsidRPr="000D6FE7">
        <w:rPr>
          <w:sz w:val="20"/>
          <w:szCs w:val="20"/>
        </w:rPr>
        <w:t>Разработанная</w:t>
      </w:r>
      <w:r>
        <w:rPr>
          <w:sz w:val="20"/>
          <w:szCs w:val="20"/>
        </w:rPr>
        <w:t xml:space="preserve"> </w:t>
      </w:r>
      <w:r w:rsidRPr="000D6FE7">
        <w:rPr>
          <w:sz w:val="20"/>
          <w:szCs w:val="20"/>
        </w:rPr>
        <w:t>система</w:t>
      </w:r>
      <w:r>
        <w:rPr>
          <w:sz w:val="20"/>
          <w:szCs w:val="20"/>
        </w:rPr>
        <w:t xml:space="preserve"> </w:t>
      </w:r>
      <w:r w:rsidRPr="000D6FE7">
        <w:rPr>
          <w:sz w:val="20"/>
          <w:szCs w:val="20"/>
        </w:rPr>
        <w:t>оценок</w:t>
      </w:r>
      <w:r>
        <w:rPr>
          <w:sz w:val="20"/>
          <w:szCs w:val="20"/>
        </w:rPr>
        <w:t xml:space="preserve"> </w:t>
      </w:r>
      <w:r w:rsidRPr="000D6FE7">
        <w:rPr>
          <w:sz w:val="20"/>
          <w:szCs w:val="20"/>
        </w:rPr>
        <w:t>ритмичности</w:t>
      </w:r>
      <w:r>
        <w:rPr>
          <w:sz w:val="20"/>
          <w:szCs w:val="20"/>
        </w:rPr>
        <w:t xml:space="preserve"> </w:t>
      </w:r>
      <w:r w:rsidRPr="000D6FE7">
        <w:rPr>
          <w:sz w:val="20"/>
          <w:szCs w:val="20"/>
        </w:rPr>
        <w:t>выполнения</w:t>
      </w:r>
      <w:r>
        <w:rPr>
          <w:sz w:val="20"/>
          <w:szCs w:val="20"/>
        </w:rPr>
        <w:t xml:space="preserve"> </w:t>
      </w:r>
      <w:r w:rsidRPr="000D6FE7">
        <w:rPr>
          <w:sz w:val="20"/>
          <w:szCs w:val="20"/>
        </w:rPr>
        <w:t>операций,</w:t>
      </w:r>
      <w:r>
        <w:rPr>
          <w:sz w:val="20"/>
          <w:szCs w:val="20"/>
        </w:rPr>
        <w:t xml:space="preserve"> </w:t>
      </w:r>
      <w:r w:rsidRPr="000D6FE7">
        <w:rPr>
          <w:sz w:val="20"/>
          <w:szCs w:val="20"/>
        </w:rPr>
        <w:t>производительности</w:t>
      </w:r>
      <w:r>
        <w:rPr>
          <w:sz w:val="20"/>
          <w:szCs w:val="20"/>
        </w:rPr>
        <w:t xml:space="preserve"> </w:t>
      </w:r>
      <w:r w:rsidRPr="000D6FE7">
        <w:rPr>
          <w:sz w:val="20"/>
          <w:szCs w:val="20"/>
        </w:rPr>
        <w:t>оборудования</w:t>
      </w:r>
      <w:r>
        <w:rPr>
          <w:sz w:val="20"/>
          <w:szCs w:val="20"/>
        </w:rPr>
        <w:t xml:space="preserve"> </w:t>
      </w:r>
      <w:r w:rsidRPr="000D6FE7">
        <w:rPr>
          <w:sz w:val="20"/>
          <w:szCs w:val="20"/>
        </w:rPr>
        <w:t>и</w:t>
      </w:r>
      <w:r>
        <w:rPr>
          <w:sz w:val="20"/>
          <w:szCs w:val="20"/>
        </w:rPr>
        <w:t xml:space="preserve"> </w:t>
      </w:r>
      <w:r w:rsidRPr="000D6FE7">
        <w:rPr>
          <w:sz w:val="20"/>
          <w:szCs w:val="20"/>
        </w:rPr>
        <w:t>сопутствующих</w:t>
      </w:r>
      <w:r>
        <w:rPr>
          <w:sz w:val="20"/>
          <w:szCs w:val="20"/>
        </w:rPr>
        <w:t xml:space="preserve"> </w:t>
      </w:r>
      <w:r w:rsidRPr="000D6FE7">
        <w:rPr>
          <w:sz w:val="20"/>
          <w:szCs w:val="20"/>
        </w:rPr>
        <w:t>технологических</w:t>
      </w:r>
      <w:r>
        <w:rPr>
          <w:sz w:val="20"/>
          <w:szCs w:val="20"/>
        </w:rPr>
        <w:t xml:space="preserve"> </w:t>
      </w:r>
      <w:r w:rsidRPr="000D6FE7">
        <w:rPr>
          <w:sz w:val="20"/>
          <w:szCs w:val="20"/>
        </w:rPr>
        <w:t>компонентов,</w:t>
      </w:r>
      <w:r>
        <w:rPr>
          <w:sz w:val="20"/>
          <w:szCs w:val="20"/>
        </w:rPr>
        <w:t xml:space="preserve"> </w:t>
      </w:r>
      <w:r w:rsidRPr="000D6FE7">
        <w:rPr>
          <w:sz w:val="20"/>
          <w:szCs w:val="20"/>
        </w:rPr>
        <w:t>а</w:t>
      </w:r>
      <w:r>
        <w:rPr>
          <w:sz w:val="20"/>
          <w:szCs w:val="20"/>
        </w:rPr>
        <w:t xml:space="preserve"> </w:t>
      </w:r>
      <w:r w:rsidRPr="000D6FE7">
        <w:rPr>
          <w:sz w:val="20"/>
          <w:szCs w:val="20"/>
        </w:rPr>
        <w:t>также</w:t>
      </w:r>
      <w:r>
        <w:rPr>
          <w:sz w:val="20"/>
          <w:szCs w:val="20"/>
        </w:rPr>
        <w:t xml:space="preserve"> </w:t>
      </w:r>
      <w:r w:rsidRPr="000D6FE7">
        <w:rPr>
          <w:sz w:val="20"/>
          <w:szCs w:val="20"/>
        </w:rPr>
        <w:t>корректности</w:t>
      </w:r>
      <w:r>
        <w:rPr>
          <w:sz w:val="20"/>
          <w:szCs w:val="20"/>
        </w:rPr>
        <w:t xml:space="preserve"> </w:t>
      </w:r>
      <w:r w:rsidRPr="000D6FE7">
        <w:rPr>
          <w:sz w:val="20"/>
          <w:szCs w:val="20"/>
        </w:rPr>
        <w:t>и</w:t>
      </w:r>
      <w:r>
        <w:rPr>
          <w:sz w:val="20"/>
          <w:szCs w:val="20"/>
        </w:rPr>
        <w:t xml:space="preserve"> </w:t>
      </w:r>
      <w:r w:rsidRPr="000D6FE7">
        <w:rPr>
          <w:sz w:val="20"/>
          <w:szCs w:val="20"/>
        </w:rPr>
        <w:t>точности</w:t>
      </w:r>
      <w:r>
        <w:rPr>
          <w:sz w:val="20"/>
          <w:szCs w:val="20"/>
        </w:rPr>
        <w:t xml:space="preserve"> </w:t>
      </w:r>
      <w:r w:rsidRPr="000D6FE7">
        <w:rPr>
          <w:sz w:val="20"/>
          <w:szCs w:val="20"/>
        </w:rPr>
        <w:t>полученных</w:t>
      </w:r>
      <w:r>
        <w:rPr>
          <w:sz w:val="20"/>
          <w:szCs w:val="20"/>
        </w:rPr>
        <w:t xml:space="preserve"> </w:t>
      </w:r>
      <w:r w:rsidRPr="000D6FE7">
        <w:rPr>
          <w:sz w:val="20"/>
          <w:szCs w:val="20"/>
        </w:rPr>
        <w:t>данных</w:t>
      </w:r>
      <w:r>
        <w:rPr>
          <w:sz w:val="20"/>
          <w:szCs w:val="20"/>
        </w:rPr>
        <w:t xml:space="preserve"> </w:t>
      </w:r>
      <w:r w:rsidRPr="000D6FE7">
        <w:rPr>
          <w:sz w:val="20"/>
          <w:szCs w:val="20"/>
        </w:rPr>
        <w:t>позволяет</w:t>
      </w:r>
      <w:r>
        <w:rPr>
          <w:sz w:val="20"/>
          <w:szCs w:val="20"/>
        </w:rPr>
        <w:t xml:space="preserve"> </w:t>
      </w:r>
      <w:r w:rsidRPr="000D6FE7">
        <w:rPr>
          <w:sz w:val="20"/>
          <w:szCs w:val="20"/>
        </w:rPr>
        <w:t>в</w:t>
      </w:r>
      <w:r>
        <w:rPr>
          <w:sz w:val="20"/>
          <w:szCs w:val="20"/>
        </w:rPr>
        <w:t xml:space="preserve"> </w:t>
      </w:r>
      <w:r w:rsidRPr="000D6FE7">
        <w:rPr>
          <w:sz w:val="20"/>
          <w:szCs w:val="20"/>
        </w:rPr>
        <w:t>режиме</w:t>
      </w:r>
      <w:r>
        <w:rPr>
          <w:sz w:val="20"/>
          <w:szCs w:val="20"/>
        </w:rPr>
        <w:t xml:space="preserve"> </w:t>
      </w:r>
      <w:r w:rsidRPr="000D6FE7">
        <w:rPr>
          <w:sz w:val="20"/>
          <w:szCs w:val="20"/>
        </w:rPr>
        <w:t>реального</w:t>
      </w:r>
      <w:r>
        <w:rPr>
          <w:sz w:val="20"/>
          <w:szCs w:val="20"/>
        </w:rPr>
        <w:t xml:space="preserve"> </w:t>
      </w:r>
      <w:r w:rsidRPr="000D6FE7">
        <w:rPr>
          <w:sz w:val="20"/>
          <w:szCs w:val="20"/>
        </w:rPr>
        <w:t>времени</w:t>
      </w:r>
      <w:r>
        <w:rPr>
          <w:sz w:val="20"/>
          <w:szCs w:val="20"/>
        </w:rPr>
        <w:t xml:space="preserve"> </w:t>
      </w:r>
      <w:r w:rsidRPr="000D6FE7">
        <w:rPr>
          <w:sz w:val="20"/>
          <w:szCs w:val="20"/>
        </w:rPr>
        <w:t>учесть</w:t>
      </w:r>
      <w:r>
        <w:rPr>
          <w:sz w:val="20"/>
          <w:szCs w:val="20"/>
        </w:rPr>
        <w:t xml:space="preserve"> </w:t>
      </w:r>
      <w:r w:rsidRPr="000D6FE7">
        <w:rPr>
          <w:sz w:val="20"/>
          <w:szCs w:val="20"/>
        </w:rPr>
        <w:t>все</w:t>
      </w:r>
      <w:r>
        <w:rPr>
          <w:sz w:val="20"/>
          <w:szCs w:val="20"/>
        </w:rPr>
        <w:t xml:space="preserve"> </w:t>
      </w:r>
      <w:r w:rsidRPr="000D6FE7">
        <w:rPr>
          <w:sz w:val="20"/>
          <w:szCs w:val="20"/>
        </w:rPr>
        <w:t>производственные</w:t>
      </w:r>
      <w:r>
        <w:rPr>
          <w:sz w:val="20"/>
          <w:szCs w:val="20"/>
        </w:rPr>
        <w:t xml:space="preserve"> </w:t>
      </w:r>
      <w:r w:rsidRPr="000D6FE7">
        <w:rPr>
          <w:sz w:val="20"/>
          <w:szCs w:val="20"/>
        </w:rPr>
        <w:t>особенности</w:t>
      </w:r>
      <w:r>
        <w:rPr>
          <w:sz w:val="20"/>
          <w:szCs w:val="20"/>
        </w:rPr>
        <w:t xml:space="preserve"> </w:t>
      </w:r>
      <w:r w:rsidRPr="000D6FE7">
        <w:rPr>
          <w:sz w:val="20"/>
          <w:szCs w:val="20"/>
        </w:rPr>
        <w:t>конкретного</w:t>
      </w:r>
      <w:r>
        <w:rPr>
          <w:sz w:val="20"/>
          <w:szCs w:val="20"/>
        </w:rPr>
        <w:t xml:space="preserve"> </w:t>
      </w:r>
      <w:r w:rsidRPr="000D6FE7">
        <w:rPr>
          <w:sz w:val="20"/>
          <w:szCs w:val="20"/>
        </w:rPr>
        <w:t>элемента</w:t>
      </w:r>
      <w:r>
        <w:rPr>
          <w:sz w:val="20"/>
          <w:szCs w:val="20"/>
        </w:rPr>
        <w:t xml:space="preserve"> </w:t>
      </w:r>
      <w:r w:rsidRPr="000D6FE7">
        <w:rPr>
          <w:sz w:val="20"/>
          <w:szCs w:val="20"/>
        </w:rPr>
        <w:t>или</w:t>
      </w:r>
      <w:r>
        <w:rPr>
          <w:sz w:val="20"/>
          <w:szCs w:val="20"/>
        </w:rPr>
        <w:t xml:space="preserve"> </w:t>
      </w:r>
      <w:r w:rsidRPr="000D6FE7">
        <w:rPr>
          <w:sz w:val="20"/>
          <w:szCs w:val="20"/>
        </w:rPr>
        <w:t>подсистемы,</w:t>
      </w:r>
      <w:r>
        <w:rPr>
          <w:sz w:val="20"/>
          <w:szCs w:val="20"/>
        </w:rPr>
        <w:t xml:space="preserve"> </w:t>
      </w:r>
      <w:r w:rsidRPr="000D6FE7">
        <w:rPr>
          <w:sz w:val="20"/>
          <w:szCs w:val="20"/>
        </w:rPr>
        <w:t>принять</w:t>
      </w:r>
      <w:r>
        <w:rPr>
          <w:sz w:val="20"/>
          <w:szCs w:val="20"/>
        </w:rPr>
        <w:t xml:space="preserve"> </w:t>
      </w:r>
      <w:r w:rsidRPr="000D6FE7">
        <w:rPr>
          <w:sz w:val="20"/>
          <w:szCs w:val="20"/>
        </w:rPr>
        <w:t>решение</w:t>
      </w:r>
      <w:r>
        <w:rPr>
          <w:sz w:val="20"/>
          <w:szCs w:val="20"/>
        </w:rPr>
        <w:t xml:space="preserve"> </w:t>
      </w:r>
      <w:r w:rsidRPr="000D6FE7">
        <w:rPr>
          <w:sz w:val="20"/>
          <w:szCs w:val="20"/>
        </w:rPr>
        <w:t>о</w:t>
      </w:r>
      <w:r>
        <w:rPr>
          <w:sz w:val="20"/>
          <w:szCs w:val="20"/>
        </w:rPr>
        <w:t xml:space="preserve"> </w:t>
      </w:r>
      <w:r w:rsidRPr="000D6FE7">
        <w:rPr>
          <w:sz w:val="20"/>
          <w:szCs w:val="20"/>
        </w:rPr>
        <w:t>выборе</w:t>
      </w:r>
      <w:r>
        <w:rPr>
          <w:sz w:val="20"/>
          <w:szCs w:val="20"/>
        </w:rPr>
        <w:t xml:space="preserve"> </w:t>
      </w:r>
      <w:r w:rsidRPr="000D6FE7">
        <w:rPr>
          <w:sz w:val="20"/>
          <w:szCs w:val="20"/>
        </w:rPr>
        <w:t>критериев</w:t>
      </w:r>
      <w:r>
        <w:rPr>
          <w:sz w:val="20"/>
          <w:szCs w:val="20"/>
        </w:rPr>
        <w:t xml:space="preserve"> </w:t>
      </w:r>
      <w:r w:rsidRPr="000D6FE7">
        <w:rPr>
          <w:sz w:val="20"/>
          <w:szCs w:val="20"/>
        </w:rPr>
        <w:t>управления</w:t>
      </w:r>
      <w:r>
        <w:rPr>
          <w:sz w:val="20"/>
          <w:szCs w:val="20"/>
        </w:rPr>
        <w:t xml:space="preserve"> </w:t>
      </w:r>
      <w:r w:rsidRPr="000D6FE7">
        <w:rPr>
          <w:sz w:val="20"/>
          <w:szCs w:val="20"/>
        </w:rPr>
        <w:t>структурой</w:t>
      </w:r>
      <w:r>
        <w:rPr>
          <w:sz w:val="20"/>
          <w:szCs w:val="20"/>
        </w:rPr>
        <w:t xml:space="preserve"> </w:t>
      </w:r>
      <w:r w:rsidRPr="000D6FE7">
        <w:rPr>
          <w:sz w:val="20"/>
          <w:szCs w:val="20"/>
        </w:rPr>
        <w:t>и</w:t>
      </w:r>
      <w:r>
        <w:rPr>
          <w:sz w:val="20"/>
          <w:szCs w:val="20"/>
        </w:rPr>
        <w:t xml:space="preserve"> </w:t>
      </w:r>
      <w:r w:rsidRPr="000D6FE7">
        <w:rPr>
          <w:sz w:val="20"/>
          <w:szCs w:val="20"/>
        </w:rPr>
        <w:t>выработать</w:t>
      </w:r>
      <w:r>
        <w:rPr>
          <w:sz w:val="20"/>
          <w:szCs w:val="20"/>
        </w:rPr>
        <w:t xml:space="preserve"> </w:t>
      </w:r>
      <w:r w:rsidRPr="000D6FE7">
        <w:rPr>
          <w:sz w:val="20"/>
          <w:szCs w:val="20"/>
        </w:rPr>
        <w:t>этапы</w:t>
      </w:r>
      <w:r>
        <w:rPr>
          <w:sz w:val="20"/>
          <w:szCs w:val="20"/>
        </w:rPr>
        <w:t xml:space="preserve"> </w:t>
      </w:r>
      <w:r w:rsidRPr="000D6FE7">
        <w:rPr>
          <w:sz w:val="20"/>
          <w:szCs w:val="20"/>
        </w:rPr>
        <w:t>дальнейшего</w:t>
      </w:r>
      <w:r>
        <w:rPr>
          <w:sz w:val="20"/>
          <w:szCs w:val="20"/>
        </w:rPr>
        <w:t xml:space="preserve"> </w:t>
      </w:r>
      <w:r w:rsidRPr="000D6FE7">
        <w:rPr>
          <w:sz w:val="20"/>
          <w:szCs w:val="20"/>
        </w:rPr>
        <w:t>освоения</w:t>
      </w:r>
      <w:r>
        <w:rPr>
          <w:sz w:val="20"/>
          <w:szCs w:val="20"/>
        </w:rPr>
        <w:t xml:space="preserve"> </w:t>
      </w:r>
      <w:r w:rsidRPr="000D6FE7">
        <w:rPr>
          <w:sz w:val="20"/>
          <w:szCs w:val="20"/>
        </w:rPr>
        <w:t>выбранного</w:t>
      </w:r>
      <w:r>
        <w:rPr>
          <w:sz w:val="20"/>
          <w:szCs w:val="20"/>
        </w:rPr>
        <w:t xml:space="preserve"> </w:t>
      </w:r>
      <w:r w:rsidRPr="000D6FE7">
        <w:rPr>
          <w:sz w:val="20"/>
          <w:szCs w:val="20"/>
        </w:rPr>
        <w:t>продуктивного</w:t>
      </w:r>
      <w:r>
        <w:rPr>
          <w:sz w:val="20"/>
          <w:szCs w:val="20"/>
        </w:rPr>
        <w:t xml:space="preserve"> </w:t>
      </w:r>
      <w:r w:rsidRPr="000D6FE7">
        <w:rPr>
          <w:sz w:val="20"/>
          <w:szCs w:val="20"/>
        </w:rPr>
        <w:t>региона.</w:t>
      </w:r>
      <w:r>
        <w:rPr>
          <w:sz w:val="20"/>
          <w:szCs w:val="20"/>
        </w:rPr>
        <w:t xml:space="preserve"> </w:t>
      </w:r>
    </w:p>
    <w:p w:rsidR="00747ADD" w:rsidRPr="000D6FE7" w:rsidRDefault="00747ADD" w:rsidP="00747ADD">
      <w:pPr>
        <w:spacing w:line="276" w:lineRule="auto"/>
        <w:ind w:firstLine="284"/>
        <w:contextualSpacing/>
        <w:rPr>
          <w:sz w:val="20"/>
          <w:szCs w:val="20"/>
        </w:rPr>
      </w:pPr>
      <w:r w:rsidRPr="000D6FE7">
        <w:rPr>
          <w:sz w:val="20"/>
          <w:szCs w:val="20"/>
        </w:rPr>
        <w:t>Структурно</w:t>
      </w:r>
      <w:r>
        <w:rPr>
          <w:sz w:val="20"/>
          <w:szCs w:val="20"/>
        </w:rPr>
        <w:t xml:space="preserve"> </w:t>
      </w:r>
      <w:r w:rsidRPr="000D6FE7">
        <w:rPr>
          <w:sz w:val="20"/>
          <w:szCs w:val="20"/>
        </w:rPr>
        <w:t>ориентированный</w:t>
      </w:r>
      <w:r>
        <w:rPr>
          <w:sz w:val="20"/>
          <w:szCs w:val="20"/>
        </w:rPr>
        <w:t xml:space="preserve"> </w:t>
      </w:r>
      <w:r w:rsidRPr="000D6FE7">
        <w:rPr>
          <w:sz w:val="20"/>
          <w:szCs w:val="20"/>
        </w:rPr>
        <w:t>подход</w:t>
      </w:r>
      <w:r>
        <w:rPr>
          <w:sz w:val="20"/>
          <w:szCs w:val="20"/>
        </w:rPr>
        <w:t xml:space="preserve"> </w:t>
      </w:r>
      <w:r w:rsidRPr="000D6FE7">
        <w:rPr>
          <w:sz w:val="20"/>
          <w:szCs w:val="20"/>
        </w:rPr>
        <w:t>к</w:t>
      </w:r>
      <w:r>
        <w:rPr>
          <w:sz w:val="20"/>
          <w:szCs w:val="20"/>
        </w:rPr>
        <w:t xml:space="preserve"> </w:t>
      </w:r>
      <w:r w:rsidRPr="000D6FE7">
        <w:rPr>
          <w:sz w:val="20"/>
          <w:szCs w:val="20"/>
        </w:rPr>
        <w:t>корректировке</w:t>
      </w:r>
      <w:r>
        <w:rPr>
          <w:sz w:val="20"/>
          <w:szCs w:val="20"/>
        </w:rPr>
        <w:t xml:space="preserve"> </w:t>
      </w:r>
      <w:r w:rsidRPr="000D6FE7">
        <w:rPr>
          <w:sz w:val="20"/>
          <w:szCs w:val="20"/>
        </w:rPr>
        <w:t>модели</w:t>
      </w:r>
      <w:r>
        <w:rPr>
          <w:sz w:val="20"/>
          <w:szCs w:val="20"/>
        </w:rPr>
        <w:t xml:space="preserve"> </w:t>
      </w:r>
      <w:r w:rsidRPr="000D6FE7">
        <w:rPr>
          <w:sz w:val="20"/>
          <w:szCs w:val="20"/>
        </w:rPr>
        <w:t>пласта</w:t>
      </w:r>
      <w:r>
        <w:rPr>
          <w:sz w:val="20"/>
          <w:szCs w:val="20"/>
        </w:rPr>
        <w:t xml:space="preserve"> </w:t>
      </w:r>
      <w:r w:rsidRPr="000D6FE7">
        <w:rPr>
          <w:sz w:val="20"/>
          <w:szCs w:val="20"/>
        </w:rPr>
        <w:t>и</w:t>
      </w:r>
      <w:r>
        <w:rPr>
          <w:sz w:val="20"/>
          <w:szCs w:val="20"/>
        </w:rPr>
        <w:t xml:space="preserve"> </w:t>
      </w:r>
      <w:r w:rsidRPr="000D6FE7">
        <w:rPr>
          <w:sz w:val="20"/>
          <w:szCs w:val="20"/>
        </w:rPr>
        <w:t>его</w:t>
      </w:r>
      <w:r>
        <w:rPr>
          <w:sz w:val="20"/>
          <w:szCs w:val="20"/>
        </w:rPr>
        <w:t xml:space="preserve"> </w:t>
      </w:r>
      <w:r w:rsidRPr="000D6FE7">
        <w:rPr>
          <w:sz w:val="20"/>
          <w:szCs w:val="20"/>
        </w:rPr>
        <w:t>технологических</w:t>
      </w:r>
      <w:r>
        <w:rPr>
          <w:sz w:val="20"/>
          <w:szCs w:val="20"/>
        </w:rPr>
        <w:t xml:space="preserve"> </w:t>
      </w:r>
      <w:r w:rsidRPr="000D6FE7">
        <w:rPr>
          <w:sz w:val="20"/>
          <w:szCs w:val="20"/>
        </w:rPr>
        <w:t>параметров</w:t>
      </w:r>
      <w:r>
        <w:rPr>
          <w:sz w:val="20"/>
          <w:szCs w:val="20"/>
        </w:rPr>
        <w:t xml:space="preserve"> </w:t>
      </w:r>
      <w:r w:rsidRPr="000D6FE7">
        <w:rPr>
          <w:sz w:val="20"/>
          <w:szCs w:val="20"/>
        </w:rPr>
        <w:t>делает</w:t>
      </w:r>
      <w:r>
        <w:rPr>
          <w:sz w:val="20"/>
          <w:szCs w:val="20"/>
        </w:rPr>
        <w:t xml:space="preserve"> </w:t>
      </w:r>
      <w:r w:rsidRPr="000D6FE7">
        <w:rPr>
          <w:sz w:val="20"/>
          <w:szCs w:val="20"/>
        </w:rPr>
        <w:t>возможным</w:t>
      </w:r>
      <w:r>
        <w:rPr>
          <w:sz w:val="20"/>
          <w:szCs w:val="20"/>
        </w:rPr>
        <w:t xml:space="preserve"> </w:t>
      </w:r>
      <w:r w:rsidRPr="000D6FE7">
        <w:rPr>
          <w:sz w:val="20"/>
          <w:szCs w:val="20"/>
        </w:rPr>
        <w:t>не</w:t>
      </w:r>
      <w:r>
        <w:rPr>
          <w:sz w:val="20"/>
          <w:szCs w:val="20"/>
        </w:rPr>
        <w:t xml:space="preserve"> </w:t>
      </w:r>
      <w:r w:rsidRPr="000D6FE7">
        <w:rPr>
          <w:sz w:val="20"/>
          <w:szCs w:val="20"/>
        </w:rPr>
        <w:t>только</w:t>
      </w:r>
      <w:r>
        <w:rPr>
          <w:sz w:val="20"/>
          <w:szCs w:val="20"/>
        </w:rPr>
        <w:t xml:space="preserve"> </w:t>
      </w:r>
      <w:r w:rsidRPr="000D6FE7">
        <w:rPr>
          <w:sz w:val="20"/>
          <w:szCs w:val="20"/>
        </w:rPr>
        <w:t>актуализацию</w:t>
      </w:r>
      <w:r>
        <w:rPr>
          <w:sz w:val="20"/>
          <w:szCs w:val="20"/>
        </w:rPr>
        <w:t xml:space="preserve"> </w:t>
      </w:r>
      <w:r w:rsidRPr="000D6FE7">
        <w:rPr>
          <w:sz w:val="20"/>
          <w:szCs w:val="20"/>
        </w:rPr>
        <w:t>и</w:t>
      </w:r>
      <w:r>
        <w:rPr>
          <w:sz w:val="20"/>
          <w:szCs w:val="20"/>
        </w:rPr>
        <w:t xml:space="preserve"> </w:t>
      </w:r>
      <w:r w:rsidRPr="000D6FE7">
        <w:rPr>
          <w:sz w:val="20"/>
          <w:szCs w:val="20"/>
        </w:rPr>
        <w:t>сопровождение</w:t>
      </w:r>
      <w:r>
        <w:rPr>
          <w:sz w:val="20"/>
          <w:szCs w:val="20"/>
        </w:rPr>
        <w:t xml:space="preserve"> </w:t>
      </w:r>
      <w:r w:rsidRPr="000D6FE7">
        <w:rPr>
          <w:sz w:val="20"/>
          <w:szCs w:val="20"/>
        </w:rPr>
        <w:t>передовыми</w:t>
      </w:r>
      <w:r>
        <w:rPr>
          <w:sz w:val="20"/>
          <w:szCs w:val="20"/>
        </w:rPr>
        <w:t xml:space="preserve"> </w:t>
      </w:r>
      <w:r w:rsidRPr="000D6FE7">
        <w:rPr>
          <w:sz w:val="20"/>
          <w:szCs w:val="20"/>
        </w:rPr>
        <w:t>решениями</w:t>
      </w:r>
      <w:r>
        <w:rPr>
          <w:sz w:val="20"/>
          <w:szCs w:val="20"/>
        </w:rPr>
        <w:t xml:space="preserve"> </w:t>
      </w:r>
      <w:r w:rsidRPr="000D6FE7">
        <w:rPr>
          <w:sz w:val="20"/>
          <w:szCs w:val="20"/>
        </w:rPr>
        <w:t>по</w:t>
      </w:r>
      <w:r>
        <w:rPr>
          <w:sz w:val="20"/>
          <w:szCs w:val="20"/>
        </w:rPr>
        <w:t xml:space="preserve"> </w:t>
      </w:r>
      <w:r w:rsidRPr="000D6FE7">
        <w:rPr>
          <w:sz w:val="20"/>
          <w:szCs w:val="20"/>
        </w:rPr>
        <w:t>интеграции</w:t>
      </w:r>
      <w:r>
        <w:rPr>
          <w:sz w:val="20"/>
          <w:szCs w:val="20"/>
        </w:rPr>
        <w:t xml:space="preserve"> </w:t>
      </w:r>
      <w:r w:rsidRPr="000D6FE7">
        <w:rPr>
          <w:sz w:val="20"/>
          <w:szCs w:val="20"/>
        </w:rPr>
        <w:t>информации</w:t>
      </w:r>
      <w:r>
        <w:rPr>
          <w:sz w:val="20"/>
          <w:szCs w:val="20"/>
        </w:rPr>
        <w:t xml:space="preserve"> </w:t>
      </w:r>
      <w:r w:rsidRPr="000D6FE7">
        <w:rPr>
          <w:sz w:val="20"/>
          <w:szCs w:val="20"/>
        </w:rPr>
        <w:t>о</w:t>
      </w:r>
      <w:r>
        <w:rPr>
          <w:sz w:val="20"/>
          <w:szCs w:val="20"/>
        </w:rPr>
        <w:t xml:space="preserve"> </w:t>
      </w:r>
      <w:r w:rsidRPr="000D6FE7">
        <w:rPr>
          <w:sz w:val="20"/>
          <w:szCs w:val="20"/>
        </w:rPr>
        <w:t>системе</w:t>
      </w:r>
      <w:r>
        <w:rPr>
          <w:sz w:val="20"/>
          <w:szCs w:val="20"/>
        </w:rPr>
        <w:t xml:space="preserve"> </w:t>
      </w:r>
      <w:r w:rsidRPr="000D6FE7">
        <w:rPr>
          <w:sz w:val="20"/>
          <w:szCs w:val="20"/>
        </w:rPr>
        <w:t>в</w:t>
      </w:r>
      <w:r>
        <w:rPr>
          <w:sz w:val="20"/>
          <w:szCs w:val="20"/>
        </w:rPr>
        <w:t xml:space="preserve"> </w:t>
      </w:r>
      <w:r w:rsidRPr="000D6FE7">
        <w:rPr>
          <w:sz w:val="20"/>
          <w:szCs w:val="20"/>
        </w:rPr>
        <w:t>целом,</w:t>
      </w:r>
      <w:r>
        <w:rPr>
          <w:sz w:val="20"/>
          <w:szCs w:val="20"/>
        </w:rPr>
        <w:t xml:space="preserve"> </w:t>
      </w:r>
      <w:r w:rsidRPr="000D6FE7">
        <w:rPr>
          <w:sz w:val="20"/>
          <w:szCs w:val="20"/>
        </w:rPr>
        <w:t>но</w:t>
      </w:r>
      <w:r>
        <w:rPr>
          <w:sz w:val="20"/>
          <w:szCs w:val="20"/>
        </w:rPr>
        <w:t xml:space="preserve"> </w:t>
      </w:r>
      <w:r w:rsidRPr="000D6FE7">
        <w:rPr>
          <w:sz w:val="20"/>
          <w:szCs w:val="20"/>
        </w:rPr>
        <w:t>и</w:t>
      </w:r>
      <w:r>
        <w:rPr>
          <w:sz w:val="20"/>
          <w:szCs w:val="20"/>
        </w:rPr>
        <w:t xml:space="preserve"> </w:t>
      </w:r>
      <w:r w:rsidRPr="000D6FE7">
        <w:rPr>
          <w:sz w:val="20"/>
          <w:szCs w:val="20"/>
        </w:rPr>
        <w:t>способствует</w:t>
      </w:r>
      <w:r>
        <w:rPr>
          <w:sz w:val="20"/>
          <w:szCs w:val="20"/>
        </w:rPr>
        <w:t xml:space="preserve"> </w:t>
      </w:r>
      <w:r w:rsidRPr="000D6FE7">
        <w:rPr>
          <w:sz w:val="20"/>
          <w:szCs w:val="20"/>
        </w:rPr>
        <w:t>организации</w:t>
      </w:r>
      <w:r>
        <w:rPr>
          <w:sz w:val="20"/>
          <w:szCs w:val="20"/>
        </w:rPr>
        <w:t xml:space="preserve"> </w:t>
      </w:r>
      <w:r w:rsidRPr="000D6FE7">
        <w:rPr>
          <w:sz w:val="20"/>
          <w:szCs w:val="20"/>
        </w:rPr>
        <w:t>грамотно</w:t>
      </w:r>
      <w:r>
        <w:rPr>
          <w:sz w:val="20"/>
          <w:szCs w:val="20"/>
        </w:rPr>
        <w:t xml:space="preserve"> </w:t>
      </w:r>
      <w:r w:rsidRPr="000D6FE7">
        <w:rPr>
          <w:sz w:val="20"/>
          <w:szCs w:val="20"/>
        </w:rPr>
        <w:t>представленной</w:t>
      </w:r>
      <w:r>
        <w:rPr>
          <w:sz w:val="20"/>
          <w:szCs w:val="20"/>
        </w:rPr>
        <w:t xml:space="preserve"> </w:t>
      </w:r>
      <w:r w:rsidRPr="000D6FE7">
        <w:rPr>
          <w:sz w:val="20"/>
          <w:szCs w:val="20"/>
        </w:rPr>
        <w:t>инфраструктуры</w:t>
      </w:r>
      <w:r>
        <w:rPr>
          <w:sz w:val="20"/>
          <w:szCs w:val="20"/>
        </w:rPr>
        <w:t xml:space="preserve"> </w:t>
      </w:r>
      <w:r w:rsidRPr="000D6FE7">
        <w:rPr>
          <w:sz w:val="20"/>
          <w:szCs w:val="20"/>
        </w:rPr>
        <w:t>нефтегазодобывающего</w:t>
      </w:r>
      <w:r>
        <w:rPr>
          <w:sz w:val="20"/>
          <w:szCs w:val="20"/>
        </w:rPr>
        <w:t xml:space="preserve"> </w:t>
      </w:r>
      <w:r w:rsidRPr="000D6FE7">
        <w:rPr>
          <w:sz w:val="20"/>
          <w:szCs w:val="20"/>
        </w:rPr>
        <w:t>производства</w:t>
      </w:r>
      <w:r>
        <w:rPr>
          <w:sz w:val="20"/>
          <w:szCs w:val="20"/>
        </w:rPr>
        <w:t xml:space="preserve"> </w:t>
      </w:r>
      <w:r w:rsidRPr="000D6FE7">
        <w:rPr>
          <w:sz w:val="20"/>
          <w:szCs w:val="20"/>
        </w:rPr>
        <w:t>с</w:t>
      </w:r>
      <w:r>
        <w:rPr>
          <w:sz w:val="20"/>
          <w:szCs w:val="20"/>
        </w:rPr>
        <w:t xml:space="preserve"> </w:t>
      </w:r>
      <w:r w:rsidRPr="000D6FE7">
        <w:rPr>
          <w:sz w:val="20"/>
          <w:szCs w:val="20"/>
        </w:rPr>
        <w:t>учётом</w:t>
      </w:r>
      <w:r>
        <w:rPr>
          <w:sz w:val="20"/>
          <w:szCs w:val="20"/>
        </w:rPr>
        <w:t xml:space="preserve"> </w:t>
      </w:r>
      <w:r w:rsidRPr="000D6FE7">
        <w:rPr>
          <w:sz w:val="20"/>
          <w:szCs w:val="20"/>
        </w:rPr>
        <w:t>условий</w:t>
      </w:r>
      <w:r>
        <w:rPr>
          <w:sz w:val="20"/>
          <w:szCs w:val="20"/>
        </w:rPr>
        <w:t xml:space="preserve"> </w:t>
      </w:r>
      <w:r w:rsidRPr="000D6FE7">
        <w:rPr>
          <w:sz w:val="20"/>
          <w:szCs w:val="20"/>
        </w:rPr>
        <w:t>среды.</w:t>
      </w:r>
      <w:r>
        <w:rPr>
          <w:sz w:val="20"/>
          <w:szCs w:val="20"/>
        </w:rPr>
        <w:t xml:space="preserve"> </w:t>
      </w:r>
      <w:r w:rsidRPr="000D6FE7">
        <w:rPr>
          <w:sz w:val="20"/>
          <w:szCs w:val="20"/>
        </w:rPr>
        <w:t>Этот</w:t>
      </w:r>
      <w:r>
        <w:rPr>
          <w:sz w:val="20"/>
          <w:szCs w:val="20"/>
        </w:rPr>
        <w:t xml:space="preserve"> </w:t>
      </w:r>
      <w:r w:rsidRPr="000D6FE7">
        <w:rPr>
          <w:sz w:val="20"/>
          <w:szCs w:val="20"/>
        </w:rPr>
        <w:t>подход</w:t>
      </w:r>
      <w:r>
        <w:rPr>
          <w:sz w:val="20"/>
          <w:szCs w:val="20"/>
        </w:rPr>
        <w:t xml:space="preserve"> </w:t>
      </w:r>
      <w:r w:rsidRPr="000D6FE7">
        <w:rPr>
          <w:sz w:val="20"/>
          <w:szCs w:val="20"/>
        </w:rPr>
        <w:t>повышает</w:t>
      </w:r>
      <w:r>
        <w:rPr>
          <w:sz w:val="20"/>
          <w:szCs w:val="20"/>
        </w:rPr>
        <w:t xml:space="preserve"> </w:t>
      </w:r>
      <w:r w:rsidRPr="000D6FE7">
        <w:rPr>
          <w:sz w:val="20"/>
          <w:szCs w:val="20"/>
        </w:rPr>
        <w:t>информативность</w:t>
      </w:r>
      <w:r>
        <w:rPr>
          <w:sz w:val="20"/>
          <w:szCs w:val="20"/>
        </w:rPr>
        <w:t xml:space="preserve"> </w:t>
      </w:r>
      <w:r w:rsidRPr="000D6FE7">
        <w:rPr>
          <w:sz w:val="20"/>
          <w:szCs w:val="20"/>
        </w:rPr>
        <w:t>цифровой</w:t>
      </w:r>
      <w:r>
        <w:rPr>
          <w:sz w:val="20"/>
          <w:szCs w:val="20"/>
        </w:rPr>
        <w:t xml:space="preserve"> </w:t>
      </w:r>
      <w:r w:rsidRPr="000D6FE7">
        <w:rPr>
          <w:sz w:val="20"/>
          <w:szCs w:val="20"/>
        </w:rPr>
        <w:t>модели</w:t>
      </w:r>
      <w:r>
        <w:rPr>
          <w:sz w:val="20"/>
          <w:szCs w:val="20"/>
        </w:rPr>
        <w:t xml:space="preserve"> </w:t>
      </w:r>
      <w:r w:rsidRPr="000D6FE7">
        <w:rPr>
          <w:sz w:val="20"/>
          <w:szCs w:val="20"/>
        </w:rPr>
        <w:t>управления</w:t>
      </w:r>
      <w:r>
        <w:rPr>
          <w:sz w:val="20"/>
          <w:szCs w:val="20"/>
        </w:rPr>
        <w:t xml:space="preserve"> </w:t>
      </w:r>
      <w:r w:rsidRPr="000D6FE7">
        <w:rPr>
          <w:sz w:val="20"/>
          <w:szCs w:val="20"/>
        </w:rPr>
        <w:t>системой</w:t>
      </w:r>
      <w:r>
        <w:rPr>
          <w:sz w:val="20"/>
          <w:szCs w:val="20"/>
        </w:rPr>
        <w:t xml:space="preserve"> </w:t>
      </w:r>
      <w:r w:rsidRPr="000D6FE7">
        <w:rPr>
          <w:sz w:val="20"/>
          <w:szCs w:val="20"/>
        </w:rPr>
        <w:t>добычи</w:t>
      </w:r>
      <w:r>
        <w:rPr>
          <w:sz w:val="20"/>
          <w:szCs w:val="20"/>
        </w:rPr>
        <w:t xml:space="preserve"> </w:t>
      </w:r>
      <w:r w:rsidRPr="000D6FE7">
        <w:rPr>
          <w:sz w:val="20"/>
          <w:szCs w:val="20"/>
        </w:rPr>
        <w:t>углеводородов,</w:t>
      </w:r>
      <w:r>
        <w:rPr>
          <w:sz w:val="20"/>
          <w:szCs w:val="20"/>
        </w:rPr>
        <w:t xml:space="preserve"> </w:t>
      </w:r>
      <w:r w:rsidRPr="000D6FE7">
        <w:rPr>
          <w:sz w:val="20"/>
          <w:szCs w:val="20"/>
        </w:rPr>
        <w:t>принимая</w:t>
      </w:r>
      <w:r>
        <w:rPr>
          <w:sz w:val="20"/>
          <w:szCs w:val="20"/>
        </w:rPr>
        <w:t xml:space="preserve"> </w:t>
      </w:r>
      <w:r w:rsidRPr="000D6FE7">
        <w:rPr>
          <w:sz w:val="20"/>
          <w:szCs w:val="20"/>
        </w:rPr>
        <w:t>во</w:t>
      </w:r>
      <w:r>
        <w:rPr>
          <w:sz w:val="20"/>
          <w:szCs w:val="20"/>
        </w:rPr>
        <w:t xml:space="preserve"> </w:t>
      </w:r>
      <w:r w:rsidRPr="000D6FE7">
        <w:rPr>
          <w:sz w:val="20"/>
          <w:szCs w:val="20"/>
        </w:rPr>
        <w:t>внимание</w:t>
      </w:r>
      <w:r>
        <w:rPr>
          <w:sz w:val="20"/>
          <w:szCs w:val="20"/>
        </w:rPr>
        <w:t xml:space="preserve"> </w:t>
      </w:r>
      <w:r w:rsidRPr="000D6FE7">
        <w:rPr>
          <w:sz w:val="20"/>
          <w:szCs w:val="20"/>
        </w:rPr>
        <w:t>постоянное</w:t>
      </w:r>
      <w:r>
        <w:rPr>
          <w:sz w:val="20"/>
          <w:szCs w:val="20"/>
        </w:rPr>
        <w:t xml:space="preserve"> </w:t>
      </w:r>
      <w:r w:rsidRPr="000D6FE7">
        <w:rPr>
          <w:sz w:val="20"/>
          <w:szCs w:val="20"/>
        </w:rPr>
        <w:t>развитие</w:t>
      </w:r>
      <w:r>
        <w:rPr>
          <w:sz w:val="20"/>
          <w:szCs w:val="20"/>
        </w:rPr>
        <w:t xml:space="preserve"> </w:t>
      </w:r>
      <w:r w:rsidRPr="000D6FE7">
        <w:rPr>
          <w:sz w:val="20"/>
          <w:szCs w:val="20"/>
        </w:rPr>
        <w:t>технологий</w:t>
      </w:r>
      <w:r>
        <w:rPr>
          <w:sz w:val="20"/>
          <w:szCs w:val="20"/>
        </w:rPr>
        <w:t xml:space="preserve"> </w:t>
      </w:r>
      <w:r w:rsidRPr="000D6FE7">
        <w:rPr>
          <w:sz w:val="20"/>
          <w:szCs w:val="20"/>
        </w:rPr>
        <w:t>освоения</w:t>
      </w:r>
      <w:r>
        <w:rPr>
          <w:sz w:val="20"/>
          <w:szCs w:val="20"/>
        </w:rPr>
        <w:t xml:space="preserve"> </w:t>
      </w:r>
      <w:r w:rsidRPr="000D6FE7">
        <w:rPr>
          <w:sz w:val="20"/>
          <w:szCs w:val="20"/>
        </w:rPr>
        <w:t>и</w:t>
      </w:r>
      <w:r>
        <w:rPr>
          <w:sz w:val="20"/>
          <w:szCs w:val="20"/>
        </w:rPr>
        <w:t xml:space="preserve"> </w:t>
      </w:r>
      <w:r w:rsidRPr="000D6FE7">
        <w:rPr>
          <w:sz w:val="20"/>
          <w:szCs w:val="20"/>
        </w:rPr>
        <w:t>эксплуатации</w:t>
      </w:r>
      <w:r>
        <w:rPr>
          <w:sz w:val="20"/>
          <w:szCs w:val="20"/>
        </w:rPr>
        <w:t xml:space="preserve"> </w:t>
      </w:r>
      <w:r w:rsidRPr="000D6FE7">
        <w:rPr>
          <w:sz w:val="20"/>
          <w:szCs w:val="20"/>
        </w:rPr>
        <w:t>продуктивных</w:t>
      </w:r>
      <w:r>
        <w:rPr>
          <w:sz w:val="20"/>
          <w:szCs w:val="20"/>
        </w:rPr>
        <w:t xml:space="preserve"> </w:t>
      </w:r>
      <w:r w:rsidRPr="000D6FE7">
        <w:rPr>
          <w:sz w:val="20"/>
          <w:szCs w:val="20"/>
        </w:rPr>
        <w:t>территорий</w:t>
      </w:r>
      <w:r>
        <w:rPr>
          <w:sz w:val="20"/>
          <w:szCs w:val="20"/>
        </w:rPr>
        <w:t xml:space="preserve"> </w:t>
      </w:r>
      <w:r w:rsidRPr="000D6FE7">
        <w:rPr>
          <w:sz w:val="20"/>
          <w:szCs w:val="20"/>
        </w:rPr>
        <w:t>локализации</w:t>
      </w:r>
      <w:r>
        <w:rPr>
          <w:sz w:val="20"/>
          <w:szCs w:val="20"/>
        </w:rPr>
        <w:t xml:space="preserve"> </w:t>
      </w:r>
      <w:proofErr w:type="spellStart"/>
      <w:r w:rsidRPr="000D6FE7">
        <w:rPr>
          <w:sz w:val="20"/>
          <w:szCs w:val="20"/>
        </w:rPr>
        <w:t>нефтегазосодержащих</w:t>
      </w:r>
      <w:proofErr w:type="spellEnd"/>
      <w:r>
        <w:rPr>
          <w:sz w:val="20"/>
          <w:szCs w:val="20"/>
        </w:rPr>
        <w:t xml:space="preserve"> </w:t>
      </w:r>
      <w:r w:rsidRPr="000D6FE7">
        <w:rPr>
          <w:sz w:val="20"/>
          <w:szCs w:val="20"/>
        </w:rPr>
        <w:t>коллекторов.</w:t>
      </w:r>
    </w:p>
    <w:p w:rsidR="00747ADD" w:rsidRPr="000D6FE7" w:rsidRDefault="00747ADD" w:rsidP="00747ADD">
      <w:pPr>
        <w:spacing w:line="276" w:lineRule="auto"/>
        <w:ind w:firstLine="284"/>
        <w:contextualSpacing/>
        <w:rPr>
          <w:sz w:val="20"/>
          <w:szCs w:val="20"/>
        </w:rPr>
      </w:pPr>
      <w:r w:rsidRPr="000D6FE7">
        <w:rPr>
          <w:sz w:val="20"/>
          <w:szCs w:val="20"/>
        </w:rPr>
        <w:t>Состояние</w:t>
      </w:r>
      <w:r>
        <w:rPr>
          <w:sz w:val="20"/>
          <w:szCs w:val="20"/>
        </w:rPr>
        <w:t xml:space="preserve"> </w:t>
      </w:r>
      <w:r w:rsidRPr="000D6FE7">
        <w:rPr>
          <w:sz w:val="20"/>
          <w:szCs w:val="20"/>
        </w:rPr>
        <w:t>нефтегазодобывающего</w:t>
      </w:r>
      <w:r>
        <w:rPr>
          <w:sz w:val="20"/>
          <w:szCs w:val="20"/>
        </w:rPr>
        <w:t xml:space="preserve"> </w:t>
      </w:r>
      <w:r w:rsidRPr="000D6FE7">
        <w:rPr>
          <w:sz w:val="20"/>
          <w:szCs w:val="20"/>
        </w:rPr>
        <w:t>комплекса</w:t>
      </w:r>
      <w:r>
        <w:rPr>
          <w:sz w:val="20"/>
          <w:szCs w:val="20"/>
        </w:rPr>
        <w:t xml:space="preserve"> </w:t>
      </w:r>
      <w:r w:rsidRPr="000D6FE7">
        <w:rPr>
          <w:sz w:val="20"/>
          <w:szCs w:val="20"/>
        </w:rPr>
        <w:t>подразумевает</w:t>
      </w:r>
      <w:r>
        <w:rPr>
          <w:sz w:val="20"/>
          <w:szCs w:val="20"/>
        </w:rPr>
        <w:t xml:space="preserve"> </w:t>
      </w:r>
      <w:r w:rsidRPr="000D6FE7">
        <w:rPr>
          <w:sz w:val="20"/>
          <w:szCs w:val="20"/>
        </w:rPr>
        <w:t>обращение</w:t>
      </w:r>
      <w:r>
        <w:rPr>
          <w:sz w:val="20"/>
          <w:szCs w:val="20"/>
        </w:rPr>
        <w:t xml:space="preserve"> </w:t>
      </w:r>
      <w:r w:rsidRPr="000D6FE7">
        <w:rPr>
          <w:sz w:val="20"/>
          <w:szCs w:val="20"/>
        </w:rPr>
        <w:t>к</w:t>
      </w:r>
      <w:r>
        <w:rPr>
          <w:sz w:val="20"/>
          <w:szCs w:val="20"/>
        </w:rPr>
        <w:t xml:space="preserve"> </w:t>
      </w:r>
      <w:r w:rsidRPr="000D6FE7">
        <w:rPr>
          <w:sz w:val="20"/>
          <w:szCs w:val="20"/>
        </w:rPr>
        <w:t>интегрированным</w:t>
      </w:r>
      <w:r>
        <w:rPr>
          <w:sz w:val="20"/>
          <w:szCs w:val="20"/>
        </w:rPr>
        <w:t xml:space="preserve"> </w:t>
      </w:r>
      <w:r w:rsidRPr="000D6FE7">
        <w:rPr>
          <w:sz w:val="20"/>
          <w:szCs w:val="20"/>
        </w:rPr>
        <w:t>технологиям</w:t>
      </w:r>
      <w:r>
        <w:rPr>
          <w:sz w:val="20"/>
          <w:szCs w:val="20"/>
        </w:rPr>
        <w:t xml:space="preserve"> </w:t>
      </w:r>
      <w:r w:rsidRPr="000D6FE7">
        <w:rPr>
          <w:sz w:val="20"/>
          <w:szCs w:val="20"/>
        </w:rPr>
        <w:t>сбора,</w:t>
      </w:r>
      <w:r>
        <w:rPr>
          <w:sz w:val="20"/>
          <w:szCs w:val="20"/>
        </w:rPr>
        <w:t xml:space="preserve"> </w:t>
      </w:r>
      <w:r w:rsidRPr="000D6FE7">
        <w:rPr>
          <w:sz w:val="20"/>
          <w:szCs w:val="20"/>
        </w:rPr>
        <w:t>хранения</w:t>
      </w:r>
      <w:r>
        <w:rPr>
          <w:sz w:val="20"/>
          <w:szCs w:val="20"/>
        </w:rPr>
        <w:t xml:space="preserve"> </w:t>
      </w:r>
      <w:r w:rsidRPr="000D6FE7">
        <w:rPr>
          <w:sz w:val="20"/>
          <w:szCs w:val="20"/>
        </w:rPr>
        <w:t>и</w:t>
      </w:r>
      <w:r>
        <w:rPr>
          <w:sz w:val="20"/>
          <w:szCs w:val="20"/>
        </w:rPr>
        <w:t xml:space="preserve"> </w:t>
      </w:r>
      <w:r w:rsidRPr="000D6FE7">
        <w:rPr>
          <w:sz w:val="20"/>
          <w:szCs w:val="20"/>
        </w:rPr>
        <w:t>передачи</w:t>
      </w:r>
      <w:r>
        <w:rPr>
          <w:sz w:val="20"/>
          <w:szCs w:val="20"/>
        </w:rPr>
        <w:t xml:space="preserve"> </w:t>
      </w:r>
      <w:r w:rsidRPr="000D6FE7">
        <w:rPr>
          <w:sz w:val="20"/>
          <w:szCs w:val="20"/>
        </w:rPr>
        <w:t>информации</w:t>
      </w:r>
      <w:r>
        <w:rPr>
          <w:sz w:val="20"/>
          <w:szCs w:val="20"/>
        </w:rPr>
        <w:t xml:space="preserve"> </w:t>
      </w:r>
      <w:r w:rsidRPr="000D6FE7">
        <w:rPr>
          <w:sz w:val="20"/>
          <w:szCs w:val="20"/>
        </w:rPr>
        <w:t>[4].</w:t>
      </w:r>
      <w:r>
        <w:rPr>
          <w:sz w:val="20"/>
          <w:szCs w:val="20"/>
        </w:rPr>
        <w:t xml:space="preserve"> </w:t>
      </w:r>
      <w:r w:rsidRPr="000D6FE7">
        <w:rPr>
          <w:sz w:val="20"/>
          <w:szCs w:val="20"/>
        </w:rPr>
        <w:t>Обеспечение</w:t>
      </w:r>
      <w:r>
        <w:rPr>
          <w:sz w:val="20"/>
          <w:szCs w:val="20"/>
        </w:rPr>
        <w:t xml:space="preserve"> </w:t>
      </w:r>
      <w:r w:rsidRPr="000D6FE7">
        <w:rPr>
          <w:sz w:val="20"/>
          <w:szCs w:val="20"/>
        </w:rPr>
        <w:t>уровня</w:t>
      </w:r>
      <w:r>
        <w:rPr>
          <w:sz w:val="20"/>
          <w:szCs w:val="20"/>
        </w:rPr>
        <w:t xml:space="preserve"> </w:t>
      </w:r>
      <w:r w:rsidRPr="000D6FE7">
        <w:rPr>
          <w:sz w:val="20"/>
          <w:szCs w:val="20"/>
        </w:rPr>
        <w:t>производственно-диспетчерского</w:t>
      </w:r>
      <w:r>
        <w:rPr>
          <w:sz w:val="20"/>
          <w:szCs w:val="20"/>
        </w:rPr>
        <w:t xml:space="preserve"> </w:t>
      </w:r>
      <w:r w:rsidRPr="000D6FE7">
        <w:rPr>
          <w:sz w:val="20"/>
          <w:szCs w:val="20"/>
        </w:rPr>
        <w:t>управления</w:t>
      </w:r>
      <w:r>
        <w:rPr>
          <w:sz w:val="20"/>
          <w:szCs w:val="20"/>
        </w:rPr>
        <w:t xml:space="preserve"> </w:t>
      </w:r>
      <w:r w:rsidRPr="000D6FE7">
        <w:rPr>
          <w:sz w:val="20"/>
          <w:szCs w:val="20"/>
        </w:rPr>
        <w:t>уточнёнными</w:t>
      </w:r>
      <w:r>
        <w:rPr>
          <w:sz w:val="20"/>
          <w:szCs w:val="20"/>
        </w:rPr>
        <w:t xml:space="preserve"> </w:t>
      </w:r>
      <w:r w:rsidRPr="000D6FE7">
        <w:rPr>
          <w:sz w:val="20"/>
          <w:szCs w:val="20"/>
        </w:rPr>
        <w:t>данными</w:t>
      </w:r>
      <w:r>
        <w:rPr>
          <w:sz w:val="20"/>
          <w:szCs w:val="20"/>
        </w:rPr>
        <w:t xml:space="preserve"> </w:t>
      </w:r>
      <w:r w:rsidRPr="000D6FE7">
        <w:rPr>
          <w:sz w:val="20"/>
          <w:szCs w:val="20"/>
        </w:rPr>
        <w:t>измерений</w:t>
      </w:r>
      <w:r>
        <w:rPr>
          <w:sz w:val="20"/>
          <w:szCs w:val="20"/>
        </w:rPr>
        <w:t xml:space="preserve"> </w:t>
      </w:r>
      <w:r w:rsidRPr="000D6FE7">
        <w:rPr>
          <w:sz w:val="20"/>
          <w:szCs w:val="20"/>
        </w:rPr>
        <w:t>и</w:t>
      </w:r>
      <w:r>
        <w:rPr>
          <w:sz w:val="20"/>
          <w:szCs w:val="20"/>
        </w:rPr>
        <w:t xml:space="preserve"> </w:t>
      </w:r>
      <w:r w:rsidRPr="000D6FE7">
        <w:rPr>
          <w:sz w:val="20"/>
          <w:szCs w:val="20"/>
        </w:rPr>
        <w:t>спецификаций</w:t>
      </w:r>
      <w:r>
        <w:rPr>
          <w:sz w:val="20"/>
          <w:szCs w:val="20"/>
        </w:rPr>
        <w:t xml:space="preserve"> </w:t>
      </w:r>
      <w:r w:rsidRPr="000D6FE7">
        <w:rPr>
          <w:sz w:val="20"/>
          <w:szCs w:val="20"/>
        </w:rPr>
        <w:t>объектов</w:t>
      </w:r>
      <w:r>
        <w:rPr>
          <w:sz w:val="20"/>
          <w:szCs w:val="20"/>
        </w:rPr>
        <w:t xml:space="preserve"> </w:t>
      </w:r>
      <w:r w:rsidRPr="000D6FE7">
        <w:rPr>
          <w:sz w:val="20"/>
          <w:szCs w:val="20"/>
        </w:rPr>
        <w:t>представляет</w:t>
      </w:r>
      <w:r>
        <w:rPr>
          <w:sz w:val="20"/>
          <w:szCs w:val="20"/>
        </w:rPr>
        <w:t xml:space="preserve"> </w:t>
      </w:r>
      <w:r w:rsidRPr="000D6FE7">
        <w:rPr>
          <w:sz w:val="20"/>
          <w:szCs w:val="20"/>
        </w:rPr>
        <w:t>технологически</w:t>
      </w:r>
      <w:r>
        <w:rPr>
          <w:sz w:val="20"/>
          <w:szCs w:val="20"/>
        </w:rPr>
        <w:t xml:space="preserve"> </w:t>
      </w:r>
      <w:r w:rsidRPr="000D6FE7">
        <w:rPr>
          <w:sz w:val="20"/>
          <w:szCs w:val="20"/>
        </w:rPr>
        <w:t>значимую</w:t>
      </w:r>
      <w:r>
        <w:rPr>
          <w:sz w:val="20"/>
          <w:szCs w:val="20"/>
        </w:rPr>
        <w:t xml:space="preserve"> </w:t>
      </w:r>
      <w:r w:rsidRPr="000D6FE7">
        <w:rPr>
          <w:sz w:val="20"/>
          <w:szCs w:val="20"/>
        </w:rPr>
        <w:t>задачу,</w:t>
      </w:r>
      <w:r>
        <w:rPr>
          <w:sz w:val="20"/>
          <w:szCs w:val="20"/>
        </w:rPr>
        <w:t xml:space="preserve"> </w:t>
      </w:r>
      <w:r w:rsidRPr="000D6FE7">
        <w:rPr>
          <w:sz w:val="20"/>
          <w:szCs w:val="20"/>
        </w:rPr>
        <w:t>поскольку</w:t>
      </w:r>
      <w:r>
        <w:rPr>
          <w:sz w:val="20"/>
          <w:szCs w:val="20"/>
        </w:rPr>
        <w:t xml:space="preserve"> </w:t>
      </w:r>
      <w:r w:rsidRPr="000D6FE7">
        <w:rPr>
          <w:sz w:val="20"/>
          <w:szCs w:val="20"/>
        </w:rPr>
        <w:t>дальнейшая</w:t>
      </w:r>
      <w:r>
        <w:rPr>
          <w:sz w:val="20"/>
          <w:szCs w:val="20"/>
        </w:rPr>
        <w:t xml:space="preserve"> </w:t>
      </w:r>
      <w:r w:rsidRPr="000D6FE7">
        <w:rPr>
          <w:sz w:val="20"/>
          <w:szCs w:val="20"/>
        </w:rPr>
        <w:t>организационно-экономическая</w:t>
      </w:r>
      <w:r>
        <w:rPr>
          <w:sz w:val="20"/>
          <w:szCs w:val="20"/>
        </w:rPr>
        <w:t xml:space="preserve"> </w:t>
      </w:r>
      <w:r w:rsidRPr="000D6FE7">
        <w:rPr>
          <w:sz w:val="20"/>
          <w:szCs w:val="20"/>
        </w:rPr>
        <w:t>оценка</w:t>
      </w:r>
      <w:r>
        <w:rPr>
          <w:sz w:val="20"/>
          <w:szCs w:val="20"/>
        </w:rPr>
        <w:t xml:space="preserve"> </w:t>
      </w:r>
      <w:r w:rsidRPr="000D6FE7">
        <w:rPr>
          <w:sz w:val="20"/>
          <w:szCs w:val="20"/>
        </w:rPr>
        <w:t>работы</w:t>
      </w:r>
      <w:r>
        <w:rPr>
          <w:sz w:val="20"/>
          <w:szCs w:val="20"/>
        </w:rPr>
        <w:t xml:space="preserve"> </w:t>
      </w:r>
      <w:r w:rsidRPr="000D6FE7">
        <w:rPr>
          <w:sz w:val="20"/>
          <w:szCs w:val="20"/>
        </w:rPr>
        <w:t>структуры</w:t>
      </w:r>
      <w:r>
        <w:rPr>
          <w:sz w:val="20"/>
          <w:szCs w:val="20"/>
        </w:rPr>
        <w:t xml:space="preserve"> </w:t>
      </w:r>
      <w:r w:rsidRPr="000D6FE7">
        <w:rPr>
          <w:sz w:val="20"/>
          <w:szCs w:val="20"/>
        </w:rPr>
        <w:t>и</w:t>
      </w:r>
      <w:r>
        <w:rPr>
          <w:sz w:val="20"/>
          <w:szCs w:val="20"/>
        </w:rPr>
        <w:t xml:space="preserve"> </w:t>
      </w:r>
      <w:r w:rsidRPr="000D6FE7">
        <w:rPr>
          <w:sz w:val="20"/>
          <w:szCs w:val="20"/>
        </w:rPr>
        <w:t>её</w:t>
      </w:r>
      <w:r>
        <w:rPr>
          <w:sz w:val="20"/>
          <w:szCs w:val="20"/>
        </w:rPr>
        <w:t xml:space="preserve"> </w:t>
      </w:r>
      <w:r w:rsidRPr="000D6FE7">
        <w:rPr>
          <w:sz w:val="20"/>
          <w:szCs w:val="20"/>
        </w:rPr>
        <w:t>взаимодействия</w:t>
      </w:r>
      <w:r>
        <w:rPr>
          <w:sz w:val="20"/>
          <w:szCs w:val="20"/>
        </w:rPr>
        <w:t xml:space="preserve"> </w:t>
      </w:r>
      <w:r w:rsidRPr="000D6FE7">
        <w:rPr>
          <w:sz w:val="20"/>
          <w:szCs w:val="20"/>
        </w:rPr>
        <w:t>с</w:t>
      </w:r>
      <w:r>
        <w:rPr>
          <w:sz w:val="20"/>
          <w:szCs w:val="20"/>
        </w:rPr>
        <w:t xml:space="preserve"> </w:t>
      </w:r>
      <w:r w:rsidRPr="000D6FE7">
        <w:rPr>
          <w:sz w:val="20"/>
          <w:szCs w:val="20"/>
        </w:rPr>
        <w:t>промышленной</w:t>
      </w:r>
      <w:r>
        <w:rPr>
          <w:sz w:val="20"/>
          <w:szCs w:val="20"/>
        </w:rPr>
        <w:t xml:space="preserve"> </w:t>
      </w:r>
      <w:r w:rsidRPr="000D6FE7">
        <w:rPr>
          <w:sz w:val="20"/>
          <w:szCs w:val="20"/>
        </w:rPr>
        <w:t>средой</w:t>
      </w:r>
      <w:r>
        <w:rPr>
          <w:sz w:val="20"/>
          <w:szCs w:val="20"/>
        </w:rPr>
        <w:t xml:space="preserve"> </w:t>
      </w:r>
      <w:r w:rsidRPr="000D6FE7">
        <w:rPr>
          <w:sz w:val="20"/>
          <w:szCs w:val="20"/>
        </w:rPr>
        <w:t>и</w:t>
      </w:r>
      <w:r>
        <w:rPr>
          <w:sz w:val="20"/>
          <w:szCs w:val="20"/>
        </w:rPr>
        <w:t xml:space="preserve"> </w:t>
      </w:r>
      <w:r w:rsidRPr="000D6FE7">
        <w:rPr>
          <w:sz w:val="20"/>
          <w:szCs w:val="20"/>
        </w:rPr>
        <w:t>внешними</w:t>
      </w:r>
      <w:r>
        <w:rPr>
          <w:sz w:val="20"/>
          <w:szCs w:val="20"/>
        </w:rPr>
        <w:t xml:space="preserve"> </w:t>
      </w:r>
      <w:r w:rsidRPr="000D6FE7">
        <w:rPr>
          <w:sz w:val="20"/>
          <w:szCs w:val="20"/>
        </w:rPr>
        <w:t>компонентами</w:t>
      </w:r>
      <w:r>
        <w:rPr>
          <w:sz w:val="20"/>
          <w:szCs w:val="20"/>
        </w:rPr>
        <w:t xml:space="preserve"> </w:t>
      </w:r>
      <w:r w:rsidRPr="000D6FE7">
        <w:rPr>
          <w:sz w:val="20"/>
          <w:szCs w:val="20"/>
        </w:rPr>
        <w:t>зависит</w:t>
      </w:r>
      <w:r>
        <w:rPr>
          <w:sz w:val="20"/>
          <w:szCs w:val="20"/>
        </w:rPr>
        <w:t xml:space="preserve"> </w:t>
      </w:r>
      <w:r w:rsidRPr="000D6FE7">
        <w:rPr>
          <w:sz w:val="20"/>
          <w:szCs w:val="20"/>
        </w:rPr>
        <w:t>от</w:t>
      </w:r>
      <w:r>
        <w:rPr>
          <w:sz w:val="20"/>
          <w:szCs w:val="20"/>
        </w:rPr>
        <w:t xml:space="preserve"> </w:t>
      </w:r>
      <w:r w:rsidRPr="000D6FE7">
        <w:rPr>
          <w:sz w:val="20"/>
          <w:szCs w:val="20"/>
        </w:rPr>
        <w:t>соблюдения</w:t>
      </w:r>
      <w:r>
        <w:rPr>
          <w:sz w:val="20"/>
          <w:szCs w:val="20"/>
        </w:rPr>
        <w:t xml:space="preserve"> </w:t>
      </w:r>
      <w:r w:rsidRPr="000D6FE7">
        <w:rPr>
          <w:sz w:val="20"/>
          <w:szCs w:val="20"/>
        </w:rPr>
        <w:t>требований</w:t>
      </w:r>
      <w:r>
        <w:rPr>
          <w:sz w:val="20"/>
          <w:szCs w:val="20"/>
        </w:rPr>
        <w:t xml:space="preserve"> </w:t>
      </w:r>
      <w:r w:rsidRPr="000D6FE7">
        <w:rPr>
          <w:sz w:val="20"/>
          <w:szCs w:val="20"/>
        </w:rPr>
        <w:t>срочности</w:t>
      </w:r>
      <w:r>
        <w:rPr>
          <w:sz w:val="20"/>
          <w:szCs w:val="20"/>
        </w:rPr>
        <w:t xml:space="preserve"> </w:t>
      </w:r>
      <w:r w:rsidRPr="000D6FE7">
        <w:rPr>
          <w:sz w:val="20"/>
          <w:szCs w:val="20"/>
        </w:rPr>
        <w:t>выполнения</w:t>
      </w:r>
      <w:r>
        <w:rPr>
          <w:sz w:val="20"/>
          <w:szCs w:val="20"/>
        </w:rPr>
        <w:t xml:space="preserve"> </w:t>
      </w:r>
      <w:r w:rsidRPr="000D6FE7">
        <w:rPr>
          <w:sz w:val="20"/>
          <w:szCs w:val="20"/>
        </w:rPr>
        <w:t>запланированных</w:t>
      </w:r>
      <w:r>
        <w:rPr>
          <w:sz w:val="20"/>
          <w:szCs w:val="20"/>
        </w:rPr>
        <w:t xml:space="preserve"> </w:t>
      </w:r>
      <w:r w:rsidRPr="000D6FE7">
        <w:rPr>
          <w:sz w:val="20"/>
          <w:szCs w:val="20"/>
        </w:rPr>
        <w:t>операций</w:t>
      </w:r>
      <w:r>
        <w:rPr>
          <w:sz w:val="20"/>
          <w:szCs w:val="20"/>
        </w:rPr>
        <w:t xml:space="preserve"> </w:t>
      </w:r>
      <w:r w:rsidRPr="000D6FE7">
        <w:rPr>
          <w:sz w:val="20"/>
          <w:szCs w:val="20"/>
        </w:rPr>
        <w:t>и</w:t>
      </w:r>
      <w:r>
        <w:rPr>
          <w:sz w:val="20"/>
          <w:szCs w:val="20"/>
        </w:rPr>
        <w:t xml:space="preserve"> </w:t>
      </w:r>
      <w:r w:rsidRPr="000D6FE7">
        <w:rPr>
          <w:sz w:val="20"/>
          <w:szCs w:val="20"/>
        </w:rPr>
        <w:t>проектно-эксплуатационных</w:t>
      </w:r>
      <w:r>
        <w:rPr>
          <w:sz w:val="20"/>
          <w:szCs w:val="20"/>
        </w:rPr>
        <w:t xml:space="preserve"> </w:t>
      </w:r>
      <w:r w:rsidRPr="000D6FE7">
        <w:rPr>
          <w:sz w:val="20"/>
          <w:szCs w:val="20"/>
        </w:rPr>
        <w:t>мероприятий.</w:t>
      </w:r>
      <w:r>
        <w:rPr>
          <w:sz w:val="20"/>
          <w:szCs w:val="20"/>
        </w:rPr>
        <w:t xml:space="preserve"> </w:t>
      </w:r>
      <w:r w:rsidRPr="000D6FE7">
        <w:rPr>
          <w:sz w:val="20"/>
          <w:szCs w:val="20"/>
        </w:rPr>
        <w:t>А</w:t>
      </w:r>
      <w:r>
        <w:rPr>
          <w:sz w:val="20"/>
          <w:szCs w:val="20"/>
        </w:rPr>
        <w:t xml:space="preserve"> </w:t>
      </w:r>
      <w:r w:rsidRPr="000D6FE7">
        <w:rPr>
          <w:sz w:val="20"/>
          <w:szCs w:val="20"/>
        </w:rPr>
        <w:t>проверка</w:t>
      </w:r>
      <w:r>
        <w:rPr>
          <w:sz w:val="20"/>
          <w:szCs w:val="20"/>
        </w:rPr>
        <w:t xml:space="preserve"> </w:t>
      </w:r>
      <w:r w:rsidRPr="000D6FE7">
        <w:rPr>
          <w:sz w:val="20"/>
          <w:szCs w:val="20"/>
        </w:rPr>
        <w:t>обеспечения</w:t>
      </w:r>
      <w:r>
        <w:rPr>
          <w:sz w:val="20"/>
          <w:szCs w:val="20"/>
        </w:rPr>
        <w:t xml:space="preserve"> </w:t>
      </w:r>
      <w:r w:rsidRPr="000D6FE7">
        <w:rPr>
          <w:sz w:val="20"/>
          <w:szCs w:val="20"/>
        </w:rPr>
        <w:t>безошибочности</w:t>
      </w:r>
      <w:r>
        <w:rPr>
          <w:sz w:val="20"/>
          <w:szCs w:val="20"/>
        </w:rPr>
        <w:t xml:space="preserve"> </w:t>
      </w:r>
      <w:r w:rsidRPr="000D6FE7">
        <w:rPr>
          <w:sz w:val="20"/>
          <w:szCs w:val="20"/>
        </w:rPr>
        <w:t>как</w:t>
      </w:r>
      <w:r>
        <w:rPr>
          <w:sz w:val="20"/>
          <w:szCs w:val="20"/>
        </w:rPr>
        <w:t xml:space="preserve"> </w:t>
      </w:r>
      <w:r w:rsidRPr="000D6FE7">
        <w:rPr>
          <w:sz w:val="20"/>
          <w:szCs w:val="20"/>
        </w:rPr>
        <w:t>информационных</w:t>
      </w:r>
      <w:r>
        <w:rPr>
          <w:sz w:val="20"/>
          <w:szCs w:val="20"/>
        </w:rPr>
        <w:t xml:space="preserve"> </w:t>
      </w:r>
      <w:r w:rsidRPr="000D6FE7">
        <w:rPr>
          <w:sz w:val="20"/>
          <w:szCs w:val="20"/>
        </w:rPr>
        <w:t>массивов,</w:t>
      </w:r>
      <w:r>
        <w:rPr>
          <w:sz w:val="20"/>
          <w:szCs w:val="20"/>
        </w:rPr>
        <w:t xml:space="preserve"> </w:t>
      </w:r>
      <w:r w:rsidRPr="000D6FE7">
        <w:rPr>
          <w:sz w:val="20"/>
          <w:szCs w:val="20"/>
        </w:rPr>
        <w:t>так</w:t>
      </w:r>
      <w:r>
        <w:rPr>
          <w:sz w:val="20"/>
          <w:szCs w:val="20"/>
        </w:rPr>
        <w:t xml:space="preserve"> </w:t>
      </w:r>
      <w:r w:rsidRPr="000D6FE7">
        <w:rPr>
          <w:sz w:val="20"/>
          <w:szCs w:val="20"/>
        </w:rPr>
        <w:t>и</w:t>
      </w:r>
      <w:r>
        <w:rPr>
          <w:sz w:val="20"/>
          <w:szCs w:val="20"/>
        </w:rPr>
        <w:t xml:space="preserve"> </w:t>
      </w:r>
      <w:r w:rsidRPr="000D6FE7">
        <w:rPr>
          <w:sz w:val="20"/>
          <w:szCs w:val="20"/>
        </w:rPr>
        <w:t>действий</w:t>
      </w:r>
      <w:r>
        <w:rPr>
          <w:sz w:val="20"/>
          <w:szCs w:val="20"/>
        </w:rPr>
        <w:t xml:space="preserve"> </w:t>
      </w:r>
      <w:r w:rsidRPr="000D6FE7">
        <w:rPr>
          <w:sz w:val="20"/>
          <w:szCs w:val="20"/>
        </w:rPr>
        <w:t>операторов</w:t>
      </w:r>
      <w:r>
        <w:rPr>
          <w:sz w:val="20"/>
          <w:szCs w:val="20"/>
        </w:rPr>
        <w:t xml:space="preserve"> </w:t>
      </w:r>
      <w:r w:rsidRPr="000D6FE7">
        <w:rPr>
          <w:sz w:val="20"/>
          <w:szCs w:val="20"/>
        </w:rPr>
        <w:t>позволяет</w:t>
      </w:r>
      <w:r>
        <w:rPr>
          <w:sz w:val="20"/>
          <w:szCs w:val="20"/>
        </w:rPr>
        <w:t xml:space="preserve"> </w:t>
      </w:r>
      <w:r w:rsidRPr="000D6FE7">
        <w:rPr>
          <w:sz w:val="20"/>
          <w:szCs w:val="20"/>
        </w:rPr>
        <w:t>избежать</w:t>
      </w:r>
      <w:r>
        <w:rPr>
          <w:sz w:val="20"/>
          <w:szCs w:val="20"/>
        </w:rPr>
        <w:t xml:space="preserve"> </w:t>
      </w:r>
      <w:r w:rsidRPr="000D6FE7">
        <w:rPr>
          <w:sz w:val="20"/>
          <w:szCs w:val="20"/>
        </w:rPr>
        <w:t>возможного</w:t>
      </w:r>
      <w:r>
        <w:rPr>
          <w:sz w:val="20"/>
          <w:szCs w:val="20"/>
        </w:rPr>
        <w:t xml:space="preserve"> </w:t>
      </w:r>
      <w:r w:rsidRPr="000D6FE7">
        <w:rPr>
          <w:sz w:val="20"/>
          <w:szCs w:val="20"/>
        </w:rPr>
        <w:t>риска</w:t>
      </w:r>
      <w:r>
        <w:rPr>
          <w:sz w:val="20"/>
          <w:szCs w:val="20"/>
        </w:rPr>
        <w:t xml:space="preserve"> </w:t>
      </w:r>
      <w:r w:rsidRPr="000D6FE7">
        <w:rPr>
          <w:sz w:val="20"/>
          <w:szCs w:val="20"/>
        </w:rPr>
        <w:t>наступления</w:t>
      </w:r>
      <w:r>
        <w:rPr>
          <w:sz w:val="20"/>
          <w:szCs w:val="20"/>
        </w:rPr>
        <w:t xml:space="preserve"> </w:t>
      </w:r>
      <w:r w:rsidRPr="000D6FE7">
        <w:rPr>
          <w:sz w:val="20"/>
          <w:szCs w:val="20"/>
        </w:rPr>
        <w:t>внештатной</w:t>
      </w:r>
      <w:r>
        <w:rPr>
          <w:sz w:val="20"/>
          <w:szCs w:val="20"/>
        </w:rPr>
        <w:t xml:space="preserve"> </w:t>
      </w:r>
      <w:r w:rsidRPr="000D6FE7">
        <w:rPr>
          <w:sz w:val="20"/>
          <w:szCs w:val="20"/>
        </w:rPr>
        <w:t>ситуации</w:t>
      </w:r>
      <w:r>
        <w:rPr>
          <w:sz w:val="20"/>
          <w:szCs w:val="20"/>
        </w:rPr>
        <w:t xml:space="preserve"> </w:t>
      </w:r>
      <w:r w:rsidRPr="000D6FE7">
        <w:rPr>
          <w:sz w:val="20"/>
          <w:szCs w:val="20"/>
        </w:rPr>
        <w:t>на</w:t>
      </w:r>
      <w:r>
        <w:rPr>
          <w:sz w:val="20"/>
          <w:szCs w:val="20"/>
        </w:rPr>
        <w:t xml:space="preserve"> </w:t>
      </w:r>
      <w:r w:rsidRPr="000D6FE7">
        <w:rPr>
          <w:sz w:val="20"/>
          <w:szCs w:val="20"/>
        </w:rPr>
        <w:t>производстве.</w:t>
      </w:r>
      <w:r>
        <w:rPr>
          <w:sz w:val="20"/>
          <w:szCs w:val="20"/>
        </w:rPr>
        <w:t xml:space="preserve"> </w:t>
      </w:r>
      <w:r w:rsidRPr="000D6FE7">
        <w:rPr>
          <w:sz w:val="20"/>
          <w:szCs w:val="20"/>
        </w:rPr>
        <w:t>Кроме</w:t>
      </w:r>
      <w:r>
        <w:rPr>
          <w:sz w:val="20"/>
          <w:szCs w:val="20"/>
        </w:rPr>
        <w:t xml:space="preserve"> </w:t>
      </w:r>
      <w:r w:rsidRPr="000D6FE7">
        <w:rPr>
          <w:sz w:val="20"/>
          <w:szCs w:val="20"/>
        </w:rPr>
        <w:t>того,</w:t>
      </w:r>
      <w:r>
        <w:rPr>
          <w:sz w:val="20"/>
          <w:szCs w:val="20"/>
        </w:rPr>
        <w:t xml:space="preserve"> </w:t>
      </w:r>
      <w:r w:rsidRPr="000D6FE7">
        <w:rPr>
          <w:sz w:val="20"/>
          <w:szCs w:val="20"/>
        </w:rPr>
        <w:t>обеспечение</w:t>
      </w:r>
      <w:r>
        <w:rPr>
          <w:sz w:val="20"/>
          <w:szCs w:val="20"/>
        </w:rPr>
        <w:t xml:space="preserve"> </w:t>
      </w:r>
      <w:r w:rsidRPr="000D6FE7">
        <w:rPr>
          <w:sz w:val="20"/>
          <w:szCs w:val="20"/>
        </w:rPr>
        <w:t>функционального</w:t>
      </w:r>
      <w:r>
        <w:rPr>
          <w:sz w:val="20"/>
          <w:szCs w:val="20"/>
        </w:rPr>
        <w:t xml:space="preserve"> </w:t>
      </w:r>
      <w:r w:rsidRPr="000D6FE7">
        <w:rPr>
          <w:sz w:val="20"/>
          <w:szCs w:val="20"/>
        </w:rPr>
        <w:t>потенциала</w:t>
      </w:r>
      <w:r>
        <w:rPr>
          <w:sz w:val="20"/>
          <w:szCs w:val="20"/>
        </w:rPr>
        <w:t xml:space="preserve"> </w:t>
      </w:r>
      <w:r w:rsidRPr="000D6FE7">
        <w:rPr>
          <w:sz w:val="20"/>
          <w:szCs w:val="20"/>
        </w:rPr>
        <w:t>учёта</w:t>
      </w:r>
      <w:r>
        <w:rPr>
          <w:sz w:val="20"/>
          <w:szCs w:val="20"/>
        </w:rPr>
        <w:t xml:space="preserve"> </w:t>
      </w:r>
      <w:r w:rsidRPr="000D6FE7">
        <w:rPr>
          <w:sz w:val="20"/>
          <w:szCs w:val="20"/>
        </w:rPr>
        <w:t>состояния</w:t>
      </w:r>
      <w:r>
        <w:rPr>
          <w:sz w:val="20"/>
          <w:szCs w:val="20"/>
        </w:rPr>
        <w:t xml:space="preserve"> </w:t>
      </w:r>
      <w:r w:rsidRPr="000D6FE7">
        <w:rPr>
          <w:sz w:val="20"/>
          <w:szCs w:val="20"/>
        </w:rPr>
        <w:t>всех</w:t>
      </w:r>
      <w:r>
        <w:rPr>
          <w:sz w:val="20"/>
          <w:szCs w:val="20"/>
        </w:rPr>
        <w:t xml:space="preserve"> </w:t>
      </w:r>
      <w:r w:rsidRPr="000D6FE7">
        <w:rPr>
          <w:sz w:val="20"/>
          <w:szCs w:val="20"/>
        </w:rPr>
        <w:t>объектов</w:t>
      </w:r>
      <w:r>
        <w:rPr>
          <w:sz w:val="20"/>
          <w:szCs w:val="20"/>
        </w:rPr>
        <w:t xml:space="preserve"> </w:t>
      </w:r>
      <w:r w:rsidRPr="000D6FE7">
        <w:rPr>
          <w:sz w:val="20"/>
          <w:szCs w:val="20"/>
        </w:rPr>
        <w:t>информационной</w:t>
      </w:r>
      <w:r>
        <w:rPr>
          <w:sz w:val="20"/>
          <w:szCs w:val="20"/>
        </w:rPr>
        <w:t xml:space="preserve"> </w:t>
      </w:r>
      <w:r w:rsidRPr="000D6FE7">
        <w:rPr>
          <w:sz w:val="20"/>
          <w:szCs w:val="20"/>
        </w:rPr>
        <w:t>системы</w:t>
      </w:r>
      <w:r>
        <w:rPr>
          <w:sz w:val="20"/>
          <w:szCs w:val="20"/>
        </w:rPr>
        <w:t xml:space="preserve"> </w:t>
      </w:r>
      <w:r w:rsidRPr="000D6FE7">
        <w:rPr>
          <w:sz w:val="20"/>
          <w:szCs w:val="20"/>
        </w:rPr>
        <w:t>контроля</w:t>
      </w:r>
      <w:r>
        <w:rPr>
          <w:sz w:val="20"/>
          <w:szCs w:val="20"/>
        </w:rPr>
        <w:t xml:space="preserve"> </w:t>
      </w:r>
      <w:r w:rsidRPr="000D6FE7">
        <w:rPr>
          <w:sz w:val="20"/>
          <w:szCs w:val="20"/>
        </w:rPr>
        <w:t>и</w:t>
      </w:r>
      <w:r>
        <w:rPr>
          <w:sz w:val="20"/>
          <w:szCs w:val="20"/>
        </w:rPr>
        <w:t xml:space="preserve"> </w:t>
      </w:r>
      <w:r w:rsidRPr="000D6FE7">
        <w:rPr>
          <w:sz w:val="20"/>
          <w:szCs w:val="20"/>
        </w:rPr>
        <w:t>обработки</w:t>
      </w:r>
      <w:r>
        <w:rPr>
          <w:sz w:val="20"/>
          <w:szCs w:val="20"/>
        </w:rPr>
        <w:t xml:space="preserve"> </w:t>
      </w:r>
      <w:r w:rsidRPr="000D6FE7">
        <w:rPr>
          <w:sz w:val="20"/>
          <w:szCs w:val="20"/>
        </w:rPr>
        <w:t>данных</w:t>
      </w:r>
      <w:r>
        <w:rPr>
          <w:sz w:val="20"/>
          <w:szCs w:val="20"/>
        </w:rPr>
        <w:t xml:space="preserve"> </w:t>
      </w:r>
      <w:r w:rsidRPr="000D6FE7">
        <w:rPr>
          <w:sz w:val="20"/>
          <w:szCs w:val="20"/>
        </w:rPr>
        <w:t>о</w:t>
      </w:r>
      <w:r>
        <w:rPr>
          <w:sz w:val="20"/>
          <w:szCs w:val="20"/>
        </w:rPr>
        <w:t xml:space="preserve"> </w:t>
      </w:r>
      <w:r w:rsidRPr="000D6FE7">
        <w:rPr>
          <w:sz w:val="20"/>
          <w:szCs w:val="20"/>
        </w:rPr>
        <w:t>важнейших</w:t>
      </w:r>
      <w:r>
        <w:rPr>
          <w:sz w:val="20"/>
          <w:szCs w:val="20"/>
        </w:rPr>
        <w:t xml:space="preserve"> </w:t>
      </w:r>
      <w:r w:rsidRPr="000D6FE7">
        <w:rPr>
          <w:sz w:val="20"/>
          <w:szCs w:val="20"/>
        </w:rPr>
        <w:t>процессах</w:t>
      </w:r>
      <w:r>
        <w:rPr>
          <w:sz w:val="20"/>
          <w:szCs w:val="20"/>
        </w:rPr>
        <w:t xml:space="preserve"> </w:t>
      </w:r>
      <w:r w:rsidRPr="000D6FE7">
        <w:rPr>
          <w:sz w:val="20"/>
          <w:szCs w:val="20"/>
        </w:rPr>
        <w:t>приводит</w:t>
      </w:r>
      <w:r>
        <w:rPr>
          <w:sz w:val="20"/>
          <w:szCs w:val="20"/>
        </w:rPr>
        <w:t xml:space="preserve"> </w:t>
      </w:r>
      <w:r w:rsidRPr="000D6FE7">
        <w:rPr>
          <w:sz w:val="20"/>
          <w:szCs w:val="20"/>
        </w:rPr>
        <w:t>к</w:t>
      </w:r>
      <w:r>
        <w:rPr>
          <w:sz w:val="20"/>
          <w:szCs w:val="20"/>
        </w:rPr>
        <w:t xml:space="preserve"> </w:t>
      </w:r>
      <w:r w:rsidRPr="000D6FE7">
        <w:rPr>
          <w:sz w:val="20"/>
          <w:szCs w:val="20"/>
        </w:rPr>
        <w:t>наполнению</w:t>
      </w:r>
      <w:r>
        <w:rPr>
          <w:sz w:val="20"/>
          <w:szCs w:val="20"/>
        </w:rPr>
        <w:t xml:space="preserve"> </w:t>
      </w:r>
      <w:r w:rsidRPr="000D6FE7">
        <w:rPr>
          <w:sz w:val="20"/>
          <w:szCs w:val="20"/>
        </w:rPr>
        <w:t>структурного</w:t>
      </w:r>
      <w:r>
        <w:rPr>
          <w:sz w:val="20"/>
          <w:szCs w:val="20"/>
        </w:rPr>
        <w:t xml:space="preserve"> </w:t>
      </w:r>
      <w:r w:rsidRPr="000D6FE7">
        <w:rPr>
          <w:sz w:val="20"/>
          <w:szCs w:val="20"/>
        </w:rPr>
        <w:t>каркаса</w:t>
      </w:r>
      <w:r>
        <w:rPr>
          <w:sz w:val="20"/>
          <w:szCs w:val="20"/>
        </w:rPr>
        <w:t xml:space="preserve"> </w:t>
      </w:r>
      <w:r w:rsidRPr="000D6FE7">
        <w:rPr>
          <w:sz w:val="20"/>
          <w:szCs w:val="20"/>
        </w:rPr>
        <w:t>разработанной</w:t>
      </w:r>
      <w:r>
        <w:rPr>
          <w:sz w:val="20"/>
          <w:szCs w:val="20"/>
        </w:rPr>
        <w:t xml:space="preserve"> </w:t>
      </w:r>
      <w:r w:rsidRPr="000D6FE7">
        <w:rPr>
          <w:sz w:val="20"/>
          <w:szCs w:val="20"/>
        </w:rPr>
        <w:t>интегрированной</w:t>
      </w:r>
      <w:r>
        <w:rPr>
          <w:sz w:val="20"/>
          <w:szCs w:val="20"/>
        </w:rPr>
        <w:t xml:space="preserve"> </w:t>
      </w:r>
      <w:r w:rsidRPr="000D6FE7">
        <w:rPr>
          <w:sz w:val="20"/>
          <w:szCs w:val="20"/>
        </w:rPr>
        <w:t>компьютерной</w:t>
      </w:r>
      <w:r>
        <w:rPr>
          <w:sz w:val="20"/>
          <w:szCs w:val="20"/>
        </w:rPr>
        <w:t xml:space="preserve"> </w:t>
      </w:r>
      <w:r w:rsidRPr="000D6FE7">
        <w:rPr>
          <w:sz w:val="20"/>
          <w:szCs w:val="20"/>
        </w:rPr>
        <w:t>модели</w:t>
      </w:r>
      <w:r>
        <w:rPr>
          <w:sz w:val="20"/>
          <w:szCs w:val="20"/>
        </w:rPr>
        <w:t xml:space="preserve"> </w:t>
      </w:r>
      <w:r w:rsidRPr="000D6FE7">
        <w:rPr>
          <w:sz w:val="20"/>
          <w:szCs w:val="20"/>
        </w:rPr>
        <w:t>(ИКМ)</w:t>
      </w:r>
      <w:r>
        <w:rPr>
          <w:sz w:val="20"/>
          <w:szCs w:val="20"/>
        </w:rPr>
        <w:t xml:space="preserve"> </w:t>
      </w:r>
      <w:r w:rsidRPr="000D6FE7">
        <w:rPr>
          <w:sz w:val="20"/>
          <w:szCs w:val="20"/>
        </w:rPr>
        <w:t>системы</w:t>
      </w:r>
      <w:r>
        <w:rPr>
          <w:sz w:val="20"/>
          <w:szCs w:val="20"/>
        </w:rPr>
        <w:t xml:space="preserve"> </w:t>
      </w:r>
      <w:r w:rsidRPr="000D6FE7">
        <w:rPr>
          <w:sz w:val="20"/>
          <w:szCs w:val="20"/>
        </w:rPr>
        <w:t>управления</w:t>
      </w:r>
      <w:r>
        <w:rPr>
          <w:sz w:val="20"/>
          <w:szCs w:val="20"/>
        </w:rPr>
        <w:t xml:space="preserve"> </w:t>
      </w:r>
      <w:r w:rsidRPr="000D6FE7">
        <w:rPr>
          <w:sz w:val="20"/>
          <w:szCs w:val="20"/>
        </w:rPr>
        <w:t>добычей</w:t>
      </w:r>
      <w:r>
        <w:rPr>
          <w:sz w:val="20"/>
          <w:szCs w:val="20"/>
        </w:rPr>
        <w:t xml:space="preserve"> </w:t>
      </w:r>
      <w:r w:rsidRPr="000D6FE7">
        <w:rPr>
          <w:sz w:val="20"/>
          <w:szCs w:val="20"/>
        </w:rPr>
        <w:t>углеводородов</w:t>
      </w:r>
      <w:r>
        <w:rPr>
          <w:sz w:val="20"/>
          <w:szCs w:val="20"/>
        </w:rPr>
        <w:t xml:space="preserve"> </w:t>
      </w:r>
      <w:r w:rsidRPr="000D6FE7">
        <w:rPr>
          <w:sz w:val="20"/>
          <w:szCs w:val="20"/>
        </w:rPr>
        <w:t>недостающими</w:t>
      </w:r>
      <w:r>
        <w:rPr>
          <w:sz w:val="20"/>
          <w:szCs w:val="20"/>
        </w:rPr>
        <w:t xml:space="preserve"> </w:t>
      </w:r>
      <w:r w:rsidRPr="000D6FE7">
        <w:rPr>
          <w:sz w:val="20"/>
          <w:szCs w:val="20"/>
        </w:rPr>
        <w:t>показателями</w:t>
      </w:r>
      <w:r>
        <w:rPr>
          <w:sz w:val="20"/>
          <w:szCs w:val="20"/>
        </w:rPr>
        <w:t xml:space="preserve"> </w:t>
      </w:r>
      <w:r w:rsidRPr="000D6FE7">
        <w:rPr>
          <w:sz w:val="20"/>
          <w:szCs w:val="20"/>
        </w:rPr>
        <w:t>и</w:t>
      </w:r>
      <w:r>
        <w:rPr>
          <w:sz w:val="20"/>
          <w:szCs w:val="20"/>
        </w:rPr>
        <w:t xml:space="preserve"> </w:t>
      </w:r>
      <w:r w:rsidRPr="000D6FE7">
        <w:rPr>
          <w:sz w:val="20"/>
          <w:szCs w:val="20"/>
        </w:rPr>
        <w:t>детальным</w:t>
      </w:r>
      <w:r>
        <w:rPr>
          <w:sz w:val="20"/>
          <w:szCs w:val="20"/>
        </w:rPr>
        <w:t xml:space="preserve"> </w:t>
      </w:r>
      <w:r w:rsidRPr="000D6FE7">
        <w:rPr>
          <w:sz w:val="20"/>
          <w:szCs w:val="20"/>
        </w:rPr>
        <w:t>описанием</w:t>
      </w:r>
      <w:r>
        <w:rPr>
          <w:sz w:val="20"/>
          <w:szCs w:val="20"/>
        </w:rPr>
        <w:t xml:space="preserve"> её </w:t>
      </w:r>
      <w:r w:rsidRPr="000D6FE7">
        <w:rPr>
          <w:sz w:val="20"/>
          <w:szCs w:val="20"/>
        </w:rPr>
        <w:t>актуального</w:t>
      </w:r>
      <w:r>
        <w:rPr>
          <w:sz w:val="20"/>
          <w:szCs w:val="20"/>
        </w:rPr>
        <w:t xml:space="preserve"> </w:t>
      </w:r>
      <w:r w:rsidRPr="000D6FE7">
        <w:rPr>
          <w:sz w:val="20"/>
          <w:szCs w:val="20"/>
        </w:rPr>
        <w:t>формализованного</w:t>
      </w:r>
      <w:r>
        <w:rPr>
          <w:sz w:val="20"/>
          <w:szCs w:val="20"/>
        </w:rPr>
        <w:t xml:space="preserve"> </w:t>
      </w:r>
      <w:r w:rsidRPr="000D6FE7">
        <w:rPr>
          <w:sz w:val="20"/>
          <w:szCs w:val="20"/>
        </w:rPr>
        <w:t>представления</w:t>
      </w:r>
      <w:r>
        <w:rPr>
          <w:sz w:val="20"/>
          <w:szCs w:val="20"/>
        </w:rPr>
        <w:t xml:space="preserve"> </w:t>
      </w:r>
      <w:r w:rsidRPr="000D6FE7">
        <w:rPr>
          <w:sz w:val="20"/>
          <w:szCs w:val="20"/>
        </w:rPr>
        <w:t>[</w:t>
      </w:r>
      <w:r w:rsidRPr="00017C9A">
        <w:rPr>
          <w:sz w:val="20"/>
          <w:szCs w:val="20"/>
        </w:rPr>
        <w:t>6</w:t>
      </w:r>
      <w:r w:rsidRPr="000D6FE7">
        <w:rPr>
          <w:sz w:val="20"/>
          <w:szCs w:val="20"/>
        </w:rPr>
        <w:t>].</w:t>
      </w:r>
      <w:r>
        <w:rPr>
          <w:sz w:val="20"/>
          <w:szCs w:val="20"/>
        </w:rPr>
        <w:t xml:space="preserve"> </w:t>
      </w:r>
      <w:r w:rsidRPr="000D6FE7">
        <w:rPr>
          <w:sz w:val="20"/>
          <w:szCs w:val="20"/>
        </w:rPr>
        <w:t>Таким</w:t>
      </w:r>
      <w:r>
        <w:rPr>
          <w:sz w:val="20"/>
          <w:szCs w:val="20"/>
        </w:rPr>
        <w:t xml:space="preserve"> </w:t>
      </w:r>
      <w:r w:rsidRPr="000D6FE7">
        <w:rPr>
          <w:sz w:val="20"/>
          <w:szCs w:val="20"/>
        </w:rPr>
        <w:t>образом,</w:t>
      </w:r>
      <w:r>
        <w:rPr>
          <w:sz w:val="20"/>
          <w:szCs w:val="20"/>
        </w:rPr>
        <w:t xml:space="preserve"> </w:t>
      </w:r>
      <w:r w:rsidRPr="000D6FE7">
        <w:rPr>
          <w:sz w:val="20"/>
          <w:szCs w:val="20"/>
        </w:rPr>
        <w:t>повышается</w:t>
      </w:r>
      <w:r>
        <w:rPr>
          <w:sz w:val="20"/>
          <w:szCs w:val="20"/>
        </w:rPr>
        <w:t xml:space="preserve"> </w:t>
      </w:r>
      <w:r w:rsidRPr="000D6FE7">
        <w:rPr>
          <w:sz w:val="20"/>
          <w:szCs w:val="20"/>
        </w:rPr>
        <w:t>информативность</w:t>
      </w:r>
      <w:r>
        <w:rPr>
          <w:sz w:val="20"/>
          <w:szCs w:val="20"/>
        </w:rPr>
        <w:t xml:space="preserve"> </w:t>
      </w:r>
      <w:r w:rsidRPr="000D6FE7">
        <w:rPr>
          <w:sz w:val="20"/>
          <w:szCs w:val="20"/>
        </w:rPr>
        <w:t>составляющих</w:t>
      </w:r>
      <w:r>
        <w:rPr>
          <w:sz w:val="20"/>
          <w:szCs w:val="20"/>
        </w:rPr>
        <w:t xml:space="preserve"> </w:t>
      </w:r>
      <w:r w:rsidRPr="000D6FE7">
        <w:rPr>
          <w:sz w:val="20"/>
          <w:szCs w:val="20"/>
        </w:rPr>
        <w:t>компонентов</w:t>
      </w:r>
      <w:r>
        <w:rPr>
          <w:sz w:val="20"/>
          <w:szCs w:val="20"/>
        </w:rPr>
        <w:t xml:space="preserve"> </w:t>
      </w:r>
      <w:r w:rsidRPr="000D6FE7">
        <w:rPr>
          <w:sz w:val="20"/>
          <w:szCs w:val="20"/>
        </w:rPr>
        <w:t>и</w:t>
      </w:r>
      <w:r>
        <w:rPr>
          <w:sz w:val="20"/>
          <w:szCs w:val="20"/>
        </w:rPr>
        <w:t xml:space="preserve"> </w:t>
      </w:r>
      <w:r w:rsidRPr="000D6FE7">
        <w:rPr>
          <w:sz w:val="20"/>
          <w:szCs w:val="20"/>
        </w:rPr>
        <w:t>динамических</w:t>
      </w:r>
      <w:r>
        <w:rPr>
          <w:sz w:val="20"/>
          <w:szCs w:val="20"/>
        </w:rPr>
        <w:t xml:space="preserve"> </w:t>
      </w:r>
      <w:r w:rsidRPr="000D6FE7">
        <w:rPr>
          <w:sz w:val="20"/>
          <w:szCs w:val="20"/>
        </w:rPr>
        <w:t>характеристик</w:t>
      </w:r>
      <w:r>
        <w:rPr>
          <w:sz w:val="20"/>
          <w:szCs w:val="20"/>
        </w:rPr>
        <w:t xml:space="preserve"> </w:t>
      </w:r>
      <w:r w:rsidRPr="000D6FE7">
        <w:rPr>
          <w:sz w:val="20"/>
          <w:szCs w:val="20"/>
        </w:rPr>
        <w:t>исследуемых</w:t>
      </w:r>
      <w:r>
        <w:rPr>
          <w:sz w:val="20"/>
          <w:szCs w:val="20"/>
        </w:rPr>
        <w:t xml:space="preserve"> </w:t>
      </w:r>
      <w:r w:rsidRPr="000D6FE7">
        <w:rPr>
          <w:sz w:val="20"/>
          <w:szCs w:val="20"/>
        </w:rPr>
        <w:t>целевых</w:t>
      </w:r>
      <w:r>
        <w:rPr>
          <w:sz w:val="20"/>
          <w:szCs w:val="20"/>
        </w:rPr>
        <w:t xml:space="preserve"> </w:t>
      </w:r>
      <w:r w:rsidRPr="000D6FE7">
        <w:rPr>
          <w:sz w:val="20"/>
          <w:szCs w:val="20"/>
        </w:rPr>
        <w:t>объектов.</w:t>
      </w:r>
    </w:p>
    <w:p w:rsidR="00747ADD" w:rsidRPr="000D6FE7" w:rsidRDefault="00747ADD" w:rsidP="00747ADD">
      <w:pPr>
        <w:spacing w:line="276" w:lineRule="auto"/>
        <w:ind w:firstLine="284"/>
        <w:contextualSpacing/>
        <w:rPr>
          <w:sz w:val="20"/>
          <w:szCs w:val="20"/>
        </w:rPr>
      </w:pPr>
      <w:r w:rsidRPr="000D6FE7">
        <w:rPr>
          <w:sz w:val="20"/>
          <w:szCs w:val="20"/>
        </w:rPr>
        <w:t>В</w:t>
      </w:r>
      <w:r>
        <w:rPr>
          <w:sz w:val="20"/>
          <w:szCs w:val="20"/>
        </w:rPr>
        <w:t xml:space="preserve"> </w:t>
      </w:r>
      <w:r w:rsidRPr="000D6FE7">
        <w:rPr>
          <w:sz w:val="20"/>
          <w:szCs w:val="20"/>
        </w:rPr>
        <w:t>свою</w:t>
      </w:r>
      <w:r>
        <w:rPr>
          <w:sz w:val="20"/>
          <w:szCs w:val="20"/>
        </w:rPr>
        <w:t xml:space="preserve"> </w:t>
      </w:r>
      <w:r w:rsidRPr="000D6FE7">
        <w:rPr>
          <w:sz w:val="20"/>
          <w:szCs w:val="20"/>
        </w:rPr>
        <w:t>очередь,</w:t>
      </w:r>
      <w:r>
        <w:rPr>
          <w:sz w:val="20"/>
          <w:szCs w:val="20"/>
        </w:rPr>
        <w:t xml:space="preserve"> </w:t>
      </w:r>
      <w:r w:rsidRPr="000D6FE7">
        <w:rPr>
          <w:sz w:val="20"/>
          <w:szCs w:val="20"/>
        </w:rPr>
        <w:t>снижение</w:t>
      </w:r>
      <w:r>
        <w:rPr>
          <w:sz w:val="20"/>
          <w:szCs w:val="20"/>
        </w:rPr>
        <w:t xml:space="preserve"> </w:t>
      </w:r>
      <w:r w:rsidRPr="000D6FE7">
        <w:rPr>
          <w:sz w:val="20"/>
          <w:szCs w:val="20"/>
        </w:rPr>
        <w:t>степени</w:t>
      </w:r>
      <w:r>
        <w:rPr>
          <w:sz w:val="20"/>
          <w:szCs w:val="20"/>
        </w:rPr>
        <w:t xml:space="preserve"> </w:t>
      </w:r>
      <w:r w:rsidRPr="000D6FE7">
        <w:rPr>
          <w:sz w:val="20"/>
          <w:szCs w:val="20"/>
        </w:rPr>
        <w:t>неопределённости</w:t>
      </w:r>
      <w:r>
        <w:rPr>
          <w:sz w:val="20"/>
          <w:szCs w:val="20"/>
        </w:rPr>
        <w:t xml:space="preserve"> </w:t>
      </w:r>
      <w:r w:rsidRPr="000D6FE7">
        <w:rPr>
          <w:sz w:val="20"/>
          <w:szCs w:val="20"/>
        </w:rPr>
        <w:t>цифровой</w:t>
      </w:r>
      <w:r>
        <w:rPr>
          <w:sz w:val="20"/>
          <w:szCs w:val="20"/>
        </w:rPr>
        <w:t xml:space="preserve"> </w:t>
      </w:r>
      <w:r w:rsidRPr="000D6FE7">
        <w:rPr>
          <w:sz w:val="20"/>
          <w:szCs w:val="20"/>
        </w:rPr>
        <w:t>модели</w:t>
      </w:r>
      <w:r>
        <w:rPr>
          <w:sz w:val="20"/>
          <w:szCs w:val="20"/>
        </w:rPr>
        <w:t xml:space="preserve"> </w:t>
      </w:r>
      <w:r w:rsidRPr="000D6FE7">
        <w:rPr>
          <w:sz w:val="20"/>
          <w:szCs w:val="20"/>
        </w:rPr>
        <w:t>системы</w:t>
      </w:r>
      <w:r>
        <w:rPr>
          <w:sz w:val="20"/>
          <w:szCs w:val="20"/>
        </w:rPr>
        <w:t xml:space="preserve"> </w:t>
      </w:r>
      <w:r w:rsidRPr="000D6FE7">
        <w:rPr>
          <w:sz w:val="20"/>
          <w:szCs w:val="20"/>
        </w:rPr>
        <w:t>добычи</w:t>
      </w:r>
      <w:r>
        <w:rPr>
          <w:sz w:val="20"/>
          <w:szCs w:val="20"/>
        </w:rPr>
        <w:t xml:space="preserve"> </w:t>
      </w:r>
      <w:r w:rsidRPr="000D6FE7">
        <w:rPr>
          <w:sz w:val="20"/>
          <w:szCs w:val="20"/>
        </w:rPr>
        <w:t>способно</w:t>
      </w:r>
      <w:r>
        <w:rPr>
          <w:sz w:val="20"/>
          <w:szCs w:val="20"/>
        </w:rPr>
        <w:t xml:space="preserve"> </w:t>
      </w:r>
      <w:r w:rsidRPr="000D6FE7">
        <w:rPr>
          <w:sz w:val="20"/>
          <w:szCs w:val="20"/>
        </w:rPr>
        <w:t>предотвратить</w:t>
      </w:r>
      <w:r>
        <w:rPr>
          <w:sz w:val="20"/>
          <w:szCs w:val="20"/>
        </w:rPr>
        <w:t xml:space="preserve"> </w:t>
      </w:r>
      <w:r w:rsidRPr="000D6FE7">
        <w:rPr>
          <w:sz w:val="20"/>
          <w:szCs w:val="20"/>
        </w:rPr>
        <w:t>рост</w:t>
      </w:r>
      <w:r>
        <w:rPr>
          <w:sz w:val="20"/>
          <w:szCs w:val="20"/>
        </w:rPr>
        <w:t xml:space="preserve"> </w:t>
      </w:r>
      <w:r w:rsidRPr="000D6FE7">
        <w:rPr>
          <w:sz w:val="20"/>
          <w:szCs w:val="20"/>
        </w:rPr>
        <w:t>рисков</w:t>
      </w:r>
      <w:r>
        <w:rPr>
          <w:sz w:val="20"/>
          <w:szCs w:val="20"/>
        </w:rPr>
        <w:t xml:space="preserve"> </w:t>
      </w:r>
      <w:r w:rsidRPr="000D6FE7">
        <w:rPr>
          <w:sz w:val="20"/>
          <w:szCs w:val="20"/>
        </w:rPr>
        <w:t>неконтролируемого</w:t>
      </w:r>
      <w:r>
        <w:rPr>
          <w:sz w:val="20"/>
          <w:szCs w:val="20"/>
        </w:rPr>
        <w:t xml:space="preserve"> </w:t>
      </w:r>
      <w:r w:rsidRPr="000D6FE7">
        <w:rPr>
          <w:sz w:val="20"/>
          <w:szCs w:val="20"/>
        </w:rPr>
        <w:t>развития</w:t>
      </w:r>
      <w:r>
        <w:rPr>
          <w:sz w:val="20"/>
          <w:szCs w:val="20"/>
        </w:rPr>
        <w:t xml:space="preserve"> </w:t>
      </w:r>
      <w:r w:rsidRPr="000D6FE7">
        <w:rPr>
          <w:sz w:val="20"/>
          <w:szCs w:val="20"/>
        </w:rPr>
        <w:t>ситуации</w:t>
      </w:r>
      <w:r>
        <w:rPr>
          <w:sz w:val="20"/>
          <w:szCs w:val="20"/>
        </w:rPr>
        <w:t xml:space="preserve"> </w:t>
      </w:r>
      <w:r w:rsidRPr="000D6FE7">
        <w:rPr>
          <w:sz w:val="20"/>
          <w:szCs w:val="20"/>
        </w:rPr>
        <w:t>[</w:t>
      </w:r>
      <w:r w:rsidRPr="00017C9A">
        <w:rPr>
          <w:sz w:val="20"/>
          <w:szCs w:val="20"/>
        </w:rPr>
        <w:t>9</w:t>
      </w:r>
      <w:r w:rsidRPr="000D6FE7">
        <w:rPr>
          <w:sz w:val="20"/>
          <w:szCs w:val="20"/>
        </w:rPr>
        <w:t>],</w:t>
      </w:r>
      <w:r>
        <w:rPr>
          <w:sz w:val="20"/>
          <w:szCs w:val="20"/>
        </w:rPr>
        <w:t xml:space="preserve"> </w:t>
      </w:r>
      <w:r w:rsidRPr="000D6FE7">
        <w:rPr>
          <w:sz w:val="20"/>
          <w:szCs w:val="20"/>
        </w:rPr>
        <w:t>обогащая</w:t>
      </w:r>
      <w:r>
        <w:rPr>
          <w:sz w:val="20"/>
          <w:szCs w:val="20"/>
        </w:rPr>
        <w:t xml:space="preserve"> </w:t>
      </w:r>
      <w:r w:rsidRPr="000D6FE7">
        <w:rPr>
          <w:sz w:val="20"/>
          <w:szCs w:val="20"/>
        </w:rPr>
        <w:t>инфраструктурное</w:t>
      </w:r>
      <w:r>
        <w:rPr>
          <w:sz w:val="20"/>
          <w:szCs w:val="20"/>
        </w:rPr>
        <w:t xml:space="preserve"> </w:t>
      </w:r>
      <w:r w:rsidRPr="000D6FE7">
        <w:rPr>
          <w:sz w:val="20"/>
          <w:szCs w:val="20"/>
        </w:rPr>
        <w:t>представление</w:t>
      </w:r>
      <w:r>
        <w:rPr>
          <w:sz w:val="20"/>
          <w:szCs w:val="20"/>
        </w:rPr>
        <w:t xml:space="preserve"> </w:t>
      </w:r>
      <w:r w:rsidRPr="000D6FE7">
        <w:rPr>
          <w:sz w:val="20"/>
          <w:szCs w:val="20"/>
        </w:rPr>
        <w:t>иерархии</w:t>
      </w:r>
      <w:r>
        <w:rPr>
          <w:sz w:val="20"/>
          <w:szCs w:val="20"/>
        </w:rPr>
        <w:t xml:space="preserve"> </w:t>
      </w:r>
      <w:r w:rsidRPr="000D6FE7">
        <w:rPr>
          <w:sz w:val="20"/>
          <w:szCs w:val="20"/>
        </w:rPr>
        <w:t>управления</w:t>
      </w:r>
      <w:r>
        <w:rPr>
          <w:sz w:val="20"/>
          <w:szCs w:val="20"/>
        </w:rPr>
        <w:t xml:space="preserve"> </w:t>
      </w:r>
      <w:r w:rsidRPr="000D6FE7">
        <w:rPr>
          <w:sz w:val="20"/>
          <w:szCs w:val="20"/>
        </w:rPr>
        <w:t>на</w:t>
      </w:r>
      <w:r>
        <w:rPr>
          <w:sz w:val="20"/>
          <w:szCs w:val="20"/>
        </w:rPr>
        <w:t xml:space="preserve"> </w:t>
      </w:r>
      <w:r w:rsidRPr="000D6FE7">
        <w:rPr>
          <w:sz w:val="20"/>
          <w:szCs w:val="20"/>
        </w:rPr>
        <w:t>всех</w:t>
      </w:r>
      <w:r>
        <w:rPr>
          <w:sz w:val="20"/>
          <w:szCs w:val="20"/>
        </w:rPr>
        <w:t xml:space="preserve"> </w:t>
      </w:r>
      <w:r w:rsidRPr="000D6FE7">
        <w:rPr>
          <w:sz w:val="20"/>
          <w:szCs w:val="20"/>
        </w:rPr>
        <w:t>уровнях</w:t>
      </w:r>
      <w:r>
        <w:rPr>
          <w:sz w:val="20"/>
          <w:szCs w:val="20"/>
        </w:rPr>
        <w:t xml:space="preserve"> </w:t>
      </w:r>
      <w:r w:rsidRPr="000D6FE7">
        <w:rPr>
          <w:sz w:val="20"/>
          <w:szCs w:val="20"/>
        </w:rPr>
        <w:t>и</w:t>
      </w:r>
      <w:r>
        <w:rPr>
          <w:sz w:val="20"/>
          <w:szCs w:val="20"/>
        </w:rPr>
        <w:t xml:space="preserve"> </w:t>
      </w:r>
      <w:r w:rsidRPr="000D6FE7">
        <w:rPr>
          <w:sz w:val="20"/>
          <w:szCs w:val="20"/>
        </w:rPr>
        <w:t>повышая</w:t>
      </w:r>
      <w:r>
        <w:rPr>
          <w:sz w:val="20"/>
          <w:szCs w:val="20"/>
        </w:rPr>
        <w:t xml:space="preserve"> </w:t>
      </w:r>
      <w:r w:rsidRPr="000D6FE7">
        <w:rPr>
          <w:sz w:val="20"/>
          <w:szCs w:val="20"/>
        </w:rPr>
        <w:t>относительные</w:t>
      </w:r>
      <w:r>
        <w:rPr>
          <w:sz w:val="20"/>
          <w:szCs w:val="20"/>
        </w:rPr>
        <w:t xml:space="preserve"> </w:t>
      </w:r>
      <w:r w:rsidRPr="000D6FE7">
        <w:rPr>
          <w:sz w:val="20"/>
          <w:szCs w:val="20"/>
        </w:rPr>
        <w:t>показатели</w:t>
      </w:r>
      <w:r>
        <w:rPr>
          <w:sz w:val="20"/>
          <w:szCs w:val="20"/>
        </w:rPr>
        <w:t xml:space="preserve"> </w:t>
      </w:r>
      <w:r w:rsidRPr="000D6FE7">
        <w:rPr>
          <w:sz w:val="20"/>
          <w:szCs w:val="20"/>
        </w:rPr>
        <w:t>оценки</w:t>
      </w:r>
      <w:r>
        <w:rPr>
          <w:sz w:val="20"/>
          <w:szCs w:val="20"/>
        </w:rPr>
        <w:t xml:space="preserve"> </w:t>
      </w:r>
      <w:r w:rsidRPr="000D6FE7">
        <w:rPr>
          <w:sz w:val="20"/>
          <w:szCs w:val="20"/>
        </w:rPr>
        <w:t>надёжности</w:t>
      </w:r>
      <w:r>
        <w:rPr>
          <w:sz w:val="20"/>
          <w:szCs w:val="20"/>
        </w:rPr>
        <w:t xml:space="preserve"> </w:t>
      </w:r>
      <w:r w:rsidRPr="000D6FE7">
        <w:rPr>
          <w:sz w:val="20"/>
          <w:szCs w:val="20"/>
        </w:rPr>
        <w:t>представления</w:t>
      </w:r>
      <w:r>
        <w:rPr>
          <w:sz w:val="20"/>
          <w:szCs w:val="20"/>
        </w:rPr>
        <w:t xml:space="preserve"> </w:t>
      </w:r>
      <w:r w:rsidRPr="000D6FE7">
        <w:rPr>
          <w:sz w:val="20"/>
          <w:szCs w:val="20"/>
        </w:rPr>
        <w:t>информации</w:t>
      </w:r>
      <w:r>
        <w:rPr>
          <w:sz w:val="20"/>
          <w:szCs w:val="20"/>
        </w:rPr>
        <w:t xml:space="preserve"> </w:t>
      </w:r>
      <w:r w:rsidRPr="000D6FE7">
        <w:rPr>
          <w:sz w:val="20"/>
          <w:szCs w:val="20"/>
        </w:rPr>
        <w:t>в</w:t>
      </w:r>
      <w:r>
        <w:rPr>
          <w:sz w:val="20"/>
          <w:szCs w:val="20"/>
        </w:rPr>
        <w:t xml:space="preserve"> </w:t>
      </w:r>
      <w:r w:rsidRPr="000D6FE7">
        <w:rPr>
          <w:sz w:val="20"/>
          <w:szCs w:val="20"/>
        </w:rPr>
        <w:t>рамках</w:t>
      </w:r>
      <w:r>
        <w:rPr>
          <w:sz w:val="20"/>
          <w:szCs w:val="20"/>
        </w:rPr>
        <w:t xml:space="preserve"> </w:t>
      </w:r>
      <w:r w:rsidRPr="000D6FE7">
        <w:rPr>
          <w:sz w:val="20"/>
          <w:szCs w:val="20"/>
        </w:rPr>
        <w:t>функционирования</w:t>
      </w:r>
      <w:r>
        <w:rPr>
          <w:sz w:val="20"/>
          <w:szCs w:val="20"/>
        </w:rPr>
        <w:t xml:space="preserve"> </w:t>
      </w:r>
      <w:r w:rsidRPr="000D6FE7">
        <w:rPr>
          <w:sz w:val="20"/>
          <w:szCs w:val="20"/>
        </w:rPr>
        <w:t>ведущих</w:t>
      </w:r>
      <w:r>
        <w:rPr>
          <w:sz w:val="20"/>
          <w:szCs w:val="20"/>
        </w:rPr>
        <w:t xml:space="preserve"> </w:t>
      </w:r>
      <w:r w:rsidRPr="000D6FE7">
        <w:rPr>
          <w:sz w:val="20"/>
          <w:szCs w:val="20"/>
        </w:rPr>
        <w:t>производственных</w:t>
      </w:r>
      <w:r>
        <w:rPr>
          <w:sz w:val="20"/>
          <w:szCs w:val="20"/>
        </w:rPr>
        <w:t xml:space="preserve"> </w:t>
      </w:r>
      <w:r w:rsidRPr="000D6FE7">
        <w:rPr>
          <w:sz w:val="20"/>
          <w:szCs w:val="20"/>
        </w:rPr>
        <w:t>подсистем.</w:t>
      </w:r>
    </w:p>
    <w:p w:rsidR="00747ADD" w:rsidRPr="000D6FE7" w:rsidRDefault="00747ADD" w:rsidP="00747ADD">
      <w:pPr>
        <w:spacing w:line="276" w:lineRule="auto"/>
        <w:ind w:firstLine="284"/>
        <w:contextualSpacing/>
        <w:rPr>
          <w:sz w:val="20"/>
          <w:szCs w:val="20"/>
        </w:rPr>
      </w:pPr>
      <w:r w:rsidRPr="000D6FE7">
        <w:rPr>
          <w:sz w:val="20"/>
          <w:szCs w:val="20"/>
        </w:rPr>
        <w:t>Интегрированная</w:t>
      </w:r>
      <w:r>
        <w:rPr>
          <w:sz w:val="20"/>
          <w:szCs w:val="20"/>
        </w:rPr>
        <w:t xml:space="preserve"> </w:t>
      </w:r>
      <w:r w:rsidRPr="000D6FE7">
        <w:rPr>
          <w:sz w:val="20"/>
          <w:szCs w:val="20"/>
        </w:rPr>
        <w:t>оценка</w:t>
      </w:r>
      <w:r>
        <w:rPr>
          <w:sz w:val="20"/>
          <w:szCs w:val="20"/>
        </w:rPr>
        <w:t xml:space="preserve"> </w:t>
      </w:r>
      <w:r w:rsidRPr="000D6FE7">
        <w:rPr>
          <w:sz w:val="20"/>
          <w:szCs w:val="20"/>
        </w:rPr>
        <w:t>качественных</w:t>
      </w:r>
      <w:r>
        <w:rPr>
          <w:sz w:val="20"/>
          <w:szCs w:val="20"/>
        </w:rPr>
        <w:t xml:space="preserve"> </w:t>
      </w:r>
      <w:r w:rsidRPr="000D6FE7">
        <w:rPr>
          <w:sz w:val="20"/>
          <w:szCs w:val="20"/>
        </w:rPr>
        <w:t>характеристик</w:t>
      </w:r>
      <w:r>
        <w:rPr>
          <w:sz w:val="20"/>
          <w:szCs w:val="20"/>
        </w:rPr>
        <w:t xml:space="preserve"> </w:t>
      </w:r>
      <w:r w:rsidRPr="000D6FE7">
        <w:rPr>
          <w:sz w:val="20"/>
          <w:szCs w:val="20"/>
        </w:rPr>
        <w:t>процессов</w:t>
      </w:r>
      <w:r>
        <w:rPr>
          <w:sz w:val="20"/>
          <w:szCs w:val="20"/>
        </w:rPr>
        <w:t xml:space="preserve"> </w:t>
      </w:r>
      <w:r w:rsidRPr="000D6FE7">
        <w:rPr>
          <w:sz w:val="20"/>
          <w:szCs w:val="20"/>
        </w:rPr>
        <w:t>и</w:t>
      </w:r>
      <w:r>
        <w:rPr>
          <w:sz w:val="20"/>
          <w:szCs w:val="20"/>
        </w:rPr>
        <w:t xml:space="preserve"> </w:t>
      </w:r>
      <w:r w:rsidRPr="000D6FE7">
        <w:rPr>
          <w:sz w:val="20"/>
          <w:szCs w:val="20"/>
        </w:rPr>
        <w:t>используемой</w:t>
      </w:r>
      <w:r>
        <w:rPr>
          <w:sz w:val="20"/>
          <w:szCs w:val="20"/>
        </w:rPr>
        <w:t xml:space="preserve"> </w:t>
      </w:r>
      <w:r w:rsidRPr="000D6FE7">
        <w:rPr>
          <w:sz w:val="20"/>
          <w:szCs w:val="20"/>
        </w:rPr>
        <w:t>информации</w:t>
      </w:r>
      <w:r>
        <w:rPr>
          <w:sz w:val="20"/>
          <w:szCs w:val="20"/>
        </w:rPr>
        <w:t xml:space="preserve"> </w:t>
      </w:r>
      <w:r w:rsidRPr="000D6FE7">
        <w:rPr>
          <w:sz w:val="20"/>
          <w:szCs w:val="20"/>
        </w:rPr>
        <w:t>позволяет</w:t>
      </w:r>
      <w:r>
        <w:rPr>
          <w:sz w:val="20"/>
          <w:szCs w:val="20"/>
        </w:rPr>
        <w:t xml:space="preserve"> </w:t>
      </w:r>
      <w:r w:rsidRPr="000D6FE7">
        <w:rPr>
          <w:sz w:val="20"/>
          <w:szCs w:val="20"/>
        </w:rPr>
        <w:t>произвести</w:t>
      </w:r>
      <w:r>
        <w:rPr>
          <w:sz w:val="20"/>
          <w:szCs w:val="20"/>
        </w:rPr>
        <w:t xml:space="preserve"> </w:t>
      </w:r>
      <w:r w:rsidRPr="000D6FE7">
        <w:rPr>
          <w:sz w:val="20"/>
          <w:szCs w:val="20"/>
        </w:rPr>
        <w:t>анализ</w:t>
      </w:r>
      <w:r>
        <w:rPr>
          <w:sz w:val="20"/>
          <w:szCs w:val="20"/>
        </w:rPr>
        <w:t xml:space="preserve"> </w:t>
      </w:r>
      <w:r w:rsidRPr="000D6FE7">
        <w:rPr>
          <w:sz w:val="20"/>
          <w:szCs w:val="20"/>
        </w:rPr>
        <w:t>проекта</w:t>
      </w:r>
      <w:r>
        <w:rPr>
          <w:sz w:val="20"/>
          <w:szCs w:val="20"/>
        </w:rPr>
        <w:t xml:space="preserve"> </w:t>
      </w:r>
      <w:r w:rsidRPr="000D6FE7">
        <w:rPr>
          <w:sz w:val="20"/>
          <w:szCs w:val="20"/>
        </w:rPr>
        <w:t>построения</w:t>
      </w:r>
      <w:r>
        <w:rPr>
          <w:sz w:val="20"/>
          <w:szCs w:val="20"/>
        </w:rPr>
        <w:t xml:space="preserve"> </w:t>
      </w:r>
      <w:r w:rsidRPr="000D6FE7">
        <w:rPr>
          <w:sz w:val="20"/>
          <w:szCs w:val="20"/>
        </w:rPr>
        <w:t>системы</w:t>
      </w:r>
      <w:r>
        <w:rPr>
          <w:sz w:val="20"/>
          <w:szCs w:val="20"/>
        </w:rPr>
        <w:t xml:space="preserve"> </w:t>
      </w:r>
      <w:r w:rsidRPr="000D6FE7">
        <w:rPr>
          <w:sz w:val="20"/>
          <w:szCs w:val="20"/>
        </w:rPr>
        <w:t>и</w:t>
      </w:r>
      <w:r>
        <w:rPr>
          <w:sz w:val="20"/>
          <w:szCs w:val="20"/>
        </w:rPr>
        <w:t xml:space="preserve"> </w:t>
      </w:r>
      <w:r w:rsidRPr="000D6FE7">
        <w:rPr>
          <w:sz w:val="20"/>
          <w:szCs w:val="20"/>
        </w:rPr>
        <w:t>сформулировать</w:t>
      </w:r>
      <w:r>
        <w:rPr>
          <w:sz w:val="20"/>
          <w:szCs w:val="20"/>
        </w:rPr>
        <w:t xml:space="preserve"> </w:t>
      </w:r>
      <w:r w:rsidRPr="000D6FE7">
        <w:rPr>
          <w:sz w:val="20"/>
          <w:szCs w:val="20"/>
        </w:rPr>
        <w:t>необходимые</w:t>
      </w:r>
      <w:r>
        <w:rPr>
          <w:sz w:val="20"/>
          <w:szCs w:val="20"/>
        </w:rPr>
        <w:t xml:space="preserve"> </w:t>
      </w:r>
      <w:r w:rsidRPr="000D6FE7">
        <w:rPr>
          <w:sz w:val="20"/>
          <w:szCs w:val="20"/>
        </w:rPr>
        <w:t>рекомендации</w:t>
      </w:r>
      <w:r>
        <w:rPr>
          <w:sz w:val="20"/>
          <w:szCs w:val="20"/>
        </w:rPr>
        <w:t xml:space="preserve"> </w:t>
      </w:r>
      <w:r w:rsidRPr="000D6FE7">
        <w:rPr>
          <w:sz w:val="20"/>
          <w:szCs w:val="20"/>
        </w:rPr>
        <w:t>по</w:t>
      </w:r>
      <w:r>
        <w:rPr>
          <w:sz w:val="20"/>
          <w:szCs w:val="20"/>
        </w:rPr>
        <w:t xml:space="preserve"> </w:t>
      </w:r>
      <w:r w:rsidRPr="000D6FE7">
        <w:rPr>
          <w:sz w:val="20"/>
          <w:szCs w:val="20"/>
        </w:rPr>
        <w:t>управлению</w:t>
      </w:r>
      <w:r>
        <w:rPr>
          <w:sz w:val="20"/>
          <w:szCs w:val="20"/>
        </w:rPr>
        <w:t xml:space="preserve"> </w:t>
      </w:r>
      <w:r w:rsidRPr="000D6FE7">
        <w:rPr>
          <w:sz w:val="20"/>
          <w:szCs w:val="20"/>
        </w:rPr>
        <w:lastRenderedPageBreak/>
        <w:t>и</w:t>
      </w:r>
      <w:r>
        <w:rPr>
          <w:sz w:val="20"/>
          <w:szCs w:val="20"/>
        </w:rPr>
        <w:t xml:space="preserve"> </w:t>
      </w:r>
      <w:r w:rsidRPr="000D6FE7">
        <w:rPr>
          <w:sz w:val="20"/>
          <w:szCs w:val="20"/>
        </w:rPr>
        <w:t>корректировке</w:t>
      </w:r>
      <w:r>
        <w:rPr>
          <w:sz w:val="20"/>
          <w:szCs w:val="20"/>
        </w:rPr>
        <w:t xml:space="preserve"> </w:t>
      </w:r>
      <w:r w:rsidRPr="000D6FE7">
        <w:rPr>
          <w:sz w:val="20"/>
          <w:szCs w:val="20"/>
        </w:rPr>
        <w:t>технологических</w:t>
      </w:r>
      <w:r>
        <w:rPr>
          <w:sz w:val="20"/>
          <w:szCs w:val="20"/>
        </w:rPr>
        <w:t xml:space="preserve"> </w:t>
      </w:r>
      <w:r w:rsidRPr="000D6FE7">
        <w:rPr>
          <w:sz w:val="20"/>
          <w:szCs w:val="20"/>
        </w:rPr>
        <w:t>режимов</w:t>
      </w:r>
      <w:r>
        <w:rPr>
          <w:sz w:val="20"/>
          <w:szCs w:val="20"/>
        </w:rPr>
        <w:t xml:space="preserve"> </w:t>
      </w:r>
      <w:r w:rsidRPr="000D6FE7">
        <w:rPr>
          <w:sz w:val="20"/>
          <w:szCs w:val="20"/>
        </w:rPr>
        <w:t>извлечения</w:t>
      </w:r>
      <w:r>
        <w:rPr>
          <w:sz w:val="20"/>
          <w:szCs w:val="20"/>
        </w:rPr>
        <w:t xml:space="preserve"> </w:t>
      </w:r>
      <w:r w:rsidRPr="000D6FE7">
        <w:rPr>
          <w:sz w:val="20"/>
          <w:szCs w:val="20"/>
        </w:rPr>
        <w:t>флюида</w:t>
      </w:r>
      <w:r>
        <w:rPr>
          <w:sz w:val="20"/>
          <w:szCs w:val="20"/>
        </w:rPr>
        <w:t xml:space="preserve"> </w:t>
      </w:r>
      <w:r w:rsidRPr="000D6FE7">
        <w:rPr>
          <w:sz w:val="20"/>
          <w:szCs w:val="20"/>
        </w:rPr>
        <w:t>[7].</w:t>
      </w:r>
      <w:r>
        <w:rPr>
          <w:sz w:val="20"/>
          <w:szCs w:val="20"/>
        </w:rPr>
        <w:t xml:space="preserve"> Высокий уровень полноты</w:t>
      </w:r>
      <w:r w:rsidRPr="000D6FE7">
        <w:rPr>
          <w:sz w:val="20"/>
          <w:szCs w:val="20"/>
        </w:rPr>
        <w:t>,</w:t>
      </w:r>
      <w:r>
        <w:rPr>
          <w:sz w:val="20"/>
          <w:szCs w:val="20"/>
        </w:rPr>
        <w:t xml:space="preserve"> корректности </w:t>
      </w:r>
      <w:r w:rsidRPr="000D6FE7">
        <w:rPr>
          <w:sz w:val="20"/>
          <w:szCs w:val="20"/>
        </w:rPr>
        <w:t>и</w:t>
      </w:r>
      <w:r>
        <w:rPr>
          <w:sz w:val="20"/>
          <w:szCs w:val="20"/>
        </w:rPr>
        <w:t xml:space="preserve"> </w:t>
      </w:r>
      <w:r w:rsidRPr="000D6FE7">
        <w:rPr>
          <w:sz w:val="20"/>
          <w:szCs w:val="20"/>
        </w:rPr>
        <w:t>достаточност</w:t>
      </w:r>
      <w:r>
        <w:rPr>
          <w:sz w:val="20"/>
          <w:szCs w:val="20"/>
        </w:rPr>
        <w:t xml:space="preserve">и </w:t>
      </w:r>
      <w:r w:rsidRPr="000D6FE7">
        <w:rPr>
          <w:sz w:val="20"/>
          <w:szCs w:val="20"/>
        </w:rPr>
        <w:t>информационного</w:t>
      </w:r>
      <w:r>
        <w:rPr>
          <w:sz w:val="20"/>
          <w:szCs w:val="20"/>
        </w:rPr>
        <w:t xml:space="preserve"> </w:t>
      </w:r>
      <w:r w:rsidRPr="000D6FE7">
        <w:rPr>
          <w:sz w:val="20"/>
          <w:szCs w:val="20"/>
        </w:rPr>
        <w:t>представления</w:t>
      </w:r>
      <w:r>
        <w:rPr>
          <w:sz w:val="20"/>
          <w:szCs w:val="20"/>
        </w:rPr>
        <w:t xml:space="preserve"> </w:t>
      </w:r>
      <w:r w:rsidRPr="000D6FE7">
        <w:rPr>
          <w:sz w:val="20"/>
          <w:szCs w:val="20"/>
        </w:rPr>
        <w:t>системы</w:t>
      </w:r>
      <w:r>
        <w:rPr>
          <w:sz w:val="20"/>
          <w:szCs w:val="20"/>
        </w:rPr>
        <w:t xml:space="preserve"> </w:t>
      </w:r>
      <w:r w:rsidRPr="000D6FE7">
        <w:rPr>
          <w:sz w:val="20"/>
          <w:szCs w:val="20"/>
        </w:rPr>
        <w:t>существенно</w:t>
      </w:r>
      <w:r>
        <w:rPr>
          <w:sz w:val="20"/>
          <w:szCs w:val="20"/>
        </w:rPr>
        <w:t xml:space="preserve"> </w:t>
      </w:r>
      <w:r w:rsidRPr="000D6FE7">
        <w:rPr>
          <w:sz w:val="20"/>
          <w:szCs w:val="20"/>
        </w:rPr>
        <w:t>снижа</w:t>
      </w:r>
      <w:r>
        <w:rPr>
          <w:sz w:val="20"/>
          <w:szCs w:val="20"/>
        </w:rPr>
        <w:t>е</w:t>
      </w:r>
      <w:r w:rsidRPr="000D6FE7">
        <w:rPr>
          <w:sz w:val="20"/>
          <w:szCs w:val="20"/>
        </w:rPr>
        <w:t>т</w:t>
      </w:r>
      <w:r>
        <w:rPr>
          <w:sz w:val="20"/>
          <w:szCs w:val="20"/>
        </w:rPr>
        <w:t xml:space="preserve"> </w:t>
      </w:r>
      <w:r w:rsidRPr="000D6FE7">
        <w:rPr>
          <w:sz w:val="20"/>
          <w:szCs w:val="20"/>
        </w:rPr>
        <w:t>риски</w:t>
      </w:r>
      <w:r>
        <w:rPr>
          <w:sz w:val="20"/>
          <w:szCs w:val="20"/>
        </w:rPr>
        <w:t xml:space="preserve"> </w:t>
      </w:r>
      <w:r w:rsidRPr="000D6FE7">
        <w:rPr>
          <w:sz w:val="20"/>
          <w:szCs w:val="20"/>
        </w:rPr>
        <w:t>неадекватной</w:t>
      </w:r>
      <w:r>
        <w:rPr>
          <w:sz w:val="20"/>
          <w:szCs w:val="20"/>
        </w:rPr>
        <w:t xml:space="preserve"> </w:t>
      </w:r>
      <w:r w:rsidRPr="000D6FE7">
        <w:rPr>
          <w:sz w:val="20"/>
          <w:szCs w:val="20"/>
        </w:rPr>
        <w:t>интерпретации</w:t>
      </w:r>
      <w:r>
        <w:rPr>
          <w:sz w:val="20"/>
          <w:szCs w:val="20"/>
        </w:rPr>
        <w:t xml:space="preserve"> </w:t>
      </w:r>
      <w:r w:rsidRPr="000D6FE7">
        <w:rPr>
          <w:sz w:val="20"/>
          <w:szCs w:val="20"/>
        </w:rPr>
        <w:t>событий,</w:t>
      </w:r>
      <w:r>
        <w:rPr>
          <w:sz w:val="20"/>
          <w:szCs w:val="20"/>
        </w:rPr>
        <w:t xml:space="preserve"> </w:t>
      </w:r>
      <w:r w:rsidRPr="000D6FE7">
        <w:rPr>
          <w:sz w:val="20"/>
          <w:szCs w:val="20"/>
        </w:rPr>
        <w:t>оцениваемых</w:t>
      </w:r>
      <w:r>
        <w:rPr>
          <w:sz w:val="20"/>
          <w:szCs w:val="20"/>
        </w:rPr>
        <w:t xml:space="preserve"> </w:t>
      </w:r>
      <w:r w:rsidRPr="000D6FE7">
        <w:rPr>
          <w:sz w:val="20"/>
          <w:szCs w:val="20"/>
        </w:rPr>
        <w:t>как</w:t>
      </w:r>
      <w:r>
        <w:rPr>
          <w:sz w:val="20"/>
          <w:szCs w:val="20"/>
        </w:rPr>
        <w:t xml:space="preserve"> </w:t>
      </w:r>
      <w:r w:rsidRPr="000D6FE7">
        <w:rPr>
          <w:sz w:val="20"/>
          <w:szCs w:val="20"/>
        </w:rPr>
        <w:t>опасные.</w:t>
      </w:r>
      <w:r>
        <w:rPr>
          <w:sz w:val="20"/>
          <w:szCs w:val="20"/>
        </w:rPr>
        <w:t xml:space="preserve"> </w:t>
      </w:r>
      <w:r w:rsidRPr="000D6FE7">
        <w:rPr>
          <w:sz w:val="20"/>
          <w:szCs w:val="20"/>
        </w:rPr>
        <w:t>Государственные</w:t>
      </w:r>
      <w:r>
        <w:rPr>
          <w:sz w:val="20"/>
          <w:szCs w:val="20"/>
        </w:rPr>
        <w:t xml:space="preserve"> </w:t>
      </w:r>
      <w:r w:rsidRPr="000D6FE7">
        <w:rPr>
          <w:sz w:val="20"/>
          <w:szCs w:val="20"/>
        </w:rPr>
        <w:t>стандарты,</w:t>
      </w:r>
      <w:r>
        <w:rPr>
          <w:sz w:val="20"/>
          <w:szCs w:val="20"/>
        </w:rPr>
        <w:t xml:space="preserve"> </w:t>
      </w:r>
      <w:r w:rsidRPr="000D6FE7">
        <w:rPr>
          <w:sz w:val="20"/>
          <w:szCs w:val="20"/>
        </w:rPr>
        <w:t>посвящённые</w:t>
      </w:r>
      <w:r>
        <w:rPr>
          <w:sz w:val="20"/>
          <w:szCs w:val="20"/>
        </w:rPr>
        <w:t xml:space="preserve"> </w:t>
      </w:r>
      <w:r w:rsidRPr="000D6FE7">
        <w:rPr>
          <w:sz w:val="20"/>
          <w:szCs w:val="20"/>
        </w:rPr>
        <w:t>управлению</w:t>
      </w:r>
      <w:r>
        <w:rPr>
          <w:sz w:val="20"/>
          <w:szCs w:val="20"/>
        </w:rPr>
        <w:t xml:space="preserve"> </w:t>
      </w:r>
      <w:r w:rsidRPr="000D6FE7">
        <w:rPr>
          <w:sz w:val="20"/>
          <w:szCs w:val="20"/>
        </w:rPr>
        <w:t>качеством</w:t>
      </w:r>
      <w:r>
        <w:rPr>
          <w:sz w:val="20"/>
          <w:szCs w:val="20"/>
        </w:rPr>
        <w:t xml:space="preserve"> </w:t>
      </w:r>
      <w:r w:rsidRPr="000D6FE7">
        <w:rPr>
          <w:sz w:val="20"/>
          <w:szCs w:val="20"/>
        </w:rPr>
        <w:t>продукции,</w:t>
      </w:r>
      <w:r>
        <w:rPr>
          <w:sz w:val="20"/>
          <w:szCs w:val="20"/>
        </w:rPr>
        <w:t xml:space="preserve"> </w:t>
      </w:r>
      <w:r w:rsidRPr="000D6FE7">
        <w:rPr>
          <w:sz w:val="20"/>
          <w:szCs w:val="20"/>
        </w:rPr>
        <w:t>менеджменту</w:t>
      </w:r>
      <w:r>
        <w:rPr>
          <w:sz w:val="20"/>
          <w:szCs w:val="20"/>
        </w:rPr>
        <w:t xml:space="preserve"> </w:t>
      </w:r>
      <w:r w:rsidRPr="000D6FE7">
        <w:rPr>
          <w:sz w:val="20"/>
          <w:szCs w:val="20"/>
        </w:rPr>
        <w:t>рисков</w:t>
      </w:r>
      <w:r>
        <w:rPr>
          <w:sz w:val="20"/>
          <w:szCs w:val="20"/>
        </w:rPr>
        <w:t xml:space="preserve"> </w:t>
      </w:r>
      <w:r w:rsidRPr="000D6FE7">
        <w:rPr>
          <w:sz w:val="20"/>
          <w:szCs w:val="20"/>
        </w:rPr>
        <w:t>и</w:t>
      </w:r>
      <w:r>
        <w:rPr>
          <w:sz w:val="20"/>
          <w:szCs w:val="20"/>
        </w:rPr>
        <w:t xml:space="preserve"> </w:t>
      </w:r>
      <w:r w:rsidRPr="000D6FE7">
        <w:rPr>
          <w:sz w:val="20"/>
          <w:szCs w:val="20"/>
        </w:rPr>
        <w:t>контролю</w:t>
      </w:r>
      <w:r>
        <w:rPr>
          <w:sz w:val="20"/>
          <w:szCs w:val="20"/>
        </w:rPr>
        <w:t xml:space="preserve"> </w:t>
      </w:r>
      <w:r w:rsidRPr="000D6FE7">
        <w:rPr>
          <w:sz w:val="20"/>
          <w:szCs w:val="20"/>
        </w:rPr>
        <w:t>всех</w:t>
      </w:r>
      <w:r>
        <w:rPr>
          <w:sz w:val="20"/>
          <w:szCs w:val="20"/>
        </w:rPr>
        <w:t xml:space="preserve"> </w:t>
      </w:r>
      <w:r w:rsidRPr="000D6FE7">
        <w:rPr>
          <w:sz w:val="20"/>
          <w:szCs w:val="20"/>
        </w:rPr>
        <w:t>этапов</w:t>
      </w:r>
      <w:r>
        <w:rPr>
          <w:sz w:val="20"/>
          <w:szCs w:val="20"/>
        </w:rPr>
        <w:t xml:space="preserve"> </w:t>
      </w:r>
      <w:r w:rsidRPr="000D6FE7">
        <w:rPr>
          <w:sz w:val="20"/>
          <w:szCs w:val="20"/>
        </w:rPr>
        <w:t>жизненного</w:t>
      </w:r>
      <w:r>
        <w:rPr>
          <w:sz w:val="20"/>
          <w:szCs w:val="20"/>
        </w:rPr>
        <w:t xml:space="preserve"> </w:t>
      </w:r>
      <w:r w:rsidRPr="000D6FE7">
        <w:rPr>
          <w:sz w:val="20"/>
          <w:szCs w:val="20"/>
        </w:rPr>
        <w:t>цикла</w:t>
      </w:r>
      <w:r>
        <w:rPr>
          <w:sz w:val="20"/>
          <w:szCs w:val="20"/>
        </w:rPr>
        <w:t xml:space="preserve"> </w:t>
      </w:r>
      <w:r w:rsidRPr="000D6FE7">
        <w:rPr>
          <w:sz w:val="20"/>
          <w:szCs w:val="20"/>
        </w:rPr>
        <w:t>программного</w:t>
      </w:r>
      <w:r>
        <w:rPr>
          <w:sz w:val="20"/>
          <w:szCs w:val="20"/>
        </w:rPr>
        <w:t xml:space="preserve"> </w:t>
      </w:r>
      <w:r w:rsidRPr="000D6FE7">
        <w:rPr>
          <w:sz w:val="20"/>
          <w:szCs w:val="20"/>
        </w:rPr>
        <w:t>обеспечения</w:t>
      </w:r>
      <w:r>
        <w:rPr>
          <w:sz w:val="20"/>
          <w:szCs w:val="20"/>
        </w:rPr>
        <w:t xml:space="preserve"> </w:t>
      </w:r>
      <w:r w:rsidRPr="000D6FE7">
        <w:rPr>
          <w:sz w:val="20"/>
          <w:szCs w:val="20"/>
        </w:rPr>
        <w:t>являются</w:t>
      </w:r>
      <w:r>
        <w:rPr>
          <w:sz w:val="20"/>
          <w:szCs w:val="20"/>
        </w:rPr>
        <w:t xml:space="preserve"> </w:t>
      </w:r>
      <w:r w:rsidRPr="000D6FE7">
        <w:rPr>
          <w:sz w:val="20"/>
          <w:szCs w:val="20"/>
        </w:rPr>
        <w:t>опорой</w:t>
      </w:r>
      <w:r>
        <w:rPr>
          <w:sz w:val="20"/>
          <w:szCs w:val="20"/>
        </w:rPr>
        <w:t xml:space="preserve"> </w:t>
      </w:r>
      <w:r w:rsidRPr="000D6FE7">
        <w:rPr>
          <w:sz w:val="20"/>
          <w:szCs w:val="20"/>
        </w:rPr>
        <w:t>и</w:t>
      </w:r>
      <w:r>
        <w:rPr>
          <w:sz w:val="20"/>
          <w:szCs w:val="20"/>
        </w:rPr>
        <w:t xml:space="preserve"> </w:t>
      </w:r>
      <w:r w:rsidRPr="000D6FE7">
        <w:rPr>
          <w:sz w:val="20"/>
          <w:szCs w:val="20"/>
        </w:rPr>
        <w:t>ориентиром</w:t>
      </w:r>
      <w:r>
        <w:rPr>
          <w:sz w:val="20"/>
          <w:szCs w:val="20"/>
        </w:rPr>
        <w:t xml:space="preserve"> </w:t>
      </w:r>
      <w:r w:rsidRPr="000D6FE7">
        <w:rPr>
          <w:sz w:val="20"/>
          <w:szCs w:val="20"/>
        </w:rPr>
        <w:t>в</w:t>
      </w:r>
      <w:r>
        <w:rPr>
          <w:sz w:val="20"/>
          <w:szCs w:val="20"/>
        </w:rPr>
        <w:t xml:space="preserve"> </w:t>
      </w:r>
      <w:r w:rsidRPr="000D6FE7">
        <w:rPr>
          <w:sz w:val="20"/>
          <w:szCs w:val="20"/>
        </w:rPr>
        <w:t>процессе</w:t>
      </w:r>
      <w:r>
        <w:rPr>
          <w:sz w:val="20"/>
          <w:szCs w:val="20"/>
        </w:rPr>
        <w:t xml:space="preserve"> </w:t>
      </w:r>
      <w:r w:rsidRPr="000D6FE7">
        <w:rPr>
          <w:sz w:val="20"/>
          <w:szCs w:val="20"/>
        </w:rPr>
        <w:t>принятия</w:t>
      </w:r>
      <w:r>
        <w:rPr>
          <w:sz w:val="20"/>
          <w:szCs w:val="20"/>
        </w:rPr>
        <w:t xml:space="preserve"> </w:t>
      </w:r>
      <w:r w:rsidRPr="000D6FE7">
        <w:rPr>
          <w:sz w:val="20"/>
          <w:szCs w:val="20"/>
        </w:rPr>
        <w:t>важнейших</w:t>
      </w:r>
      <w:r>
        <w:rPr>
          <w:sz w:val="20"/>
          <w:szCs w:val="20"/>
        </w:rPr>
        <w:t xml:space="preserve"> </w:t>
      </w:r>
      <w:r w:rsidRPr="000D6FE7">
        <w:rPr>
          <w:sz w:val="20"/>
          <w:szCs w:val="20"/>
        </w:rPr>
        <w:t>управленческих</w:t>
      </w:r>
      <w:r>
        <w:rPr>
          <w:sz w:val="20"/>
          <w:szCs w:val="20"/>
        </w:rPr>
        <w:t xml:space="preserve"> </w:t>
      </w:r>
      <w:r w:rsidRPr="000D6FE7">
        <w:rPr>
          <w:sz w:val="20"/>
          <w:szCs w:val="20"/>
        </w:rPr>
        <w:t>решений.</w:t>
      </w:r>
    </w:p>
    <w:p w:rsidR="00747ADD" w:rsidRPr="000D6FE7" w:rsidRDefault="00747ADD" w:rsidP="00747ADD">
      <w:pPr>
        <w:spacing w:line="276" w:lineRule="auto"/>
        <w:ind w:firstLine="284"/>
        <w:rPr>
          <w:sz w:val="20"/>
          <w:szCs w:val="20"/>
        </w:rPr>
      </w:pPr>
      <w:r w:rsidRPr="000D6FE7">
        <w:rPr>
          <w:sz w:val="20"/>
          <w:szCs w:val="20"/>
        </w:rPr>
        <w:t>Организация</w:t>
      </w:r>
      <w:r>
        <w:rPr>
          <w:sz w:val="20"/>
          <w:szCs w:val="20"/>
        </w:rPr>
        <w:t xml:space="preserve"> </w:t>
      </w:r>
      <w:r w:rsidRPr="000D6FE7">
        <w:rPr>
          <w:sz w:val="20"/>
          <w:szCs w:val="20"/>
        </w:rPr>
        <w:t>безопасного</w:t>
      </w:r>
      <w:r>
        <w:rPr>
          <w:sz w:val="20"/>
          <w:szCs w:val="20"/>
        </w:rPr>
        <w:t xml:space="preserve"> </w:t>
      </w:r>
      <w:r w:rsidRPr="000D6FE7">
        <w:rPr>
          <w:sz w:val="20"/>
          <w:szCs w:val="20"/>
        </w:rPr>
        <w:t>режима</w:t>
      </w:r>
      <w:r>
        <w:rPr>
          <w:sz w:val="20"/>
          <w:szCs w:val="20"/>
        </w:rPr>
        <w:t xml:space="preserve"> </w:t>
      </w:r>
      <w:r w:rsidRPr="000D6FE7">
        <w:rPr>
          <w:sz w:val="20"/>
          <w:szCs w:val="20"/>
        </w:rPr>
        <w:t>выполнения</w:t>
      </w:r>
      <w:r>
        <w:rPr>
          <w:sz w:val="20"/>
          <w:szCs w:val="20"/>
        </w:rPr>
        <w:t xml:space="preserve"> </w:t>
      </w:r>
      <w:r w:rsidRPr="000D6FE7">
        <w:rPr>
          <w:sz w:val="20"/>
          <w:szCs w:val="20"/>
        </w:rPr>
        <w:t>важнейших</w:t>
      </w:r>
      <w:r>
        <w:rPr>
          <w:sz w:val="20"/>
          <w:szCs w:val="20"/>
        </w:rPr>
        <w:t xml:space="preserve"> </w:t>
      </w:r>
      <w:r w:rsidRPr="000D6FE7">
        <w:rPr>
          <w:sz w:val="20"/>
          <w:szCs w:val="20"/>
        </w:rPr>
        <w:t>операций</w:t>
      </w:r>
      <w:r>
        <w:rPr>
          <w:sz w:val="20"/>
          <w:szCs w:val="20"/>
        </w:rPr>
        <w:t xml:space="preserve"> </w:t>
      </w:r>
      <w:r w:rsidRPr="000D6FE7">
        <w:rPr>
          <w:sz w:val="20"/>
          <w:szCs w:val="20"/>
        </w:rPr>
        <w:t>ведущего</w:t>
      </w:r>
      <w:r>
        <w:rPr>
          <w:sz w:val="20"/>
          <w:szCs w:val="20"/>
        </w:rPr>
        <w:t xml:space="preserve"> </w:t>
      </w:r>
      <w:r w:rsidRPr="000D6FE7">
        <w:rPr>
          <w:sz w:val="20"/>
          <w:szCs w:val="20"/>
        </w:rPr>
        <w:t>отраслевого</w:t>
      </w:r>
      <w:r>
        <w:rPr>
          <w:sz w:val="20"/>
          <w:szCs w:val="20"/>
        </w:rPr>
        <w:t xml:space="preserve"> </w:t>
      </w:r>
      <w:r w:rsidRPr="000D6FE7">
        <w:rPr>
          <w:sz w:val="20"/>
          <w:szCs w:val="20"/>
        </w:rPr>
        <w:t>направления</w:t>
      </w:r>
      <w:r>
        <w:rPr>
          <w:sz w:val="20"/>
          <w:szCs w:val="20"/>
        </w:rPr>
        <w:t xml:space="preserve"> </w:t>
      </w:r>
      <w:r w:rsidRPr="000D6FE7">
        <w:rPr>
          <w:sz w:val="20"/>
          <w:szCs w:val="20"/>
        </w:rPr>
        <w:t>добычи</w:t>
      </w:r>
      <w:r>
        <w:rPr>
          <w:sz w:val="20"/>
          <w:szCs w:val="20"/>
        </w:rPr>
        <w:t xml:space="preserve"> </w:t>
      </w:r>
      <w:r w:rsidRPr="000D6FE7">
        <w:rPr>
          <w:sz w:val="20"/>
          <w:szCs w:val="20"/>
        </w:rPr>
        <w:t>и</w:t>
      </w:r>
      <w:r>
        <w:rPr>
          <w:sz w:val="20"/>
          <w:szCs w:val="20"/>
        </w:rPr>
        <w:t xml:space="preserve"> </w:t>
      </w:r>
      <w:r w:rsidRPr="000D6FE7">
        <w:rPr>
          <w:sz w:val="20"/>
          <w:szCs w:val="20"/>
        </w:rPr>
        <w:t>подготовки</w:t>
      </w:r>
      <w:r>
        <w:rPr>
          <w:sz w:val="20"/>
          <w:szCs w:val="20"/>
        </w:rPr>
        <w:t xml:space="preserve"> </w:t>
      </w:r>
      <w:r w:rsidRPr="000D6FE7">
        <w:rPr>
          <w:sz w:val="20"/>
          <w:szCs w:val="20"/>
        </w:rPr>
        <w:t>продукции</w:t>
      </w:r>
      <w:r>
        <w:rPr>
          <w:sz w:val="20"/>
          <w:szCs w:val="20"/>
        </w:rPr>
        <w:t xml:space="preserve"> </w:t>
      </w:r>
      <w:r w:rsidRPr="000D6FE7">
        <w:rPr>
          <w:sz w:val="20"/>
          <w:szCs w:val="20"/>
        </w:rPr>
        <w:t>к</w:t>
      </w:r>
      <w:r>
        <w:rPr>
          <w:sz w:val="20"/>
          <w:szCs w:val="20"/>
        </w:rPr>
        <w:t xml:space="preserve"> </w:t>
      </w:r>
      <w:r w:rsidRPr="000D6FE7">
        <w:rPr>
          <w:sz w:val="20"/>
          <w:szCs w:val="20"/>
        </w:rPr>
        <w:t>реализации</w:t>
      </w:r>
      <w:r>
        <w:rPr>
          <w:sz w:val="20"/>
          <w:szCs w:val="20"/>
        </w:rPr>
        <w:t xml:space="preserve"> </w:t>
      </w:r>
      <w:r w:rsidRPr="000D6FE7">
        <w:rPr>
          <w:sz w:val="20"/>
          <w:szCs w:val="20"/>
        </w:rPr>
        <w:t>является</w:t>
      </w:r>
      <w:r>
        <w:rPr>
          <w:sz w:val="20"/>
          <w:szCs w:val="20"/>
        </w:rPr>
        <w:t xml:space="preserve"> </w:t>
      </w:r>
      <w:r w:rsidRPr="000D6FE7">
        <w:rPr>
          <w:sz w:val="20"/>
          <w:szCs w:val="20"/>
        </w:rPr>
        <w:t>первоочередным</w:t>
      </w:r>
      <w:r>
        <w:rPr>
          <w:sz w:val="20"/>
          <w:szCs w:val="20"/>
        </w:rPr>
        <w:t xml:space="preserve"> </w:t>
      </w:r>
      <w:r w:rsidRPr="000D6FE7">
        <w:rPr>
          <w:sz w:val="20"/>
          <w:szCs w:val="20"/>
        </w:rPr>
        <w:t>требованием</w:t>
      </w:r>
      <w:r>
        <w:rPr>
          <w:sz w:val="20"/>
          <w:szCs w:val="20"/>
        </w:rPr>
        <w:t xml:space="preserve"> </w:t>
      </w:r>
      <w:r w:rsidRPr="000D6FE7">
        <w:rPr>
          <w:sz w:val="20"/>
          <w:szCs w:val="20"/>
        </w:rPr>
        <w:t>стабильно</w:t>
      </w:r>
      <w:r>
        <w:rPr>
          <w:sz w:val="20"/>
          <w:szCs w:val="20"/>
        </w:rPr>
        <w:t xml:space="preserve"> </w:t>
      </w:r>
      <w:r w:rsidRPr="000D6FE7">
        <w:rPr>
          <w:sz w:val="20"/>
          <w:szCs w:val="20"/>
        </w:rPr>
        <w:t>функционирующего</w:t>
      </w:r>
      <w:r>
        <w:rPr>
          <w:sz w:val="20"/>
          <w:szCs w:val="20"/>
        </w:rPr>
        <w:t xml:space="preserve"> </w:t>
      </w:r>
      <w:r w:rsidRPr="000D6FE7">
        <w:rPr>
          <w:sz w:val="20"/>
          <w:szCs w:val="20"/>
        </w:rPr>
        <w:t>производства.</w:t>
      </w:r>
      <w:r>
        <w:rPr>
          <w:sz w:val="20"/>
          <w:szCs w:val="20"/>
        </w:rPr>
        <w:t xml:space="preserve"> </w:t>
      </w:r>
      <w:r w:rsidRPr="000D6FE7">
        <w:rPr>
          <w:sz w:val="20"/>
          <w:szCs w:val="20"/>
        </w:rPr>
        <w:t>Система</w:t>
      </w:r>
      <w:r>
        <w:rPr>
          <w:sz w:val="20"/>
          <w:szCs w:val="20"/>
        </w:rPr>
        <w:t xml:space="preserve"> </w:t>
      </w:r>
      <w:r w:rsidRPr="000D6FE7">
        <w:rPr>
          <w:sz w:val="20"/>
          <w:szCs w:val="20"/>
        </w:rPr>
        <w:t>контроля</w:t>
      </w:r>
      <w:r>
        <w:rPr>
          <w:sz w:val="20"/>
          <w:szCs w:val="20"/>
        </w:rPr>
        <w:t xml:space="preserve"> </w:t>
      </w:r>
      <w:r w:rsidRPr="000D6FE7">
        <w:rPr>
          <w:sz w:val="20"/>
          <w:szCs w:val="20"/>
        </w:rPr>
        <w:t>и</w:t>
      </w:r>
      <w:r>
        <w:rPr>
          <w:sz w:val="20"/>
          <w:szCs w:val="20"/>
        </w:rPr>
        <w:t xml:space="preserve"> </w:t>
      </w:r>
      <w:r w:rsidRPr="000D6FE7">
        <w:rPr>
          <w:sz w:val="20"/>
          <w:szCs w:val="20"/>
        </w:rPr>
        <w:t>управления</w:t>
      </w:r>
      <w:r>
        <w:rPr>
          <w:sz w:val="20"/>
          <w:szCs w:val="20"/>
        </w:rPr>
        <w:t xml:space="preserve"> </w:t>
      </w:r>
      <w:r w:rsidRPr="000D6FE7">
        <w:rPr>
          <w:sz w:val="20"/>
          <w:szCs w:val="20"/>
        </w:rPr>
        <w:t>процессами</w:t>
      </w:r>
      <w:r>
        <w:rPr>
          <w:sz w:val="20"/>
          <w:szCs w:val="20"/>
        </w:rPr>
        <w:t xml:space="preserve"> </w:t>
      </w:r>
      <w:r w:rsidRPr="000D6FE7">
        <w:rPr>
          <w:sz w:val="20"/>
          <w:szCs w:val="20"/>
        </w:rPr>
        <w:t>бурения</w:t>
      </w:r>
      <w:r>
        <w:rPr>
          <w:sz w:val="20"/>
          <w:szCs w:val="20"/>
        </w:rPr>
        <w:t xml:space="preserve"> </w:t>
      </w:r>
      <w:r w:rsidRPr="000D6FE7">
        <w:rPr>
          <w:sz w:val="20"/>
          <w:szCs w:val="20"/>
        </w:rPr>
        <w:t>и</w:t>
      </w:r>
      <w:r>
        <w:rPr>
          <w:sz w:val="20"/>
          <w:szCs w:val="20"/>
        </w:rPr>
        <w:t xml:space="preserve"> </w:t>
      </w:r>
      <w:proofErr w:type="spellStart"/>
      <w:r w:rsidRPr="000D6FE7">
        <w:rPr>
          <w:sz w:val="20"/>
          <w:szCs w:val="20"/>
        </w:rPr>
        <w:t>заканчивания</w:t>
      </w:r>
      <w:proofErr w:type="spellEnd"/>
      <w:r>
        <w:rPr>
          <w:sz w:val="20"/>
          <w:szCs w:val="20"/>
        </w:rPr>
        <w:t xml:space="preserve"> </w:t>
      </w:r>
      <w:r w:rsidRPr="000D6FE7">
        <w:rPr>
          <w:sz w:val="20"/>
          <w:szCs w:val="20"/>
        </w:rPr>
        <w:t>скважин</w:t>
      </w:r>
      <w:r>
        <w:rPr>
          <w:sz w:val="20"/>
          <w:szCs w:val="20"/>
        </w:rPr>
        <w:t xml:space="preserve"> </w:t>
      </w:r>
      <w:r w:rsidRPr="000D6FE7">
        <w:rPr>
          <w:sz w:val="20"/>
          <w:szCs w:val="20"/>
        </w:rPr>
        <w:t>отличается</w:t>
      </w:r>
      <w:r>
        <w:rPr>
          <w:sz w:val="20"/>
          <w:szCs w:val="20"/>
        </w:rPr>
        <w:t xml:space="preserve"> </w:t>
      </w:r>
      <w:r w:rsidRPr="000D6FE7">
        <w:rPr>
          <w:sz w:val="20"/>
          <w:szCs w:val="20"/>
        </w:rPr>
        <w:t>большими</w:t>
      </w:r>
      <w:r>
        <w:rPr>
          <w:sz w:val="20"/>
          <w:szCs w:val="20"/>
        </w:rPr>
        <w:t xml:space="preserve"> </w:t>
      </w:r>
      <w:r w:rsidRPr="000D6FE7">
        <w:rPr>
          <w:sz w:val="20"/>
          <w:szCs w:val="20"/>
        </w:rPr>
        <w:t>объёмами</w:t>
      </w:r>
      <w:r>
        <w:rPr>
          <w:sz w:val="20"/>
          <w:szCs w:val="20"/>
        </w:rPr>
        <w:t xml:space="preserve"> </w:t>
      </w:r>
      <w:r w:rsidRPr="000D6FE7">
        <w:rPr>
          <w:sz w:val="20"/>
          <w:szCs w:val="20"/>
        </w:rPr>
        <w:t>разнородной</w:t>
      </w:r>
      <w:r>
        <w:rPr>
          <w:sz w:val="20"/>
          <w:szCs w:val="20"/>
        </w:rPr>
        <w:t xml:space="preserve"> </w:t>
      </w:r>
      <w:r w:rsidRPr="000D6FE7">
        <w:rPr>
          <w:sz w:val="20"/>
          <w:szCs w:val="20"/>
        </w:rPr>
        <w:t>информации</w:t>
      </w:r>
      <w:r>
        <w:rPr>
          <w:sz w:val="20"/>
          <w:szCs w:val="20"/>
        </w:rPr>
        <w:t xml:space="preserve"> </w:t>
      </w:r>
      <w:r w:rsidRPr="000D6FE7">
        <w:rPr>
          <w:sz w:val="20"/>
          <w:szCs w:val="20"/>
        </w:rPr>
        <w:t>и</w:t>
      </w:r>
      <w:r>
        <w:rPr>
          <w:sz w:val="20"/>
          <w:szCs w:val="20"/>
        </w:rPr>
        <w:t xml:space="preserve"> </w:t>
      </w:r>
      <w:r w:rsidRPr="000D6FE7">
        <w:rPr>
          <w:sz w:val="20"/>
          <w:szCs w:val="20"/>
        </w:rPr>
        <w:t>многоуровневым</w:t>
      </w:r>
      <w:r>
        <w:rPr>
          <w:sz w:val="20"/>
          <w:szCs w:val="20"/>
        </w:rPr>
        <w:t xml:space="preserve"> </w:t>
      </w:r>
      <w:r w:rsidRPr="000D6FE7">
        <w:rPr>
          <w:sz w:val="20"/>
          <w:szCs w:val="20"/>
        </w:rPr>
        <w:t>представлением</w:t>
      </w:r>
      <w:r>
        <w:rPr>
          <w:sz w:val="20"/>
          <w:szCs w:val="20"/>
        </w:rPr>
        <w:t xml:space="preserve"> </w:t>
      </w:r>
      <w:r w:rsidRPr="000D6FE7">
        <w:rPr>
          <w:sz w:val="20"/>
          <w:szCs w:val="20"/>
        </w:rPr>
        <w:t>компонентного</w:t>
      </w:r>
      <w:r>
        <w:rPr>
          <w:sz w:val="20"/>
          <w:szCs w:val="20"/>
        </w:rPr>
        <w:t xml:space="preserve"> </w:t>
      </w:r>
      <w:r w:rsidRPr="000D6FE7">
        <w:rPr>
          <w:sz w:val="20"/>
          <w:szCs w:val="20"/>
        </w:rPr>
        <w:t>состава</w:t>
      </w:r>
      <w:r>
        <w:rPr>
          <w:sz w:val="20"/>
          <w:szCs w:val="20"/>
        </w:rPr>
        <w:t xml:space="preserve"> </w:t>
      </w:r>
      <w:r w:rsidRPr="000D6FE7">
        <w:rPr>
          <w:sz w:val="20"/>
          <w:szCs w:val="20"/>
        </w:rPr>
        <w:t>(рис.</w:t>
      </w:r>
      <w:r>
        <w:rPr>
          <w:sz w:val="20"/>
          <w:szCs w:val="20"/>
        </w:rPr>
        <w:t xml:space="preserve"> </w:t>
      </w:r>
      <w:r w:rsidRPr="000D6FE7">
        <w:rPr>
          <w:sz w:val="20"/>
          <w:szCs w:val="20"/>
        </w:rPr>
        <w:t>1).</w:t>
      </w:r>
      <w:r>
        <w:rPr>
          <w:sz w:val="20"/>
          <w:szCs w:val="20"/>
        </w:rPr>
        <w:t xml:space="preserve"> </w:t>
      </w:r>
      <w:r w:rsidRPr="000D6FE7">
        <w:rPr>
          <w:sz w:val="20"/>
          <w:szCs w:val="20"/>
        </w:rPr>
        <w:t>В</w:t>
      </w:r>
      <w:r>
        <w:rPr>
          <w:sz w:val="20"/>
          <w:szCs w:val="20"/>
        </w:rPr>
        <w:t xml:space="preserve"> </w:t>
      </w:r>
      <w:r w:rsidRPr="000D6FE7">
        <w:rPr>
          <w:sz w:val="20"/>
          <w:szCs w:val="20"/>
        </w:rPr>
        <w:t>связи</w:t>
      </w:r>
      <w:r>
        <w:rPr>
          <w:sz w:val="20"/>
          <w:szCs w:val="20"/>
        </w:rPr>
        <w:t xml:space="preserve"> </w:t>
      </w:r>
      <w:r w:rsidRPr="000D6FE7">
        <w:rPr>
          <w:sz w:val="20"/>
          <w:szCs w:val="20"/>
        </w:rPr>
        <w:t>с</w:t>
      </w:r>
      <w:r>
        <w:rPr>
          <w:sz w:val="20"/>
          <w:szCs w:val="20"/>
        </w:rPr>
        <w:t xml:space="preserve"> </w:t>
      </w:r>
      <w:r w:rsidRPr="000D6FE7">
        <w:rPr>
          <w:sz w:val="20"/>
          <w:szCs w:val="20"/>
        </w:rPr>
        <w:t>этим</w:t>
      </w:r>
      <w:r>
        <w:rPr>
          <w:sz w:val="20"/>
          <w:szCs w:val="20"/>
        </w:rPr>
        <w:t xml:space="preserve"> </w:t>
      </w:r>
      <w:r w:rsidRPr="000D6FE7">
        <w:rPr>
          <w:sz w:val="20"/>
          <w:szCs w:val="20"/>
        </w:rPr>
        <w:t>появляется</w:t>
      </w:r>
      <w:r>
        <w:rPr>
          <w:sz w:val="20"/>
          <w:szCs w:val="20"/>
        </w:rPr>
        <w:t xml:space="preserve"> </w:t>
      </w:r>
      <w:r w:rsidRPr="000D6FE7">
        <w:rPr>
          <w:sz w:val="20"/>
          <w:szCs w:val="20"/>
        </w:rPr>
        <w:t>потребность</w:t>
      </w:r>
      <w:r>
        <w:rPr>
          <w:sz w:val="20"/>
          <w:szCs w:val="20"/>
        </w:rPr>
        <w:t xml:space="preserve"> </w:t>
      </w:r>
      <w:r w:rsidRPr="000D6FE7">
        <w:rPr>
          <w:sz w:val="20"/>
          <w:szCs w:val="20"/>
        </w:rPr>
        <w:t>в</w:t>
      </w:r>
      <w:r>
        <w:rPr>
          <w:sz w:val="20"/>
          <w:szCs w:val="20"/>
        </w:rPr>
        <w:t xml:space="preserve"> </w:t>
      </w:r>
      <w:r w:rsidRPr="000D6FE7">
        <w:rPr>
          <w:sz w:val="20"/>
          <w:szCs w:val="20"/>
        </w:rPr>
        <w:t>систематизации</w:t>
      </w:r>
      <w:r>
        <w:rPr>
          <w:sz w:val="20"/>
          <w:szCs w:val="20"/>
        </w:rPr>
        <w:t xml:space="preserve"> </w:t>
      </w:r>
      <w:r w:rsidRPr="000D6FE7">
        <w:rPr>
          <w:sz w:val="20"/>
          <w:szCs w:val="20"/>
        </w:rPr>
        <w:t>промышленных</w:t>
      </w:r>
      <w:r>
        <w:rPr>
          <w:sz w:val="20"/>
          <w:szCs w:val="20"/>
        </w:rPr>
        <w:t xml:space="preserve"> </w:t>
      </w:r>
      <w:r w:rsidRPr="000D6FE7">
        <w:rPr>
          <w:sz w:val="20"/>
          <w:szCs w:val="20"/>
        </w:rPr>
        <w:t>данных</w:t>
      </w:r>
      <w:r>
        <w:rPr>
          <w:sz w:val="20"/>
          <w:szCs w:val="20"/>
        </w:rPr>
        <w:t xml:space="preserve"> </w:t>
      </w:r>
      <w:r w:rsidRPr="000D6FE7">
        <w:rPr>
          <w:sz w:val="20"/>
          <w:szCs w:val="20"/>
        </w:rPr>
        <w:t>реального</w:t>
      </w:r>
      <w:r>
        <w:rPr>
          <w:sz w:val="20"/>
          <w:szCs w:val="20"/>
        </w:rPr>
        <w:t xml:space="preserve"> </w:t>
      </w:r>
      <w:r w:rsidRPr="000D6FE7">
        <w:rPr>
          <w:sz w:val="20"/>
          <w:szCs w:val="20"/>
        </w:rPr>
        <w:t>времени,</w:t>
      </w:r>
      <w:r>
        <w:rPr>
          <w:sz w:val="20"/>
          <w:szCs w:val="20"/>
        </w:rPr>
        <w:t xml:space="preserve"> </w:t>
      </w:r>
      <w:r w:rsidRPr="000D6FE7">
        <w:rPr>
          <w:sz w:val="20"/>
          <w:szCs w:val="20"/>
        </w:rPr>
        <w:t>непрерывно</w:t>
      </w:r>
      <w:r>
        <w:rPr>
          <w:sz w:val="20"/>
          <w:szCs w:val="20"/>
        </w:rPr>
        <w:t xml:space="preserve"> </w:t>
      </w:r>
      <w:r w:rsidRPr="000D6FE7">
        <w:rPr>
          <w:sz w:val="20"/>
          <w:szCs w:val="20"/>
        </w:rPr>
        <w:t>поступающих</w:t>
      </w:r>
      <w:r>
        <w:rPr>
          <w:sz w:val="20"/>
          <w:szCs w:val="20"/>
        </w:rPr>
        <w:t xml:space="preserve"> </w:t>
      </w:r>
      <w:r w:rsidRPr="000D6FE7">
        <w:rPr>
          <w:sz w:val="20"/>
          <w:szCs w:val="20"/>
        </w:rPr>
        <w:t>от</w:t>
      </w:r>
      <w:r>
        <w:rPr>
          <w:sz w:val="20"/>
          <w:szCs w:val="20"/>
        </w:rPr>
        <w:t xml:space="preserve"> </w:t>
      </w:r>
      <w:r w:rsidRPr="000D6FE7">
        <w:rPr>
          <w:sz w:val="20"/>
          <w:szCs w:val="20"/>
        </w:rPr>
        <w:t>измерительного</w:t>
      </w:r>
      <w:r>
        <w:rPr>
          <w:sz w:val="20"/>
          <w:szCs w:val="20"/>
        </w:rPr>
        <w:t xml:space="preserve"> </w:t>
      </w:r>
      <w:r w:rsidRPr="000D6FE7">
        <w:rPr>
          <w:sz w:val="20"/>
          <w:szCs w:val="20"/>
        </w:rPr>
        <w:t>оборудования,</w:t>
      </w:r>
      <w:r>
        <w:rPr>
          <w:sz w:val="20"/>
          <w:szCs w:val="20"/>
        </w:rPr>
        <w:t xml:space="preserve"> </w:t>
      </w:r>
      <w:r w:rsidRPr="000D6FE7">
        <w:rPr>
          <w:sz w:val="20"/>
          <w:szCs w:val="20"/>
        </w:rPr>
        <w:t>интеллектуальных</w:t>
      </w:r>
      <w:r>
        <w:rPr>
          <w:sz w:val="20"/>
          <w:szCs w:val="20"/>
        </w:rPr>
        <w:t xml:space="preserve"> </w:t>
      </w:r>
      <w:r w:rsidRPr="000D6FE7">
        <w:rPr>
          <w:sz w:val="20"/>
          <w:szCs w:val="20"/>
        </w:rPr>
        <w:t>датчиков</w:t>
      </w:r>
      <w:r>
        <w:rPr>
          <w:sz w:val="20"/>
          <w:szCs w:val="20"/>
        </w:rPr>
        <w:t xml:space="preserve"> </w:t>
      </w:r>
      <w:r w:rsidRPr="000D6FE7">
        <w:rPr>
          <w:sz w:val="20"/>
          <w:szCs w:val="20"/>
        </w:rPr>
        <w:t>и</w:t>
      </w:r>
      <w:r>
        <w:rPr>
          <w:sz w:val="20"/>
          <w:szCs w:val="20"/>
        </w:rPr>
        <w:t xml:space="preserve"> </w:t>
      </w:r>
      <w:r w:rsidRPr="000D6FE7">
        <w:rPr>
          <w:sz w:val="20"/>
          <w:szCs w:val="20"/>
        </w:rPr>
        <w:t>сопровождающего</w:t>
      </w:r>
      <w:r>
        <w:rPr>
          <w:sz w:val="20"/>
          <w:szCs w:val="20"/>
        </w:rPr>
        <w:t xml:space="preserve"> </w:t>
      </w:r>
      <w:r w:rsidRPr="000D6FE7">
        <w:rPr>
          <w:sz w:val="20"/>
          <w:szCs w:val="20"/>
        </w:rPr>
        <w:t>обеспечения.</w:t>
      </w:r>
    </w:p>
    <w:p w:rsidR="00747ADD" w:rsidRDefault="00747ADD" w:rsidP="00747ADD">
      <w:pPr>
        <w:contextualSpacing/>
        <w:jc w:val="center"/>
        <w:rPr>
          <w:sz w:val="28"/>
        </w:rPr>
      </w:pPr>
      <w:r>
        <w:rPr>
          <w:noProof/>
          <w:lang w:eastAsia="ru-RU"/>
        </w:rPr>
        <w:drawing>
          <wp:inline distT="0" distB="0" distL="0" distR="0" wp14:anchorId="357A7A14" wp14:editId="36AA2ACE">
            <wp:extent cx="3888740" cy="2231817"/>
            <wp:effectExtent l="0" t="0" r="0" b="0"/>
            <wp:docPr id="21513" name="Рисунок 21513" descr="C:\Users\HP\Documents\статья для Тольятти (релизы)\ИТ-Стандарт 2020\Рисунки\Рисуно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cuments\статья для Тольятти (релизы)\ИТ-Стандарт 2020\Рисунки\Рисунок 1.jpg"/>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3888740" cy="2231817"/>
                    </a:xfrm>
                    <a:prstGeom prst="rect">
                      <a:avLst/>
                    </a:prstGeom>
                    <a:noFill/>
                    <a:ln>
                      <a:noFill/>
                    </a:ln>
                  </pic:spPr>
                </pic:pic>
              </a:graphicData>
            </a:graphic>
          </wp:inline>
        </w:drawing>
      </w:r>
    </w:p>
    <w:p w:rsidR="00747ADD" w:rsidRPr="008B3DD8" w:rsidRDefault="00747ADD" w:rsidP="00747ADD">
      <w:pPr>
        <w:spacing w:line="276" w:lineRule="auto"/>
        <w:jc w:val="center"/>
      </w:pPr>
      <w:r w:rsidRPr="004712B1">
        <w:rPr>
          <w:sz w:val="20"/>
        </w:rPr>
        <w:t>Рис.</w:t>
      </w:r>
      <w:r>
        <w:rPr>
          <w:sz w:val="20"/>
        </w:rPr>
        <w:t xml:space="preserve"> </w:t>
      </w:r>
      <w:r w:rsidRPr="004712B1">
        <w:rPr>
          <w:sz w:val="20"/>
        </w:rPr>
        <w:t>1.</w:t>
      </w:r>
      <w:r>
        <w:rPr>
          <w:sz w:val="20"/>
        </w:rPr>
        <w:t xml:space="preserve"> </w:t>
      </w:r>
      <w:r w:rsidRPr="004712B1">
        <w:rPr>
          <w:sz w:val="20"/>
        </w:rPr>
        <w:t>Многоуровневая</w:t>
      </w:r>
      <w:r>
        <w:rPr>
          <w:sz w:val="20"/>
        </w:rPr>
        <w:t xml:space="preserve"> </w:t>
      </w:r>
      <w:r w:rsidRPr="004712B1">
        <w:rPr>
          <w:sz w:val="20"/>
        </w:rPr>
        <w:t>система</w:t>
      </w:r>
      <w:r>
        <w:rPr>
          <w:sz w:val="20"/>
        </w:rPr>
        <w:t xml:space="preserve"> </w:t>
      </w:r>
      <w:r w:rsidRPr="004712B1">
        <w:rPr>
          <w:sz w:val="20"/>
        </w:rPr>
        <w:t>управления</w:t>
      </w:r>
      <w:r>
        <w:rPr>
          <w:sz w:val="20"/>
        </w:rPr>
        <w:t xml:space="preserve"> </w:t>
      </w:r>
      <w:r w:rsidRPr="004712B1">
        <w:rPr>
          <w:sz w:val="20"/>
        </w:rPr>
        <w:t>процессами</w:t>
      </w:r>
      <w:r>
        <w:rPr>
          <w:sz w:val="20"/>
        </w:rPr>
        <w:t xml:space="preserve"> </w:t>
      </w:r>
      <w:r w:rsidRPr="004712B1">
        <w:rPr>
          <w:sz w:val="20"/>
        </w:rPr>
        <w:t>добычи</w:t>
      </w:r>
      <w:r>
        <w:rPr>
          <w:sz w:val="20"/>
        </w:rPr>
        <w:t xml:space="preserve"> </w:t>
      </w:r>
      <w:r w:rsidRPr="004712B1">
        <w:rPr>
          <w:sz w:val="20"/>
        </w:rPr>
        <w:t>углеводородов.</w:t>
      </w:r>
    </w:p>
    <w:p w:rsidR="00747ADD" w:rsidRPr="00C04E3F" w:rsidRDefault="00747ADD" w:rsidP="00747ADD">
      <w:pPr>
        <w:contextualSpacing/>
        <w:rPr>
          <w:sz w:val="28"/>
        </w:rPr>
      </w:pPr>
    </w:p>
    <w:p w:rsidR="00747ADD" w:rsidRPr="000D6FE7" w:rsidRDefault="00747ADD" w:rsidP="00747ADD">
      <w:pPr>
        <w:spacing w:line="276" w:lineRule="auto"/>
        <w:ind w:firstLine="284"/>
        <w:rPr>
          <w:sz w:val="20"/>
          <w:szCs w:val="20"/>
        </w:rPr>
      </w:pPr>
      <w:r w:rsidRPr="000D6FE7">
        <w:rPr>
          <w:sz w:val="20"/>
          <w:szCs w:val="20"/>
        </w:rPr>
        <w:t>Загрузка</w:t>
      </w:r>
      <w:r>
        <w:rPr>
          <w:sz w:val="20"/>
          <w:szCs w:val="20"/>
        </w:rPr>
        <w:t xml:space="preserve"> </w:t>
      </w:r>
      <w:r w:rsidRPr="000D6FE7">
        <w:rPr>
          <w:sz w:val="20"/>
          <w:szCs w:val="20"/>
        </w:rPr>
        <w:t>вычислительных</w:t>
      </w:r>
      <w:r>
        <w:rPr>
          <w:sz w:val="20"/>
          <w:szCs w:val="20"/>
        </w:rPr>
        <w:t xml:space="preserve"> </w:t>
      </w:r>
      <w:r w:rsidRPr="000D6FE7">
        <w:rPr>
          <w:sz w:val="20"/>
          <w:szCs w:val="20"/>
        </w:rPr>
        <w:t>ресурсов</w:t>
      </w:r>
      <w:r>
        <w:rPr>
          <w:sz w:val="20"/>
          <w:szCs w:val="20"/>
        </w:rPr>
        <w:t xml:space="preserve"> </w:t>
      </w:r>
      <w:r w:rsidRPr="000D6FE7">
        <w:rPr>
          <w:sz w:val="20"/>
          <w:szCs w:val="20"/>
        </w:rPr>
        <w:t>системы</w:t>
      </w:r>
      <w:r>
        <w:rPr>
          <w:sz w:val="20"/>
          <w:szCs w:val="20"/>
        </w:rPr>
        <w:t xml:space="preserve"> </w:t>
      </w:r>
      <w:r w:rsidRPr="000D6FE7">
        <w:rPr>
          <w:sz w:val="20"/>
          <w:szCs w:val="20"/>
        </w:rPr>
        <w:t>определяется</w:t>
      </w:r>
      <w:r>
        <w:rPr>
          <w:sz w:val="20"/>
          <w:szCs w:val="20"/>
        </w:rPr>
        <w:t xml:space="preserve"> </w:t>
      </w:r>
      <w:r w:rsidRPr="000D6FE7">
        <w:rPr>
          <w:sz w:val="20"/>
          <w:szCs w:val="20"/>
        </w:rPr>
        <w:t>запросами</w:t>
      </w:r>
      <w:r>
        <w:rPr>
          <w:sz w:val="20"/>
          <w:szCs w:val="20"/>
        </w:rPr>
        <w:t xml:space="preserve"> </w:t>
      </w:r>
      <w:r w:rsidRPr="000D6FE7">
        <w:rPr>
          <w:sz w:val="20"/>
          <w:szCs w:val="20"/>
        </w:rPr>
        <w:t>на</w:t>
      </w:r>
      <w:r>
        <w:rPr>
          <w:sz w:val="20"/>
          <w:szCs w:val="20"/>
        </w:rPr>
        <w:t xml:space="preserve"> </w:t>
      </w:r>
      <w:r w:rsidRPr="000D6FE7">
        <w:rPr>
          <w:sz w:val="20"/>
          <w:szCs w:val="20"/>
        </w:rPr>
        <w:t>работоспособность</w:t>
      </w:r>
      <w:r>
        <w:rPr>
          <w:sz w:val="20"/>
          <w:szCs w:val="20"/>
        </w:rPr>
        <w:t xml:space="preserve"> </w:t>
      </w:r>
      <w:r w:rsidRPr="000D6FE7">
        <w:rPr>
          <w:sz w:val="20"/>
          <w:szCs w:val="20"/>
        </w:rPr>
        <w:t>элементов,</w:t>
      </w:r>
      <w:r>
        <w:rPr>
          <w:sz w:val="20"/>
          <w:szCs w:val="20"/>
        </w:rPr>
        <w:t xml:space="preserve"> </w:t>
      </w:r>
      <w:r w:rsidRPr="000D6FE7">
        <w:rPr>
          <w:sz w:val="20"/>
          <w:szCs w:val="20"/>
        </w:rPr>
        <w:t>интенсивность</w:t>
      </w:r>
      <w:r>
        <w:rPr>
          <w:sz w:val="20"/>
          <w:szCs w:val="20"/>
        </w:rPr>
        <w:t xml:space="preserve"> </w:t>
      </w:r>
      <w:r w:rsidRPr="000D6FE7">
        <w:rPr>
          <w:sz w:val="20"/>
          <w:szCs w:val="20"/>
        </w:rPr>
        <w:t>поступающих</w:t>
      </w:r>
      <w:r>
        <w:rPr>
          <w:sz w:val="20"/>
          <w:szCs w:val="20"/>
        </w:rPr>
        <w:t xml:space="preserve"> </w:t>
      </w:r>
      <w:r w:rsidRPr="000D6FE7">
        <w:rPr>
          <w:sz w:val="20"/>
          <w:szCs w:val="20"/>
        </w:rPr>
        <w:t>сигналов</w:t>
      </w:r>
      <w:r>
        <w:rPr>
          <w:sz w:val="20"/>
          <w:szCs w:val="20"/>
        </w:rPr>
        <w:t xml:space="preserve"> </w:t>
      </w:r>
      <w:r w:rsidRPr="000D6FE7">
        <w:rPr>
          <w:sz w:val="20"/>
          <w:szCs w:val="20"/>
        </w:rPr>
        <w:t>телеметрии.</w:t>
      </w:r>
      <w:r>
        <w:rPr>
          <w:sz w:val="20"/>
          <w:szCs w:val="20"/>
        </w:rPr>
        <w:t xml:space="preserve"> </w:t>
      </w:r>
      <w:r w:rsidRPr="000D6FE7">
        <w:rPr>
          <w:sz w:val="20"/>
          <w:szCs w:val="20"/>
        </w:rPr>
        <w:t>В</w:t>
      </w:r>
      <w:r>
        <w:rPr>
          <w:sz w:val="20"/>
          <w:szCs w:val="20"/>
        </w:rPr>
        <w:t xml:space="preserve"> </w:t>
      </w:r>
      <w:r w:rsidRPr="000D6FE7">
        <w:rPr>
          <w:sz w:val="20"/>
          <w:szCs w:val="20"/>
        </w:rPr>
        <w:t>ходе</w:t>
      </w:r>
      <w:r>
        <w:rPr>
          <w:sz w:val="20"/>
          <w:szCs w:val="20"/>
        </w:rPr>
        <w:t xml:space="preserve"> </w:t>
      </w:r>
      <w:r w:rsidRPr="000D6FE7">
        <w:rPr>
          <w:sz w:val="20"/>
          <w:szCs w:val="20"/>
        </w:rPr>
        <w:t>разработки</w:t>
      </w:r>
      <w:r>
        <w:rPr>
          <w:sz w:val="20"/>
          <w:szCs w:val="20"/>
        </w:rPr>
        <w:t xml:space="preserve"> </w:t>
      </w:r>
      <w:r w:rsidRPr="000D6FE7">
        <w:rPr>
          <w:sz w:val="20"/>
          <w:szCs w:val="20"/>
        </w:rPr>
        <w:t>и</w:t>
      </w:r>
      <w:r>
        <w:rPr>
          <w:sz w:val="20"/>
          <w:szCs w:val="20"/>
        </w:rPr>
        <w:t xml:space="preserve"> </w:t>
      </w:r>
      <w:r w:rsidRPr="000D6FE7">
        <w:rPr>
          <w:sz w:val="20"/>
          <w:szCs w:val="20"/>
        </w:rPr>
        <w:t>эксплуатации</w:t>
      </w:r>
      <w:r>
        <w:rPr>
          <w:sz w:val="20"/>
          <w:szCs w:val="20"/>
        </w:rPr>
        <w:t xml:space="preserve"> </w:t>
      </w:r>
      <w:r w:rsidRPr="000D6FE7">
        <w:rPr>
          <w:sz w:val="20"/>
          <w:szCs w:val="20"/>
        </w:rPr>
        <w:t>месторождения</w:t>
      </w:r>
      <w:r>
        <w:rPr>
          <w:sz w:val="20"/>
          <w:szCs w:val="20"/>
        </w:rPr>
        <w:t xml:space="preserve"> </w:t>
      </w:r>
      <w:r w:rsidRPr="000D6FE7">
        <w:rPr>
          <w:sz w:val="20"/>
          <w:szCs w:val="20"/>
        </w:rPr>
        <w:t>важно</w:t>
      </w:r>
      <w:r>
        <w:rPr>
          <w:sz w:val="20"/>
          <w:szCs w:val="20"/>
        </w:rPr>
        <w:t xml:space="preserve"> </w:t>
      </w:r>
      <w:r w:rsidRPr="000D6FE7">
        <w:rPr>
          <w:sz w:val="20"/>
          <w:szCs w:val="20"/>
        </w:rPr>
        <w:t>своевременное</w:t>
      </w:r>
      <w:r>
        <w:rPr>
          <w:sz w:val="20"/>
          <w:szCs w:val="20"/>
        </w:rPr>
        <w:t xml:space="preserve"> </w:t>
      </w:r>
      <w:r w:rsidRPr="000D6FE7">
        <w:rPr>
          <w:sz w:val="20"/>
          <w:szCs w:val="20"/>
        </w:rPr>
        <w:t>получение</w:t>
      </w:r>
      <w:r>
        <w:rPr>
          <w:sz w:val="20"/>
          <w:szCs w:val="20"/>
        </w:rPr>
        <w:t xml:space="preserve"> </w:t>
      </w:r>
      <w:r w:rsidRPr="000D6FE7">
        <w:rPr>
          <w:sz w:val="20"/>
          <w:szCs w:val="20"/>
        </w:rPr>
        <w:t>сообщений</w:t>
      </w:r>
      <w:r>
        <w:rPr>
          <w:sz w:val="20"/>
          <w:szCs w:val="20"/>
        </w:rPr>
        <w:t xml:space="preserve"> </w:t>
      </w:r>
      <w:r w:rsidRPr="000D6FE7">
        <w:rPr>
          <w:sz w:val="20"/>
          <w:szCs w:val="20"/>
        </w:rPr>
        <w:t>системы</w:t>
      </w:r>
      <w:r>
        <w:rPr>
          <w:sz w:val="20"/>
          <w:szCs w:val="20"/>
        </w:rPr>
        <w:t xml:space="preserve"> </w:t>
      </w:r>
      <w:r w:rsidRPr="000D6FE7">
        <w:rPr>
          <w:sz w:val="20"/>
          <w:szCs w:val="20"/>
        </w:rPr>
        <w:t>управления</w:t>
      </w:r>
      <w:r>
        <w:rPr>
          <w:sz w:val="20"/>
          <w:szCs w:val="20"/>
        </w:rPr>
        <w:t xml:space="preserve"> </w:t>
      </w:r>
      <w:r w:rsidRPr="000D6FE7">
        <w:rPr>
          <w:sz w:val="20"/>
          <w:szCs w:val="20"/>
        </w:rPr>
        <w:t>процессами</w:t>
      </w:r>
      <w:r>
        <w:rPr>
          <w:sz w:val="20"/>
          <w:szCs w:val="20"/>
        </w:rPr>
        <w:t xml:space="preserve"> </w:t>
      </w:r>
      <w:r w:rsidRPr="000D6FE7">
        <w:rPr>
          <w:sz w:val="20"/>
          <w:szCs w:val="20"/>
        </w:rPr>
        <w:t>бурения</w:t>
      </w:r>
      <w:r>
        <w:rPr>
          <w:sz w:val="20"/>
          <w:szCs w:val="20"/>
        </w:rPr>
        <w:t xml:space="preserve"> </w:t>
      </w:r>
      <w:r w:rsidRPr="000D6FE7">
        <w:rPr>
          <w:sz w:val="20"/>
          <w:szCs w:val="20"/>
        </w:rPr>
        <w:t>скважины.</w:t>
      </w:r>
      <w:r>
        <w:rPr>
          <w:sz w:val="20"/>
          <w:szCs w:val="20"/>
        </w:rPr>
        <w:t xml:space="preserve"> </w:t>
      </w:r>
      <w:r w:rsidRPr="000D6FE7">
        <w:rPr>
          <w:sz w:val="20"/>
          <w:szCs w:val="20"/>
        </w:rPr>
        <w:t>Ввиду</w:t>
      </w:r>
      <w:r>
        <w:rPr>
          <w:sz w:val="20"/>
          <w:szCs w:val="20"/>
        </w:rPr>
        <w:t xml:space="preserve"> </w:t>
      </w:r>
      <w:r w:rsidRPr="000D6FE7">
        <w:rPr>
          <w:sz w:val="20"/>
          <w:szCs w:val="20"/>
        </w:rPr>
        <w:t>целевого</w:t>
      </w:r>
      <w:r>
        <w:rPr>
          <w:sz w:val="20"/>
          <w:szCs w:val="20"/>
        </w:rPr>
        <w:t xml:space="preserve"> </w:t>
      </w:r>
      <w:r w:rsidRPr="000D6FE7">
        <w:rPr>
          <w:sz w:val="20"/>
          <w:szCs w:val="20"/>
        </w:rPr>
        <w:t>назначения</w:t>
      </w:r>
      <w:r>
        <w:rPr>
          <w:sz w:val="20"/>
          <w:szCs w:val="20"/>
        </w:rPr>
        <w:t xml:space="preserve"> </w:t>
      </w:r>
      <w:r w:rsidRPr="000D6FE7">
        <w:rPr>
          <w:sz w:val="20"/>
          <w:szCs w:val="20"/>
        </w:rPr>
        <w:t>процессов</w:t>
      </w:r>
      <w:r>
        <w:rPr>
          <w:sz w:val="20"/>
          <w:szCs w:val="20"/>
        </w:rPr>
        <w:t xml:space="preserve"> </w:t>
      </w:r>
      <w:r w:rsidRPr="000D6FE7">
        <w:rPr>
          <w:sz w:val="20"/>
          <w:szCs w:val="20"/>
        </w:rPr>
        <w:t>освоения</w:t>
      </w:r>
      <w:r>
        <w:rPr>
          <w:sz w:val="20"/>
          <w:szCs w:val="20"/>
        </w:rPr>
        <w:t xml:space="preserve"> </w:t>
      </w:r>
      <w:r w:rsidRPr="000D6FE7">
        <w:rPr>
          <w:sz w:val="20"/>
          <w:szCs w:val="20"/>
        </w:rPr>
        <w:t>пласта</w:t>
      </w:r>
      <w:r>
        <w:rPr>
          <w:sz w:val="20"/>
          <w:szCs w:val="20"/>
        </w:rPr>
        <w:t xml:space="preserve"> </w:t>
      </w:r>
      <w:r w:rsidRPr="000D6FE7">
        <w:rPr>
          <w:sz w:val="20"/>
          <w:szCs w:val="20"/>
        </w:rPr>
        <w:t>и</w:t>
      </w:r>
      <w:r>
        <w:rPr>
          <w:sz w:val="20"/>
          <w:szCs w:val="20"/>
        </w:rPr>
        <w:t xml:space="preserve"> </w:t>
      </w:r>
      <w:r w:rsidRPr="000D6FE7">
        <w:rPr>
          <w:sz w:val="20"/>
          <w:szCs w:val="20"/>
        </w:rPr>
        <w:t>добычи</w:t>
      </w:r>
      <w:r>
        <w:rPr>
          <w:sz w:val="20"/>
          <w:szCs w:val="20"/>
        </w:rPr>
        <w:t xml:space="preserve"> </w:t>
      </w:r>
      <w:r w:rsidRPr="000D6FE7">
        <w:rPr>
          <w:sz w:val="20"/>
          <w:szCs w:val="20"/>
        </w:rPr>
        <w:t>ресурсов</w:t>
      </w:r>
      <w:r>
        <w:rPr>
          <w:sz w:val="20"/>
          <w:szCs w:val="20"/>
        </w:rPr>
        <w:t xml:space="preserve"> </w:t>
      </w:r>
      <w:r w:rsidRPr="000D6FE7">
        <w:rPr>
          <w:sz w:val="20"/>
          <w:szCs w:val="20"/>
        </w:rPr>
        <w:t>особую</w:t>
      </w:r>
      <w:r>
        <w:rPr>
          <w:sz w:val="20"/>
          <w:szCs w:val="20"/>
        </w:rPr>
        <w:t xml:space="preserve"> </w:t>
      </w:r>
      <w:r w:rsidRPr="000D6FE7">
        <w:rPr>
          <w:sz w:val="20"/>
          <w:szCs w:val="20"/>
        </w:rPr>
        <w:t>актуальность</w:t>
      </w:r>
      <w:r>
        <w:rPr>
          <w:sz w:val="20"/>
          <w:szCs w:val="20"/>
        </w:rPr>
        <w:t xml:space="preserve"> </w:t>
      </w:r>
      <w:r w:rsidRPr="000D6FE7">
        <w:rPr>
          <w:sz w:val="20"/>
          <w:szCs w:val="20"/>
        </w:rPr>
        <w:t>обретает</w:t>
      </w:r>
      <w:r>
        <w:rPr>
          <w:sz w:val="20"/>
          <w:szCs w:val="20"/>
        </w:rPr>
        <w:t xml:space="preserve"> </w:t>
      </w:r>
      <w:r w:rsidRPr="000D6FE7">
        <w:rPr>
          <w:sz w:val="20"/>
          <w:szCs w:val="20"/>
        </w:rPr>
        <w:t>оперативное</w:t>
      </w:r>
      <w:r>
        <w:rPr>
          <w:sz w:val="20"/>
          <w:szCs w:val="20"/>
        </w:rPr>
        <w:t xml:space="preserve"> </w:t>
      </w:r>
      <w:r w:rsidRPr="000D6FE7">
        <w:rPr>
          <w:sz w:val="20"/>
          <w:szCs w:val="20"/>
        </w:rPr>
        <w:t>получение</w:t>
      </w:r>
      <w:r>
        <w:rPr>
          <w:sz w:val="20"/>
          <w:szCs w:val="20"/>
        </w:rPr>
        <w:t xml:space="preserve"> </w:t>
      </w:r>
      <w:r w:rsidRPr="000D6FE7">
        <w:rPr>
          <w:sz w:val="20"/>
          <w:szCs w:val="20"/>
        </w:rPr>
        <w:t>запросов</w:t>
      </w:r>
      <w:r>
        <w:rPr>
          <w:sz w:val="20"/>
          <w:szCs w:val="20"/>
        </w:rPr>
        <w:t xml:space="preserve"> </w:t>
      </w:r>
      <w:r w:rsidRPr="000D6FE7">
        <w:rPr>
          <w:sz w:val="20"/>
          <w:szCs w:val="20"/>
        </w:rPr>
        <w:t>на</w:t>
      </w:r>
      <w:r>
        <w:rPr>
          <w:sz w:val="20"/>
          <w:szCs w:val="20"/>
        </w:rPr>
        <w:t xml:space="preserve"> </w:t>
      </w:r>
      <w:r w:rsidRPr="000D6FE7">
        <w:rPr>
          <w:sz w:val="20"/>
          <w:szCs w:val="20"/>
        </w:rPr>
        <w:t>решение</w:t>
      </w:r>
      <w:r>
        <w:rPr>
          <w:sz w:val="20"/>
          <w:szCs w:val="20"/>
        </w:rPr>
        <w:t xml:space="preserve"> </w:t>
      </w:r>
      <w:r w:rsidRPr="000D6FE7">
        <w:rPr>
          <w:sz w:val="20"/>
          <w:szCs w:val="20"/>
        </w:rPr>
        <w:t>задач</w:t>
      </w:r>
      <w:r>
        <w:rPr>
          <w:sz w:val="20"/>
          <w:szCs w:val="20"/>
        </w:rPr>
        <w:t xml:space="preserve"> </w:t>
      </w:r>
      <w:r w:rsidRPr="000D6FE7">
        <w:rPr>
          <w:sz w:val="20"/>
          <w:szCs w:val="20"/>
        </w:rPr>
        <w:t>моделирования</w:t>
      </w:r>
      <w:r>
        <w:rPr>
          <w:sz w:val="20"/>
          <w:szCs w:val="20"/>
        </w:rPr>
        <w:t xml:space="preserve"> </w:t>
      </w:r>
      <w:r w:rsidRPr="000D6FE7">
        <w:rPr>
          <w:sz w:val="20"/>
          <w:szCs w:val="20"/>
        </w:rPr>
        <w:t>для</w:t>
      </w:r>
      <w:r>
        <w:rPr>
          <w:sz w:val="20"/>
          <w:szCs w:val="20"/>
        </w:rPr>
        <w:t xml:space="preserve"> </w:t>
      </w:r>
      <w:r w:rsidRPr="000D6FE7">
        <w:rPr>
          <w:sz w:val="20"/>
          <w:szCs w:val="20"/>
        </w:rPr>
        <w:t>контроля</w:t>
      </w:r>
      <w:r>
        <w:rPr>
          <w:sz w:val="20"/>
          <w:szCs w:val="20"/>
        </w:rPr>
        <w:t xml:space="preserve"> </w:t>
      </w:r>
      <w:r w:rsidRPr="000D6FE7">
        <w:rPr>
          <w:sz w:val="20"/>
          <w:szCs w:val="20"/>
        </w:rPr>
        <w:t>и</w:t>
      </w:r>
      <w:r>
        <w:rPr>
          <w:sz w:val="20"/>
          <w:szCs w:val="20"/>
        </w:rPr>
        <w:t xml:space="preserve"> </w:t>
      </w:r>
      <w:r w:rsidRPr="000D6FE7">
        <w:rPr>
          <w:sz w:val="20"/>
          <w:szCs w:val="20"/>
        </w:rPr>
        <w:t>предотвращения</w:t>
      </w:r>
      <w:r>
        <w:rPr>
          <w:sz w:val="20"/>
          <w:szCs w:val="20"/>
        </w:rPr>
        <w:t xml:space="preserve"> </w:t>
      </w:r>
      <w:r w:rsidRPr="000D6FE7">
        <w:rPr>
          <w:sz w:val="20"/>
          <w:szCs w:val="20"/>
        </w:rPr>
        <w:t>внештатных</w:t>
      </w:r>
      <w:r>
        <w:rPr>
          <w:sz w:val="20"/>
          <w:szCs w:val="20"/>
        </w:rPr>
        <w:t xml:space="preserve"> </w:t>
      </w:r>
      <w:r w:rsidRPr="000D6FE7">
        <w:rPr>
          <w:sz w:val="20"/>
          <w:szCs w:val="20"/>
        </w:rPr>
        <w:t>ситуаций</w:t>
      </w:r>
      <w:r>
        <w:rPr>
          <w:sz w:val="20"/>
          <w:szCs w:val="20"/>
        </w:rPr>
        <w:t xml:space="preserve"> </w:t>
      </w:r>
      <w:r w:rsidRPr="000D6FE7">
        <w:rPr>
          <w:sz w:val="20"/>
          <w:szCs w:val="20"/>
        </w:rPr>
        <w:t>управления</w:t>
      </w:r>
      <w:r>
        <w:rPr>
          <w:sz w:val="20"/>
          <w:szCs w:val="20"/>
        </w:rPr>
        <w:t xml:space="preserve"> </w:t>
      </w:r>
      <w:r w:rsidRPr="000D6FE7">
        <w:rPr>
          <w:sz w:val="20"/>
          <w:szCs w:val="20"/>
        </w:rPr>
        <w:t>в</w:t>
      </w:r>
      <w:r>
        <w:rPr>
          <w:sz w:val="20"/>
          <w:szCs w:val="20"/>
        </w:rPr>
        <w:t xml:space="preserve"> </w:t>
      </w:r>
      <w:r w:rsidRPr="000D6FE7">
        <w:rPr>
          <w:sz w:val="20"/>
          <w:szCs w:val="20"/>
        </w:rPr>
        <w:t>автоматическом</w:t>
      </w:r>
      <w:r>
        <w:rPr>
          <w:sz w:val="20"/>
          <w:szCs w:val="20"/>
        </w:rPr>
        <w:t xml:space="preserve"> </w:t>
      </w:r>
      <w:r w:rsidRPr="000D6FE7">
        <w:rPr>
          <w:sz w:val="20"/>
          <w:szCs w:val="20"/>
        </w:rPr>
        <w:t>режиме.</w:t>
      </w:r>
    </w:p>
    <w:p w:rsidR="00747ADD" w:rsidRPr="000D6FE7" w:rsidRDefault="00747ADD" w:rsidP="00747ADD">
      <w:pPr>
        <w:spacing w:line="276" w:lineRule="auto"/>
        <w:ind w:firstLine="284"/>
        <w:rPr>
          <w:sz w:val="20"/>
          <w:szCs w:val="20"/>
        </w:rPr>
      </w:pPr>
      <w:r w:rsidRPr="000D6FE7">
        <w:rPr>
          <w:sz w:val="20"/>
          <w:szCs w:val="20"/>
        </w:rPr>
        <w:t>В</w:t>
      </w:r>
      <w:r>
        <w:rPr>
          <w:sz w:val="20"/>
          <w:szCs w:val="20"/>
        </w:rPr>
        <w:t xml:space="preserve"> </w:t>
      </w:r>
      <w:r w:rsidRPr="000D6FE7">
        <w:rPr>
          <w:sz w:val="20"/>
          <w:szCs w:val="20"/>
        </w:rPr>
        <w:t>условиях</w:t>
      </w:r>
      <w:r>
        <w:rPr>
          <w:sz w:val="20"/>
          <w:szCs w:val="20"/>
        </w:rPr>
        <w:t xml:space="preserve"> </w:t>
      </w:r>
      <w:r w:rsidRPr="000D6FE7">
        <w:rPr>
          <w:sz w:val="20"/>
          <w:szCs w:val="20"/>
        </w:rPr>
        <w:t>высоких</w:t>
      </w:r>
      <w:r>
        <w:rPr>
          <w:sz w:val="20"/>
          <w:szCs w:val="20"/>
        </w:rPr>
        <w:t xml:space="preserve"> темпов </w:t>
      </w:r>
      <w:r w:rsidRPr="000D6FE7">
        <w:rPr>
          <w:sz w:val="20"/>
          <w:szCs w:val="20"/>
        </w:rPr>
        <w:t>добычи</w:t>
      </w:r>
      <w:r>
        <w:rPr>
          <w:sz w:val="20"/>
          <w:szCs w:val="20"/>
        </w:rPr>
        <w:t xml:space="preserve"> </w:t>
      </w:r>
      <w:r w:rsidRPr="000D6FE7">
        <w:rPr>
          <w:sz w:val="20"/>
          <w:szCs w:val="20"/>
        </w:rPr>
        <w:t>флюида,</w:t>
      </w:r>
      <w:r>
        <w:rPr>
          <w:sz w:val="20"/>
          <w:szCs w:val="20"/>
        </w:rPr>
        <w:t xml:space="preserve"> </w:t>
      </w:r>
      <w:r w:rsidRPr="000D6FE7">
        <w:rPr>
          <w:sz w:val="20"/>
          <w:szCs w:val="20"/>
        </w:rPr>
        <w:t>необходимости</w:t>
      </w:r>
      <w:r>
        <w:rPr>
          <w:sz w:val="20"/>
          <w:szCs w:val="20"/>
        </w:rPr>
        <w:t xml:space="preserve"> </w:t>
      </w:r>
      <w:r w:rsidRPr="000D6FE7">
        <w:rPr>
          <w:sz w:val="20"/>
          <w:szCs w:val="20"/>
        </w:rPr>
        <w:t>учёта</w:t>
      </w:r>
      <w:r>
        <w:rPr>
          <w:sz w:val="20"/>
          <w:szCs w:val="20"/>
        </w:rPr>
        <w:t xml:space="preserve"> </w:t>
      </w:r>
      <w:r w:rsidRPr="000D6FE7">
        <w:rPr>
          <w:sz w:val="20"/>
          <w:szCs w:val="20"/>
        </w:rPr>
        <w:t>многофакторного</w:t>
      </w:r>
      <w:r>
        <w:rPr>
          <w:sz w:val="20"/>
          <w:szCs w:val="20"/>
        </w:rPr>
        <w:t xml:space="preserve"> </w:t>
      </w:r>
      <w:r w:rsidRPr="000D6FE7">
        <w:rPr>
          <w:sz w:val="20"/>
          <w:szCs w:val="20"/>
        </w:rPr>
        <w:t>влияния</w:t>
      </w:r>
      <w:r>
        <w:rPr>
          <w:sz w:val="20"/>
          <w:szCs w:val="20"/>
        </w:rPr>
        <w:t xml:space="preserve"> </w:t>
      </w:r>
      <w:r w:rsidRPr="000D6FE7">
        <w:rPr>
          <w:sz w:val="20"/>
          <w:szCs w:val="20"/>
        </w:rPr>
        <w:t>среды</w:t>
      </w:r>
      <w:r>
        <w:rPr>
          <w:sz w:val="20"/>
          <w:szCs w:val="20"/>
        </w:rPr>
        <w:t xml:space="preserve"> </w:t>
      </w:r>
      <w:r w:rsidRPr="000D6FE7">
        <w:rPr>
          <w:sz w:val="20"/>
          <w:szCs w:val="20"/>
        </w:rPr>
        <w:t>разработки</w:t>
      </w:r>
      <w:r>
        <w:rPr>
          <w:sz w:val="20"/>
          <w:szCs w:val="20"/>
        </w:rPr>
        <w:t xml:space="preserve"> </w:t>
      </w:r>
      <w:r w:rsidRPr="000D6FE7">
        <w:rPr>
          <w:sz w:val="20"/>
          <w:szCs w:val="20"/>
        </w:rPr>
        <w:t>на</w:t>
      </w:r>
      <w:r>
        <w:rPr>
          <w:sz w:val="20"/>
          <w:szCs w:val="20"/>
        </w:rPr>
        <w:t xml:space="preserve"> </w:t>
      </w:r>
      <w:r w:rsidRPr="000D6FE7">
        <w:rPr>
          <w:sz w:val="20"/>
          <w:szCs w:val="20"/>
        </w:rPr>
        <w:t>объект</w:t>
      </w:r>
      <w:r>
        <w:rPr>
          <w:sz w:val="20"/>
          <w:szCs w:val="20"/>
        </w:rPr>
        <w:t xml:space="preserve"> </w:t>
      </w:r>
      <w:r w:rsidRPr="000D6FE7">
        <w:rPr>
          <w:sz w:val="20"/>
          <w:szCs w:val="20"/>
        </w:rPr>
        <w:t>управления</w:t>
      </w:r>
      <w:r>
        <w:rPr>
          <w:sz w:val="20"/>
          <w:szCs w:val="20"/>
        </w:rPr>
        <w:t xml:space="preserve"> </w:t>
      </w:r>
      <w:r w:rsidRPr="000D6FE7">
        <w:rPr>
          <w:sz w:val="20"/>
          <w:szCs w:val="20"/>
        </w:rPr>
        <w:t>и</w:t>
      </w:r>
      <w:r>
        <w:rPr>
          <w:sz w:val="20"/>
          <w:szCs w:val="20"/>
        </w:rPr>
        <w:t xml:space="preserve"> </w:t>
      </w:r>
      <w:r w:rsidRPr="000D6FE7">
        <w:rPr>
          <w:sz w:val="20"/>
          <w:szCs w:val="20"/>
        </w:rPr>
        <w:t>существенного</w:t>
      </w:r>
      <w:r>
        <w:rPr>
          <w:sz w:val="20"/>
          <w:szCs w:val="20"/>
        </w:rPr>
        <w:t xml:space="preserve"> </w:t>
      </w:r>
      <w:r w:rsidRPr="000D6FE7">
        <w:rPr>
          <w:sz w:val="20"/>
          <w:szCs w:val="20"/>
        </w:rPr>
        <w:t>уровня</w:t>
      </w:r>
      <w:r>
        <w:rPr>
          <w:sz w:val="20"/>
          <w:szCs w:val="20"/>
        </w:rPr>
        <w:t xml:space="preserve"> </w:t>
      </w:r>
      <w:r w:rsidRPr="000D6FE7">
        <w:rPr>
          <w:sz w:val="20"/>
          <w:szCs w:val="20"/>
        </w:rPr>
        <w:t>требований</w:t>
      </w:r>
      <w:r>
        <w:rPr>
          <w:sz w:val="20"/>
          <w:szCs w:val="20"/>
        </w:rPr>
        <w:t xml:space="preserve"> </w:t>
      </w:r>
      <w:r w:rsidRPr="000D6FE7">
        <w:rPr>
          <w:sz w:val="20"/>
          <w:szCs w:val="20"/>
        </w:rPr>
        <w:t>производства</w:t>
      </w:r>
      <w:r>
        <w:rPr>
          <w:sz w:val="20"/>
          <w:szCs w:val="20"/>
        </w:rPr>
        <w:t xml:space="preserve"> </w:t>
      </w:r>
      <w:r w:rsidRPr="000D6FE7">
        <w:rPr>
          <w:sz w:val="20"/>
          <w:szCs w:val="20"/>
        </w:rPr>
        <w:t>к</w:t>
      </w:r>
      <w:r>
        <w:rPr>
          <w:sz w:val="20"/>
          <w:szCs w:val="20"/>
        </w:rPr>
        <w:t xml:space="preserve"> </w:t>
      </w:r>
      <w:r w:rsidRPr="000D6FE7">
        <w:rPr>
          <w:sz w:val="20"/>
          <w:szCs w:val="20"/>
        </w:rPr>
        <w:t>допустимому</w:t>
      </w:r>
      <w:r>
        <w:rPr>
          <w:sz w:val="20"/>
          <w:szCs w:val="20"/>
        </w:rPr>
        <w:t xml:space="preserve"> </w:t>
      </w:r>
      <w:r w:rsidRPr="000D6FE7">
        <w:rPr>
          <w:sz w:val="20"/>
          <w:szCs w:val="20"/>
        </w:rPr>
        <w:t>времени</w:t>
      </w:r>
      <w:r>
        <w:rPr>
          <w:sz w:val="20"/>
          <w:szCs w:val="20"/>
        </w:rPr>
        <w:t xml:space="preserve"> </w:t>
      </w:r>
      <w:r w:rsidRPr="000D6FE7">
        <w:rPr>
          <w:sz w:val="20"/>
          <w:szCs w:val="20"/>
        </w:rPr>
        <w:t>реакции</w:t>
      </w:r>
      <w:r>
        <w:rPr>
          <w:sz w:val="20"/>
          <w:szCs w:val="20"/>
        </w:rPr>
        <w:t xml:space="preserve"> </w:t>
      </w:r>
      <w:r w:rsidRPr="000D6FE7">
        <w:rPr>
          <w:sz w:val="20"/>
          <w:szCs w:val="20"/>
        </w:rPr>
        <w:t>системы</w:t>
      </w:r>
      <w:r>
        <w:rPr>
          <w:sz w:val="20"/>
          <w:szCs w:val="20"/>
        </w:rPr>
        <w:t xml:space="preserve"> </w:t>
      </w:r>
      <w:r w:rsidRPr="000D6FE7">
        <w:rPr>
          <w:sz w:val="20"/>
          <w:szCs w:val="20"/>
        </w:rPr>
        <w:t>и</w:t>
      </w:r>
      <w:r>
        <w:rPr>
          <w:sz w:val="20"/>
          <w:szCs w:val="20"/>
        </w:rPr>
        <w:t xml:space="preserve"> </w:t>
      </w:r>
      <w:r w:rsidRPr="000D6FE7">
        <w:rPr>
          <w:sz w:val="20"/>
          <w:szCs w:val="20"/>
        </w:rPr>
        <w:t>вероятности</w:t>
      </w:r>
      <w:r>
        <w:rPr>
          <w:sz w:val="20"/>
          <w:szCs w:val="20"/>
        </w:rPr>
        <w:t xml:space="preserve"> </w:t>
      </w:r>
      <w:r w:rsidRPr="000D6FE7">
        <w:rPr>
          <w:sz w:val="20"/>
          <w:szCs w:val="20"/>
        </w:rPr>
        <w:t>соблюдения</w:t>
      </w:r>
      <w:r>
        <w:rPr>
          <w:sz w:val="20"/>
          <w:szCs w:val="20"/>
        </w:rPr>
        <w:t xml:space="preserve"> </w:t>
      </w:r>
      <w:r w:rsidRPr="000D6FE7">
        <w:rPr>
          <w:sz w:val="20"/>
          <w:szCs w:val="20"/>
        </w:rPr>
        <w:t>своевременной</w:t>
      </w:r>
      <w:r>
        <w:rPr>
          <w:sz w:val="20"/>
          <w:szCs w:val="20"/>
        </w:rPr>
        <w:t xml:space="preserve"> </w:t>
      </w:r>
      <w:r w:rsidRPr="000D6FE7">
        <w:rPr>
          <w:sz w:val="20"/>
          <w:szCs w:val="20"/>
        </w:rPr>
        <w:t>обработки</w:t>
      </w:r>
      <w:r>
        <w:rPr>
          <w:sz w:val="20"/>
          <w:szCs w:val="20"/>
        </w:rPr>
        <w:t xml:space="preserve"> </w:t>
      </w:r>
      <w:r w:rsidRPr="000D6FE7">
        <w:rPr>
          <w:sz w:val="20"/>
          <w:szCs w:val="20"/>
        </w:rPr>
        <w:t>поступающих</w:t>
      </w:r>
      <w:r>
        <w:rPr>
          <w:sz w:val="20"/>
          <w:szCs w:val="20"/>
        </w:rPr>
        <w:t xml:space="preserve"> </w:t>
      </w:r>
      <w:r w:rsidRPr="000D6FE7">
        <w:rPr>
          <w:sz w:val="20"/>
          <w:szCs w:val="20"/>
        </w:rPr>
        <w:t>запросов</w:t>
      </w:r>
      <w:r>
        <w:rPr>
          <w:sz w:val="20"/>
          <w:szCs w:val="20"/>
        </w:rPr>
        <w:t xml:space="preserve"> </w:t>
      </w:r>
      <w:r w:rsidRPr="000D6FE7">
        <w:rPr>
          <w:sz w:val="20"/>
          <w:szCs w:val="20"/>
        </w:rPr>
        <w:t>становится</w:t>
      </w:r>
      <w:r>
        <w:rPr>
          <w:sz w:val="20"/>
          <w:szCs w:val="20"/>
        </w:rPr>
        <w:t xml:space="preserve"> </w:t>
      </w:r>
      <w:r w:rsidRPr="000D6FE7">
        <w:rPr>
          <w:sz w:val="20"/>
          <w:szCs w:val="20"/>
        </w:rPr>
        <w:t>обосновано</w:t>
      </w:r>
      <w:r>
        <w:rPr>
          <w:sz w:val="20"/>
          <w:szCs w:val="20"/>
        </w:rPr>
        <w:t xml:space="preserve"> </w:t>
      </w:r>
      <w:r w:rsidRPr="000D6FE7">
        <w:rPr>
          <w:sz w:val="20"/>
          <w:szCs w:val="20"/>
        </w:rPr>
        <w:t>применение</w:t>
      </w:r>
      <w:r>
        <w:rPr>
          <w:sz w:val="20"/>
          <w:szCs w:val="20"/>
        </w:rPr>
        <w:t xml:space="preserve"> </w:t>
      </w:r>
      <w:r w:rsidRPr="000D6FE7">
        <w:rPr>
          <w:sz w:val="20"/>
          <w:szCs w:val="20"/>
        </w:rPr>
        <w:t>параллельно</w:t>
      </w:r>
      <w:r>
        <w:rPr>
          <w:sz w:val="20"/>
          <w:szCs w:val="20"/>
        </w:rPr>
        <w:t xml:space="preserve"> </w:t>
      </w:r>
      <w:r w:rsidRPr="000D6FE7">
        <w:rPr>
          <w:sz w:val="20"/>
          <w:szCs w:val="20"/>
        </w:rPr>
        <w:t>функционирующих</w:t>
      </w:r>
      <w:r>
        <w:rPr>
          <w:sz w:val="20"/>
          <w:szCs w:val="20"/>
        </w:rPr>
        <w:t xml:space="preserve"> </w:t>
      </w:r>
      <w:r w:rsidRPr="000D6FE7">
        <w:rPr>
          <w:sz w:val="20"/>
          <w:szCs w:val="20"/>
        </w:rPr>
        <w:t>инструментов</w:t>
      </w:r>
      <w:r>
        <w:rPr>
          <w:sz w:val="20"/>
          <w:szCs w:val="20"/>
        </w:rPr>
        <w:t xml:space="preserve"> </w:t>
      </w:r>
      <w:r w:rsidRPr="000D6FE7">
        <w:rPr>
          <w:sz w:val="20"/>
          <w:szCs w:val="20"/>
        </w:rPr>
        <w:t>контроля</w:t>
      </w:r>
      <w:r>
        <w:rPr>
          <w:sz w:val="20"/>
          <w:szCs w:val="20"/>
        </w:rPr>
        <w:t xml:space="preserve"> </w:t>
      </w:r>
      <w:r w:rsidRPr="000D6FE7">
        <w:rPr>
          <w:sz w:val="20"/>
          <w:szCs w:val="20"/>
        </w:rPr>
        <w:t>и</w:t>
      </w:r>
      <w:r>
        <w:rPr>
          <w:sz w:val="20"/>
          <w:szCs w:val="20"/>
        </w:rPr>
        <w:t xml:space="preserve"> </w:t>
      </w:r>
      <w:r w:rsidRPr="000D6FE7">
        <w:rPr>
          <w:sz w:val="20"/>
          <w:szCs w:val="20"/>
        </w:rPr>
        <w:t>расчёта</w:t>
      </w:r>
      <w:r>
        <w:rPr>
          <w:sz w:val="20"/>
          <w:szCs w:val="20"/>
        </w:rPr>
        <w:t xml:space="preserve"> </w:t>
      </w:r>
      <w:r w:rsidRPr="000D6FE7">
        <w:rPr>
          <w:sz w:val="20"/>
          <w:szCs w:val="20"/>
        </w:rPr>
        <w:t>параметров</w:t>
      </w:r>
      <w:r>
        <w:rPr>
          <w:sz w:val="20"/>
          <w:szCs w:val="20"/>
        </w:rPr>
        <w:t xml:space="preserve"> </w:t>
      </w:r>
      <w:r w:rsidRPr="000D6FE7">
        <w:rPr>
          <w:sz w:val="20"/>
          <w:szCs w:val="20"/>
        </w:rPr>
        <w:t>эффективности</w:t>
      </w:r>
      <w:r>
        <w:rPr>
          <w:sz w:val="20"/>
          <w:szCs w:val="20"/>
        </w:rPr>
        <w:t xml:space="preserve"> </w:t>
      </w:r>
      <w:r w:rsidRPr="000D6FE7">
        <w:rPr>
          <w:sz w:val="20"/>
          <w:szCs w:val="20"/>
        </w:rPr>
        <w:t>добычи</w:t>
      </w:r>
      <w:r>
        <w:rPr>
          <w:sz w:val="20"/>
          <w:szCs w:val="20"/>
        </w:rPr>
        <w:t xml:space="preserve"> </w:t>
      </w:r>
      <w:r w:rsidRPr="000D6FE7">
        <w:rPr>
          <w:sz w:val="20"/>
          <w:szCs w:val="20"/>
        </w:rPr>
        <w:t>и</w:t>
      </w:r>
      <w:r>
        <w:rPr>
          <w:sz w:val="20"/>
          <w:szCs w:val="20"/>
        </w:rPr>
        <w:t xml:space="preserve"> </w:t>
      </w:r>
      <w:r w:rsidRPr="000D6FE7">
        <w:rPr>
          <w:sz w:val="20"/>
          <w:szCs w:val="20"/>
        </w:rPr>
        <w:t>качества</w:t>
      </w:r>
      <w:r>
        <w:rPr>
          <w:sz w:val="20"/>
          <w:szCs w:val="20"/>
        </w:rPr>
        <w:t xml:space="preserve"> </w:t>
      </w:r>
      <w:r w:rsidRPr="000D6FE7">
        <w:rPr>
          <w:sz w:val="20"/>
          <w:szCs w:val="20"/>
        </w:rPr>
        <w:t>выполнения</w:t>
      </w:r>
      <w:r>
        <w:rPr>
          <w:sz w:val="20"/>
          <w:szCs w:val="20"/>
        </w:rPr>
        <w:t xml:space="preserve"> </w:t>
      </w:r>
      <w:r w:rsidRPr="000D6FE7">
        <w:rPr>
          <w:sz w:val="20"/>
          <w:szCs w:val="20"/>
        </w:rPr>
        <w:t>операций.</w:t>
      </w:r>
      <w:r>
        <w:rPr>
          <w:sz w:val="20"/>
          <w:szCs w:val="20"/>
        </w:rPr>
        <w:t xml:space="preserve"> </w:t>
      </w:r>
      <w:r w:rsidRPr="000D6FE7">
        <w:rPr>
          <w:sz w:val="20"/>
          <w:szCs w:val="20"/>
        </w:rPr>
        <w:t>Такие</w:t>
      </w:r>
      <w:r>
        <w:rPr>
          <w:sz w:val="20"/>
          <w:szCs w:val="20"/>
        </w:rPr>
        <w:t xml:space="preserve"> </w:t>
      </w:r>
      <w:r w:rsidRPr="000D6FE7">
        <w:rPr>
          <w:sz w:val="20"/>
          <w:szCs w:val="20"/>
        </w:rPr>
        <w:t>составляющие</w:t>
      </w:r>
      <w:r>
        <w:rPr>
          <w:sz w:val="20"/>
          <w:szCs w:val="20"/>
        </w:rPr>
        <w:t xml:space="preserve"> </w:t>
      </w:r>
      <w:r w:rsidRPr="000D6FE7">
        <w:rPr>
          <w:sz w:val="20"/>
          <w:szCs w:val="20"/>
        </w:rPr>
        <w:t>вычислительного</w:t>
      </w:r>
      <w:r>
        <w:rPr>
          <w:sz w:val="20"/>
          <w:szCs w:val="20"/>
        </w:rPr>
        <w:t xml:space="preserve"> </w:t>
      </w:r>
      <w:r w:rsidRPr="000D6FE7">
        <w:rPr>
          <w:sz w:val="20"/>
          <w:szCs w:val="20"/>
        </w:rPr>
        <w:t>модуля</w:t>
      </w:r>
      <w:r>
        <w:rPr>
          <w:sz w:val="20"/>
          <w:szCs w:val="20"/>
        </w:rPr>
        <w:t xml:space="preserve"> </w:t>
      </w:r>
      <w:r w:rsidRPr="000D6FE7">
        <w:rPr>
          <w:sz w:val="20"/>
          <w:szCs w:val="20"/>
        </w:rPr>
        <w:t>учитывают</w:t>
      </w:r>
      <w:r>
        <w:rPr>
          <w:sz w:val="20"/>
          <w:szCs w:val="20"/>
        </w:rPr>
        <w:t xml:space="preserve"> </w:t>
      </w:r>
      <w:r w:rsidRPr="000D6FE7">
        <w:rPr>
          <w:sz w:val="20"/>
          <w:szCs w:val="20"/>
        </w:rPr>
        <w:t>заданные</w:t>
      </w:r>
      <w:r>
        <w:rPr>
          <w:sz w:val="20"/>
          <w:szCs w:val="20"/>
        </w:rPr>
        <w:t xml:space="preserve"> </w:t>
      </w:r>
      <w:r w:rsidRPr="000D6FE7">
        <w:rPr>
          <w:sz w:val="20"/>
          <w:szCs w:val="20"/>
        </w:rPr>
        <w:t>условия</w:t>
      </w:r>
      <w:r>
        <w:rPr>
          <w:sz w:val="20"/>
          <w:szCs w:val="20"/>
        </w:rPr>
        <w:t xml:space="preserve"> </w:t>
      </w:r>
      <w:r w:rsidRPr="000D6FE7">
        <w:rPr>
          <w:sz w:val="20"/>
          <w:szCs w:val="20"/>
        </w:rPr>
        <w:t>функционирования</w:t>
      </w:r>
      <w:r>
        <w:rPr>
          <w:sz w:val="20"/>
          <w:szCs w:val="20"/>
        </w:rPr>
        <w:t xml:space="preserve"> </w:t>
      </w:r>
      <w:r w:rsidRPr="000D6FE7">
        <w:rPr>
          <w:sz w:val="20"/>
          <w:szCs w:val="20"/>
        </w:rPr>
        <w:t>системы</w:t>
      </w:r>
      <w:r>
        <w:rPr>
          <w:sz w:val="20"/>
          <w:szCs w:val="20"/>
        </w:rPr>
        <w:t xml:space="preserve"> </w:t>
      </w:r>
      <w:r w:rsidRPr="000D6FE7">
        <w:rPr>
          <w:sz w:val="20"/>
          <w:szCs w:val="20"/>
        </w:rPr>
        <w:t>добычи</w:t>
      </w:r>
      <w:r>
        <w:rPr>
          <w:sz w:val="20"/>
          <w:szCs w:val="20"/>
        </w:rPr>
        <w:t xml:space="preserve"> </w:t>
      </w:r>
      <w:r w:rsidRPr="000D6FE7">
        <w:rPr>
          <w:sz w:val="20"/>
          <w:szCs w:val="20"/>
        </w:rPr>
        <w:t>и</w:t>
      </w:r>
      <w:r>
        <w:rPr>
          <w:sz w:val="20"/>
          <w:szCs w:val="20"/>
        </w:rPr>
        <w:t xml:space="preserve"> </w:t>
      </w:r>
      <w:r w:rsidRPr="000D6FE7">
        <w:rPr>
          <w:sz w:val="20"/>
          <w:szCs w:val="20"/>
        </w:rPr>
        <w:t>мониторинга</w:t>
      </w:r>
      <w:r>
        <w:rPr>
          <w:sz w:val="20"/>
          <w:szCs w:val="20"/>
        </w:rPr>
        <w:t xml:space="preserve"> </w:t>
      </w:r>
      <w:r w:rsidRPr="000D6FE7">
        <w:rPr>
          <w:sz w:val="20"/>
          <w:szCs w:val="20"/>
        </w:rPr>
        <w:t>работы</w:t>
      </w:r>
      <w:r>
        <w:rPr>
          <w:sz w:val="20"/>
          <w:szCs w:val="20"/>
        </w:rPr>
        <w:t xml:space="preserve"> </w:t>
      </w:r>
      <w:r w:rsidRPr="000D6FE7">
        <w:rPr>
          <w:sz w:val="20"/>
          <w:szCs w:val="20"/>
        </w:rPr>
        <w:t>скважин.</w:t>
      </w:r>
      <w:r>
        <w:rPr>
          <w:sz w:val="20"/>
          <w:szCs w:val="20"/>
        </w:rPr>
        <w:t xml:space="preserve"> </w:t>
      </w:r>
      <w:r w:rsidRPr="000D6FE7">
        <w:rPr>
          <w:sz w:val="20"/>
          <w:szCs w:val="20"/>
        </w:rPr>
        <w:t>Введение</w:t>
      </w:r>
      <w:r>
        <w:rPr>
          <w:sz w:val="20"/>
          <w:szCs w:val="20"/>
        </w:rPr>
        <w:t xml:space="preserve"> </w:t>
      </w:r>
      <w:r w:rsidRPr="000D6FE7">
        <w:rPr>
          <w:sz w:val="20"/>
          <w:szCs w:val="20"/>
        </w:rPr>
        <w:t>аналитико-оценочного</w:t>
      </w:r>
      <w:r>
        <w:rPr>
          <w:sz w:val="20"/>
          <w:szCs w:val="20"/>
        </w:rPr>
        <w:t xml:space="preserve"> </w:t>
      </w:r>
      <w:r w:rsidRPr="000D6FE7">
        <w:rPr>
          <w:sz w:val="20"/>
          <w:szCs w:val="20"/>
        </w:rPr>
        <w:t>приложения,</w:t>
      </w:r>
      <w:r>
        <w:rPr>
          <w:sz w:val="20"/>
          <w:szCs w:val="20"/>
        </w:rPr>
        <w:t xml:space="preserve"> </w:t>
      </w:r>
      <w:r w:rsidRPr="000D6FE7">
        <w:rPr>
          <w:sz w:val="20"/>
          <w:szCs w:val="20"/>
        </w:rPr>
        <w:t>включающего</w:t>
      </w:r>
      <w:r>
        <w:rPr>
          <w:sz w:val="20"/>
          <w:szCs w:val="20"/>
        </w:rPr>
        <w:t xml:space="preserve"> </w:t>
      </w:r>
      <w:r w:rsidRPr="000D6FE7">
        <w:rPr>
          <w:sz w:val="20"/>
          <w:szCs w:val="20"/>
        </w:rPr>
        <w:t>информацию</w:t>
      </w:r>
      <w:r>
        <w:rPr>
          <w:sz w:val="20"/>
          <w:szCs w:val="20"/>
        </w:rPr>
        <w:t xml:space="preserve"> </w:t>
      </w:r>
      <w:r w:rsidRPr="000D6FE7">
        <w:rPr>
          <w:sz w:val="20"/>
          <w:szCs w:val="20"/>
        </w:rPr>
        <w:t>по</w:t>
      </w:r>
      <w:r>
        <w:rPr>
          <w:sz w:val="20"/>
          <w:szCs w:val="20"/>
        </w:rPr>
        <w:t xml:space="preserve"> </w:t>
      </w:r>
      <w:r w:rsidRPr="000D6FE7">
        <w:rPr>
          <w:sz w:val="20"/>
          <w:szCs w:val="20"/>
        </w:rPr>
        <w:t>ритмичности</w:t>
      </w:r>
      <w:r>
        <w:rPr>
          <w:sz w:val="20"/>
          <w:szCs w:val="20"/>
        </w:rPr>
        <w:t xml:space="preserve"> </w:t>
      </w:r>
      <w:r w:rsidRPr="000D6FE7">
        <w:rPr>
          <w:sz w:val="20"/>
          <w:szCs w:val="20"/>
        </w:rPr>
        <w:t>поступления</w:t>
      </w:r>
      <w:r>
        <w:rPr>
          <w:sz w:val="20"/>
          <w:szCs w:val="20"/>
        </w:rPr>
        <w:t xml:space="preserve"> </w:t>
      </w:r>
      <w:r w:rsidRPr="000D6FE7">
        <w:rPr>
          <w:sz w:val="20"/>
          <w:szCs w:val="20"/>
        </w:rPr>
        <w:t>запросов,</w:t>
      </w:r>
      <w:r>
        <w:rPr>
          <w:sz w:val="20"/>
          <w:szCs w:val="20"/>
        </w:rPr>
        <w:t xml:space="preserve"> </w:t>
      </w:r>
      <w:r w:rsidRPr="000D6FE7">
        <w:rPr>
          <w:sz w:val="20"/>
          <w:szCs w:val="20"/>
        </w:rPr>
        <w:t>интенсивности</w:t>
      </w:r>
      <w:r>
        <w:rPr>
          <w:sz w:val="20"/>
          <w:szCs w:val="20"/>
        </w:rPr>
        <w:t xml:space="preserve"> </w:t>
      </w:r>
      <w:r w:rsidRPr="000D6FE7">
        <w:rPr>
          <w:sz w:val="20"/>
          <w:szCs w:val="20"/>
        </w:rPr>
        <w:t>их</w:t>
      </w:r>
      <w:r>
        <w:rPr>
          <w:sz w:val="20"/>
          <w:szCs w:val="20"/>
        </w:rPr>
        <w:t xml:space="preserve"> </w:t>
      </w:r>
      <w:r w:rsidRPr="000D6FE7">
        <w:rPr>
          <w:sz w:val="20"/>
          <w:szCs w:val="20"/>
        </w:rPr>
        <w:t>обработки</w:t>
      </w:r>
      <w:r>
        <w:rPr>
          <w:sz w:val="20"/>
          <w:szCs w:val="20"/>
        </w:rPr>
        <w:t xml:space="preserve"> </w:t>
      </w:r>
      <w:r w:rsidRPr="000D6FE7">
        <w:rPr>
          <w:sz w:val="20"/>
          <w:szCs w:val="20"/>
        </w:rPr>
        <w:t>и</w:t>
      </w:r>
      <w:r>
        <w:rPr>
          <w:sz w:val="20"/>
          <w:szCs w:val="20"/>
        </w:rPr>
        <w:t xml:space="preserve"> </w:t>
      </w:r>
      <w:r w:rsidRPr="000D6FE7">
        <w:rPr>
          <w:sz w:val="20"/>
          <w:szCs w:val="20"/>
        </w:rPr>
        <w:t>ряд</w:t>
      </w:r>
      <w:r>
        <w:rPr>
          <w:sz w:val="20"/>
          <w:szCs w:val="20"/>
        </w:rPr>
        <w:t xml:space="preserve">у </w:t>
      </w:r>
      <w:r w:rsidRPr="000D6FE7">
        <w:rPr>
          <w:sz w:val="20"/>
          <w:szCs w:val="20"/>
        </w:rPr>
        <w:t>других</w:t>
      </w:r>
      <w:r>
        <w:rPr>
          <w:sz w:val="20"/>
          <w:szCs w:val="20"/>
        </w:rPr>
        <w:t xml:space="preserve"> </w:t>
      </w:r>
      <w:r w:rsidRPr="000D6FE7">
        <w:rPr>
          <w:sz w:val="20"/>
          <w:szCs w:val="20"/>
        </w:rPr>
        <w:t>статистических</w:t>
      </w:r>
      <w:r>
        <w:rPr>
          <w:sz w:val="20"/>
          <w:szCs w:val="20"/>
        </w:rPr>
        <w:t xml:space="preserve"> </w:t>
      </w:r>
      <w:r w:rsidRPr="000D6FE7">
        <w:rPr>
          <w:sz w:val="20"/>
          <w:szCs w:val="20"/>
        </w:rPr>
        <w:t>характеристик,</w:t>
      </w:r>
      <w:r>
        <w:rPr>
          <w:sz w:val="20"/>
          <w:szCs w:val="20"/>
        </w:rPr>
        <w:t xml:space="preserve"> </w:t>
      </w:r>
      <w:r w:rsidRPr="000D6FE7">
        <w:rPr>
          <w:sz w:val="20"/>
          <w:szCs w:val="20"/>
        </w:rPr>
        <w:t>поспособствует</w:t>
      </w:r>
      <w:r>
        <w:rPr>
          <w:sz w:val="20"/>
          <w:szCs w:val="20"/>
        </w:rPr>
        <w:t xml:space="preserve"> </w:t>
      </w:r>
      <w:r w:rsidRPr="000D6FE7">
        <w:rPr>
          <w:sz w:val="20"/>
          <w:szCs w:val="20"/>
        </w:rPr>
        <w:t>реализации</w:t>
      </w:r>
      <w:r>
        <w:rPr>
          <w:sz w:val="20"/>
          <w:szCs w:val="20"/>
        </w:rPr>
        <w:t xml:space="preserve"> </w:t>
      </w:r>
      <w:r w:rsidRPr="000D6FE7">
        <w:rPr>
          <w:sz w:val="20"/>
          <w:szCs w:val="20"/>
        </w:rPr>
        <w:t>многоуровневой</w:t>
      </w:r>
      <w:r>
        <w:rPr>
          <w:sz w:val="20"/>
          <w:szCs w:val="20"/>
        </w:rPr>
        <w:t xml:space="preserve"> </w:t>
      </w:r>
      <w:r w:rsidRPr="000D6FE7">
        <w:rPr>
          <w:sz w:val="20"/>
          <w:szCs w:val="20"/>
        </w:rPr>
        <w:t>системы</w:t>
      </w:r>
      <w:r>
        <w:rPr>
          <w:sz w:val="20"/>
          <w:szCs w:val="20"/>
        </w:rPr>
        <w:t xml:space="preserve"> </w:t>
      </w:r>
      <w:r w:rsidRPr="000D6FE7">
        <w:rPr>
          <w:sz w:val="20"/>
          <w:szCs w:val="20"/>
        </w:rPr>
        <w:t>управления</w:t>
      </w:r>
      <w:r>
        <w:rPr>
          <w:sz w:val="20"/>
          <w:szCs w:val="20"/>
        </w:rPr>
        <w:t xml:space="preserve"> </w:t>
      </w:r>
      <w:r w:rsidRPr="000D6FE7">
        <w:rPr>
          <w:sz w:val="20"/>
          <w:szCs w:val="20"/>
        </w:rPr>
        <w:t>процессами</w:t>
      </w:r>
      <w:r>
        <w:rPr>
          <w:sz w:val="20"/>
          <w:szCs w:val="20"/>
        </w:rPr>
        <w:t xml:space="preserve"> </w:t>
      </w:r>
      <w:r w:rsidRPr="000D6FE7">
        <w:rPr>
          <w:sz w:val="20"/>
          <w:szCs w:val="20"/>
        </w:rPr>
        <w:t>и</w:t>
      </w:r>
      <w:r>
        <w:rPr>
          <w:sz w:val="20"/>
          <w:szCs w:val="20"/>
        </w:rPr>
        <w:t xml:space="preserve"> </w:t>
      </w:r>
      <w:r w:rsidRPr="000D6FE7">
        <w:rPr>
          <w:sz w:val="20"/>
          <w:szCs w:val="20"/>
        </w:rPr>
        <w:t>объектами</w:t>
      </w:r>
      <w:r>
        <w:rPr>
          <w:sz w:val="20"/>
          <w:szCs w:val="20"/>
        </w:rPr>
        <w:t xml:space="preserve"> </w:t>
      </w:r>
      <w:r w:rsidRPr="000D6FE7">
        <w:rPr>
          <w:sz w:val="20"/>
          <w:szCs w:val="20"/>
        </w:rPr>
        <w:t>добычи.</w:t>
      </w:r>
      <w:r>
        <w:rPr>
          <w:sz w:val="20"/>
          <w:szCs w:val="20"/>
        </w:rPr>
        <w:t xml:space="preserve"> </w:t>
      </w:r>
      <w:r w:rsidRPr="000D6FE7">
        <w:rPr>
          <w:sz w:val="20"/>
          <w:szCs w:val="20"/>
        </w:rPr>
        <w:t>Кроме</w:t>
      </w:r>
      <w:r>
        <w:rPr>
          <w:sz w:val="20"/>
          <w:szCs w:val="20"/>
        </w:rPr>
        <w:t xml:space="preserve"> </w:t>
      </w:r>
      <w:r w:rsidRPr="000D6FE7">
        <w:rPr>
          <w:sz w:val="20"/>
          <w:szCs w:val="20"/>
        </w:rPr>
        <w:t>того,</w:t>
      </w:r>
      <w:r>
        <w:rPr>
          <w:sz w:val="20"/>
          <w:szCs w:val="20"/>
        </w:rPr>
        <w:t xml:space="preserve"> </w:t>
      </w:r>
      <w:r w:rsidRPr="000D6FE7">
        <w:rPr>
          <w:sz w:val="20"/>
          <w:szCs w:val="20"/>
        </w:rPr>
        <w:t>предложенная</w:t>
      </w:r>
      <w:r>
        <w:rPr>
          <w:sz w:val="20"/>
          <w:szCs w:val="20"/>
        </w:rPr>
        <w:t xml:space="preserve"> </w:t>
      </w:r>
      <w:r w:rsidRPr="000D6FE7">
        <w:rPr>
          <w:sz w:val="20"/>
          <w:szCs w:val="20"/>
        </w:rPr>
        <w:t>разработка</w:t>
      </w:r>
      <w:r>
        <w:rPr>
          <w:sz w:val="20"/>
          <w:szCs w:val="20"/>
        </w:rPr>
        <w:t xml:space="preserve"> </w:t>
      </w:r>
      <w:r w:rsidRPr="000D6FE7">
        <w:rPr>
          <w:sz w:val="20"/>
          <w:szCs w:val="20"/>
        </w:rPr>
        <w:t>позволит</w:t>
      </w:r>
      <w:r>
        <w:rPr>
          <w:sz w:val="20"/>
          <w:szCs w:val="20"/>
        </w:rPr>
        <w:t xml:space="preserve"> </w:t>
      </w:r>
      <w:r w:rsidRPr="000D6FE7">
        <w:rPr>
          <w:sz w:val="20"/>
          <w:szCs w:val="20"/>
        </w:rPr>
        <w:t>достичь</w:t>
      </w:r>
      <w:r>
        <w:rPr>
          <w:sz w:val="20"/>
          <w:szCs w:val="20"/>
        </w:rPr>
        <w:t xml:space="preserve"> </w:t>
      </w:r>
      <w:r w:rsidRPr="000D6FE7">
        <w:rPr>
          <w:sz w:val="20"/>
          <w:szCs w:val="20"/>
        </w:rPr>
        <w:t>планируемых</w:t>
      </w:r>
      <w:r>
        <w:rPr>
          <w:sz w:val="20"/>
          <w:szCs w:val="20"/>
        </w:rPr>
        <w:t xml:space="preserve"> </w:t>
      </w:r>
      <w:r w:rsidRPr="000D6FE7">
        <w:rPr>
          <w:sz w:val="20"/>
          <w:szCs w:val="20"/>
        </w:rPr>
        <w:t>показателей</w:t>
      </w:r>
      <w:r>
        <w:rPr>
          <w:sz w:val="20"/>
          <w:szCs w:val="20"/>
        </w:rPr>
        <w:t xml:space="preserve"> </w:t>
      </w:r>
      <w:r w:rsidRPr="000D6FE7">
        <w:rPr>
          <w:sz w:val="20"/>
          <w:szCs w:val="20"/>
        </w:rPr>
        <w:t>эксплуатации</w:t>
      </w:r>
      <w:r>
        <w:rPr>
          <w:sz w:val="20"/>
          <w:szCs w:val="20"/>
        </w:rPr>
        <w:t xml:space="preserve"> </w:t>
      </w:r>
      <w:r w:rsidRPr="000D6FE7">
        <w:rPr>
          <w:sz w:val="20"/>
          <w:szCs w:val="20"/>
        </w:rPr>
        <w:t>месторождения</w:t>
      </w:r>
      <w:r>
        <w:rPr>
          <w:sz w:val="20"/>
          <w:szCs w:val="20"/>
        </w:rPr>
        <w:t xml:space="preserve"> </w:t>
      </w:r>
      <w:r w:rsidRPr="000D6FE7">
        <w:rPr>
          <w:sz w:val="20"/>
          <w:szCs w:val="20"/>
        </w:rPr>
        <w:t>с</w:t>
      </w:r>
      <w:r>
        <w:rPr>
          <w:sz w:val="20"/>
          <w:szCs w:val="20"/>
        </w:rPr>
        <w:t xml:space="preserve"> </w:t>
      </w:r>
      <w:r w:rsidRPr="000D6FE7">
        <w:rPr>
          <w:sz w:val="20"/>
          <w:szCs w:val="20"/>
        </w:rPr>
        <w:t>тенденцией</w:t>
      </w:r>
      <w:r>
        <w:rPr>
          <w:sz w:val="20"/>
          <w:szCs w:val="20"/>
        </w:rPr>
        <w:t xml:space="preserve"> </w:t>
      </w:r>
      <w:r w:rsidRPr="000D6FE7">
        <w:rPr>
          <w:sz w:val="20"/>
          <w:szCs w:val="20"/>
        </w:rPr>
        <w:t>к</w:t>
      </w:r>
      <w:r>
        <w:rPr>
          <w:sz w:val="20"/>
          <w:szCs w:val="20"/>
        </w:rPr>
        <w:t xml:space="preserve"> </w:t>
      </w:r>
      <w:r w:rsidRPr="000D6FE7">
        <w:rPr>
          <w:sz w:val="20"/>
          <w:szCs w:val="20"/>
        </w:rPr>
        <w:t>рациональному</w:t>
      </w:r>
      <w:r>
        <w:rPr>
          <w:sz w:val="20"/>
          <w:szCs w:val="20"/>
        </w:rPr>
        <w:t xml:space="preserve"> </w:t>
      </w:r>
      <w:r w:rsidRPr="000D6FE7">
        <w:rPr>
          <w:sz w:val="20"/>
          <w:szCs w:val="20"/>
        </w:rPr>
        <w:t>использованию</w:t>
      </w:r>
      <w:r>
        <w:rPr>
          <w:sz w:val="20"/>
          <w:szCs w:val="20"/>
        </w:rPr>
        <w:t xml:space="preserve"> </w:t>
      </w:r>
      <w:r w:rsidRPr="000D6FE7">
        <w:rPr>
          <w:sz w:val="20"/>
          <w:szCs w:val="20"/>
        </w:rPr>
        <w:t>энергетических</w:t>
      </w:r>
      <w:r>
        <w:rPr>
          <w:sz w:val="20"/>
          <w:szCs w:val="20"/>
        </w:rPr>
        <w:t xml:space="preserve"> </w:t>
      </w:r>
      <w:r w:rsidRPr="000D6FE7">
        <w:rPr>
          <w:sz w:val="20"/>
          <w:szCs w:val="20"/>
        </w:rPr>
        <w:t>ресурсов</w:t>
      </w:r>
      <w:r>
        <w:rPr>
          <w:sz w:val="20"/>
          <w:szCs w:val="20"/>
        </w:rPr>
        <w:t xml:space="preserve"> </w:t>
      </w:r>
      <w:r w:rsidRPr="000D6FE7">
        <w:rPr>
          <w:sz w:val="20"/>
          <w:szCs w:val="20"/>
        </w:rPr>
        <w:t>и</w:t>
      </w:r>
      <w:r>
        <w:rPr>
          <w:sz w:val="20"/>
          <w:szCs w:val="20"/>
        </w:rPr>
        <w:t xml:space="preserve"> </w:t>
      </w:r>
      <w:r w:rsidRPr="000D6FE7">
        <w:rPr>
          <w:sz w:val="20"/>
          <w:szCs w:val="20"/>
        </w:rPr>
        <w:t>минимизации</w:t>
      </w:r>
      <w:r>
        <w:rPr>
          <w:sz w:val="20"/>
          <w:szCs w:val="20"/>
        </w:rPr>
        <w:t xml:space="preserve"> </w:t>
      </w:r>
      <w:r w:rsidRPr="000D6FE7">
        <w:rPr>
          <w:sz w:val="20"/>
          <w:szCs w:val="20"/>
        </w:rPr>
        <w:t>числа</w:t>
      </w:r>
      <w:r>
        <w:rPr>
          <w:sz w:val="20"/>
          <w:szCs w:val="20"/>
        </w:rPr>
        <w:t xml:space="preserve"> </w:t>
      </w:r>
      <w:r w:rsidRPr="000D6FE7">
        <w:rPr>
          <w:sz w:val="20"/>
          <w:szCs w:val="20"/>
        </w:rPr>
        <w:t>допустимых</w:t>
      </w:r>
      <w:r>
        <w:rPr>
          <w:sz w:val="20"/>
          <w:szCs w:val="20"/>
        </w:rPr>
        <w:t xml:space="preserve"> </w:t>
      </w:r>
      <w:r w:rsidRPr="000D6FE7">
        <w:rPr>
          <w:sz w:val="20"/>
          <w:szCs w:val="20"/>
        </w:rPr>
        <w:t>ситуаций</w:t>
      </w:r>
      <w:r>
        <w:rPr>
          <w:sz w:val="20"/>
          <w:szCs w:val="20"/>
        </w:rPr>
        <w:t xml:space="preserve"> </w:t>
      </w:r>
      <w:r w:rsidRPr="000D6FE7">
        <w:rPr>
          <w:sz w:val="20"/>
          <w:szCs w:val="20"/>
        </w:rPr>
        <w:t>риска</w:t>
      </w:r>
      <w:r>
        <w:rPr>
          <w:sz w:val="20"/>
          <w:szCs w:val="20"/>
        </w:rPr>
        <w:t xml:space="preserve"> </w:t>
      </w:r>
      <w:r w:rsidRPr="000D6FE7">
        <w:rPr>
          <w:sz w:val="20"/>
          <w:szCs w:val="20"/>
        </w:rPr>
        <w:t>в</w:t>
      </w:r>
      <w:r>
        <w:rPr>
          <w:sz w:val="20"/>
          <w:szCs w:val="20"/>
        </w:rPr>
        <w:t xml:space="preserve"> </w:t>
      </w:r>
      <w:r w:rsidRPr="000D6FE7">
        <w:rPr>
          <w:sz w:val="20"/>
          <w:szCs w:val="20"/>
        </w:rPr>
        <w:t>проектном,</w:t>
      </w:r>
      <w:r>
        <w:rPr>
          <w:sz w:val="20"/>
          <w:szCs w:val="20"/>
        </w:rPr>
        <w:t xml:space="preserve"> </w:t>
      </w:r>
      <w:r w:rsidRPr="000D6FE7">
        <w:rPr>
          <w:sz w:val="20"/>
          <w:szCs w:val="20"/>
        </w:rPr>
        <w:t>экономическом</w:t>
      </w:r>
      <w:r>
        <w:rPr>
          <w:sz w:val="20"/>
          <w:szCs w:val="20"/>
        </w:rPr>
        <w:t xml:space="preserve"> </w:t>
      </w:r>
      <w:r w:rsidRPr="000D6FE7">
        <w:rPr>
          <w:sz w:val="20"/>
          <w:szCs w:val="20"/>
        </w:rPr>
        <w:t>и</w:t>
      </w:r>
      <w:r>
        <w:rPr>
          <w:sz w:val="20"/>
          <w:szCs w:val="20"/>
        </w:rPr>
        <w:t xml:space="preserve"> </w:t>
      </w:r>
      <w:r w:rsidRPr="000D6FE7">
        <w:rPr>
          <w:sz w:val="20"/>
          <w:szCs w:val="20"/>
        </w:rPr>
        <w:t>экологическом</w:t>
      </w:r>
      <w:r>
        <w:rPr>
          <w:sz w:val="20"/>
          <w:szCs w:val="20"/>
        </w:rPr>
        <w:t xml:space="preserve"> </w:t>
      </w:r>
      <w:r w:rsidRPr="000D6FE7">
        <w:rPr>
          <w:sz w:val="20"/>
          <w:szCs w:val="20"/>
        </w:rPr>
        <w:t>направлении.</w:t>
      </w:r>
    </w:p>
    <w:p w:rsidR="00747ADD" w:rsidRPr="000D6FE7" w:rsidRDefault="00747ADD" w:rsidP="00747ADD">
      <w:pPr>
        <w:spacing w:line="276" w:lineRule="auto"/>
        <w:ind w:firstLine="284"/>
        <w:rPr>
          <w:sz w:val="20"/>
          <w:szCs w:val="20"/>
        </w:rPr>
      </w:pPr>
      <w:r w:rsidRPr="000D6FE7">
        <w:rPr>
          <w:sz w:val="20"/>
          <w:szCs w:val="20"/>
        </w:rPr>
        <w:t>Решение</w:t>
      </w:r>
      <w:r>
        <w:rPr>
          <w:sz w:val="20"/>
          <w:szCs w:val="20"/>
        </w:rPr>
        <w:t xml:space="preserve"> </w:t>
      </w:r>
      <w:r w:rsidRPr="000D6FE7">
        <w:rPr>
          <w:sz w:val="20"/>
          <w:szCs w:val="20"/>
        </w:rPr>
        <w:t>задач</w:t>
      </w:r>
      <w:r>
        <w:rPr>
          <w:sz w:val="20"/>
          <w:szCs w:val="20"/>
        </w:rPr>
        <w:t xml:space="preserve"> </w:t>
      </w:r>
      <w:r w:rsidRPr="000D6FE7">
        <w:rPr>
          <w:sz w:val="20"/>
          <w:szCs w:val="20"/>
        </w:rPr>
        <w:t>повышения</w:t>
      </w:r>
      <w:r>
        <w:rPr>
          <w:sz w:val="20"/>
          <w:szCs w:val="20"/>
        </w:rPr>
        <w:t xml:space="preserve"> </w:t>
      </w:r>
      <w:r w:rsidRPr="000D6FE7">
        <w:rPr>
          <w:sz w:val="20"/>
          <w:szCs w:val="20"/>
        </w:rPr>
        <w:t>темпов</w:t>
      </w:r>
      <w:r>
        <w:rPr>
          <w:sz w:val="20"/>
          <w:szCs w:val="20"/>
        </w:rPr>
        <w:t xml:space="preserve"> </w:t>
      </w:r>
      <w:r w:rsidRPr="000D6FE7">
        <w:rPr>
          <w:sz w:val="20"/>
          <w:szCs w:val="20"/>
        </w:rPr>
        <w:t>добычи</w:t>
      </w:r>
      <w:r>
        <w:rPr>
          <w:sz w:val="20"/>
          <w:szCs w:val="20"/>
        </w:rPr>
        <w:t xml:space="preserve"> </w:t>
      </w:r>
      <w:r w:rsidRPr="000D6FE7">
        <w:rPr>
          <w:sz w:val="20"/>
          <w:szCs w:val="20"/>
        </w:rPr>
        <w:t>углеводородов,</w:t>
      </w:r>
      <w:r>
        <w:rPr>
          <w:sz w:val="20"/>
          <w:szCs w:val="20"/>
        </w:rPr>
        <w:t xml:space="preserve"> </w:t>
      </w:r>
      <w:r w:rsidRPr="000D6FE7">
        <w:rPr>
          <w:sz w:val="20"/>
          <w:szCs w:val="20"/>
        </w:rPr>
        <w:t>а</w:t>
      </w:r>
      <w:r>
        <w:rPr>
          <w:sz w:val="20"/>
          <w:szCs w:val="20"/>
        </w:rPr>
        <w:t xml:space="preserve"> </w:t>
      </w:r>
      <w:r w:rsidRPr="000D6FE7">
        <w:rPr>
          <w:sz w:val="20"/>
          <w:szCs w:val="20"/>
        </w:rPr>
        <w:t>также</w:t>
      </w:r>
      <w:r>
        <w:rPr>
          <w:sz w:val="20"/>
          <w:szCs w:val="20"/>
        </w:rPr>
        <w:t xml:space="preserve"> </w:t>
      </w:r>
      <w:r w:rsidRPr="000D6FE7">
        <w:rPr>
          <w:sz w:val="20"/>
          <w:szCs w:val="20"/>
        </w:rPr>
        <w:t>определения</w:t>
      </w:r>
      <w:r>
        <w:rPr>
          <w:sz w:val="20"/>
          <w:szCs w:val="20"/>
        </w:rPr>
        <w:t xml:space="preserve"> </w:t>
      </w:r>
      <w:r w:rsidRPr="000D6FE7">
        <w:rPr>
          <w:sz w:val="20"/>
          <w:szCs w:val="20"/>
        </w:rPr>
        <w:t>приоритетных</w:t>
      </w:r>
      <w:r>
        <w:rPr>
          <w:sz w:val="20"/>
          <w:szCs w:val="20"/>
        </w:rPr>
        <w:t xml:space="preserve"> </w:t>
      </w:r>
      <w:r w:rsidRPr="000D6FE7">
        <w:rPr>
          <w:sz w:val="20"/>
          <w:szCs w:val="20"/>
        </w:rPr>
        <w:t>способов</w:t>
      </w:r>
      <w:r>
        <w:rPr>
          <w:sz w:val="20"/>
          <w:szCs w:val="20"/>
        </w:rPr>
        <w:t xml:space="preserve"> </w:t>
      </w:r>
      <w:r w:rsidRPr="000D6FE7">
        <w:rPr>
          <w:sz w:val="20"/>
          <w:szCs w:val="20"/>
        </w:rPr>
        <w:t>и</w:t>
      </w:r>
      <w:r>
        <w:rPr>
          <w:sz w:val="20"/>
          <w:szCs w:val="20"/>
        </w:rPr>
        <w:t xml:space="preserve"> </w:t>
      </w:r>
      <w:r w:rsidRPr="000D6FE7">
        <w:rPr>
          <w:sz w:val="20"/>
          <w:szCs w:val="20"/>
        </w:rPr>
        <w:t>технологий</w:t>
      </w:r>
      <w:r>
        <w:rPr>
          <w:sz w:val="20"/>
          <w:szCs w:val="20"/>
        </w:rPr>
        <w:t xml:space="preserve"> </w:t>
      </w:r>
      <w:r w:rsidRPr="000D6FE7">
        <w:rPr>
          <w:sz w:val="20"/>
          <w:szCs w:val="20"/>
        </w:rPr>
        <w:t>бурения</w:t>
      </w:r>
      <w:r>
        <w:rPr>
          <w:sz w:val="20"/>
          <w:szCs w:val="20"/>
        </w:rPr>
        <w:t xml:space="preserve"> </w:t>
      </w:r>
      <w:r w:rsidRPr="000D6FE7">
        <w:rPr>
          <w:sz w:val="20"/>
          <w:szCs w:val="20"/>
        </w:rPr>
        <w:t>скважин,</w:t>
      </w:r>
      <w:r>
        <w:rPr>
          <w:sz w:val="20"/>
          <w:szCs w:val="20"/>
        </w:rPr>
        <w:t xml:space="preserve"> </w:t>
      </w:r>
      <w:r w:rsidRPr="000D6FE7">
        <w:rPr>
          <w:sz w:val="20"/>
          <w:szCs w:val="20"/>
        </w:rPr>
        <w:t>корректировки</w:t>
      </w:r>
      <w:r>
        <w:rPr>
          <w:sz w:val="20"/>
          <w:szCs w:val="20"/>
        </w:rPr>
        <w:t xml:space="preserve"> </w:t>
      </w:r>
      <w:r w:rsidRPr="000D6FE7">
        <w:rPr>
          <w:sz w:val="20"/>
          <w:szCs w:val="20"/>
        </w:rPr>
        <w:t>их</w:t>
      </w:r>
      <w:r>
        <w:rPr>
          <w:sz w:val="20"/>
          <w:szCs w:val="20"/>
        </w:rPr>
        <w:t xml:space="preserve"> </w:t>
      </w:r>
      <w:r w:rsidRPr="000D6FE7">
        <w:rPr>
          <w:sz w:val="20"/>
          <w:szCs w:val="20"/>
        </w:rPr>
        <w:t>конструкции,</w:t>
      </w:r>
      <w:r>
        <w:rPr>
          <w:sz w:val="20"/>
          <w:szCs w:val="20"/>
        </w:rPr>
        <w:t xml:space="preserve"> </w:t>
      </w:r>
      <w:r w:rsidRPr="000D6FE7">
        <w:rPr>
          <w:sz w:val="20"/>
          <w:szCs w:val="20"/>
        </w:rPr>
        <w:t>выбора</w:t>
      </w:r>
      <w:r>
        <w:rPr>
          <w:sz w:val="20"/>
          <w:szCs w:val="20"/>
        </w:rPr>
        <w:t xml:space="preserve"> </w:t>
      </w:r>
      <w:r w:rsidRPr="000D6FE7">
        <w:rPr>
          <w:sz w:val="20"/>
          <w:szCs w:val="20"/>
        </w:rPr>
        <w:t>подходящего</w:t>
      </w:r>
      <w:r>
        <w:rPr>
          <w:sz w:val="20"/>
          <w:szCs w:val="20"/>
        </w:rPr>
        <w:t xml:space="preserve"> </w:t>
      </w:r>
      <w:r w:rsidRPr="000D6FE7">
        <w:rPr>
          <w:sz w:val="20"/>
          <w:szCs w:val="20"/>
        </w:rPr>
        <w:t>режима</w:t>
      </w:r>
      <w:r>
        <w:rPr>
          <w:sz w:val="20"/>
          <w:szCs w:val="20"/>
        </w:rPr>
        <w:t xml:space="preserve"> </w:t>
      </w:r>
      <w:r w:rsidRPr="000D6FE7">
        <w:rPr>
          <w:sz w:val="20"/>
          <w:szCs w:val="20"/>
        </w:rPr>
        <w:t>и</w:t>
      </w:r>
      <w:r>
        <w:rPr>
          <w:sz w:val="20"/>
          <w:szCs w:val="20"/>
        </w:rPr>
        <w:t xml:space="preserve"> </w:t>
      </w:r>
      <w:r w:rsidRPr="000D6FE7">
        <w:rPr>
          <w:sz w:val="20"/>
          <w:szCs w:val="20"/>
        </w:rPr>
        <w:t>метода</w:t>
      </w:r>
      <w:r>
        <w:rPr>
          <w:sz w:val="20"/>
          <w:szCs w:val="20"/>
        </w:rPr>
        <w:t xml:space="preserve"> </w:t>
      </w:r>
      <w:r w:rsidRPr="000D6FE7">
        <w:rPr>
          <w:sz w:val="20"/>
          <w:szCs w:val="20"/>
        </w:rPr>
        <w:t>построения</w:t>
      </w:r>
      <w:r>
        <w:rPr>
          <w:sz w:val="20"/>
          <w:szCs w:val="20"/>
        </w:rPr>
        <w:t xml:space="preserve"> </w:t>
      </w:r>
      <w:r w:rsidRPr="000D6FE7">
        <w:rPr>
          <w:sz w:val="20"/>
          <w:szCs w:val="20"/>
        </w:rPr>
        <w:t>проекта</w:t>
      </w:r>
      <w:r>
        <w:rPr>
          <w:sz w:val="20"/>
          <w:szCs w:val="20"/>
        </w:rPr>
        <w:t xml:space="preserve"> </w:t>
      </w:r>
      <w:r w:rsidRPr="000D6FE7">
        <w:rPr>
          <w:sz w:val="20"/>
          <w:szCs w:val="20"/>
        </w:rPr>
        <w:t>эксплуатации</w:t>
      </w:r>
      <w:r>
        <w:rPr>
          <w:sz w:val="20"/>
          <w:szCs w:val="20"/>
        </w:rPr>
        <w:t xml:space="preserve"> </w:t>
      </w:r>
      <w:r w:rsidRPr="000D6FE7">
        <w:rPr>
          <w:sz w:val="20"/>
          <w:szCs w:val="20"/>
        </w:rPr>
        <w:t>месторождения</w:t>
      </w:r>
      <w:r>
        <w:rPr>
          <w:sz w:val="20"/>
          <w:szCs w:val="20"/>
        </w:rPr>
        <w:t xml:space="preserve"> </w:t>
      </w:r>
      <w:r w:rsidRPr="000D6FE7">
        <w:rPr>
          <w:sz w:val="20"/>
          <w:szCs w:val="20"/>
        </w:rPr>
        <w:t>требует</w:t>
      </w:r>
      <w:r>
        <w:rPr>
          <w:sz w:val="20"/>
          <w:szCs w:val="20"/>
        </w:rPr>
        <w:t xml:space="preserve"> </w:t>
      </w:r>
      <w:r w:rsidRPr="000D6FE7">
        <w:rPr>
          <w:sz w:val="20"/>
          <w:szCs w:val="20"/>
        </w:rPr>
        <w:t>объединения</w:t>
      </w:r>
      <w:r>
        <w:rPr>
          <w:sz w:val="20"/>
          <w:szCs w:val="20"/>
        </w:rPr>
        <w:t xml:space="preserve"> </w:t>
      </w:r>
      <w:r w:rsidRPr="000D6FE7">
        <w:rPr>
          <w:sz w:val="20"/>
          <w:szCs w:val="20"/>
        </w:rPr>
        <w:t>информации,</w:t>
      </w:r>
      <w:r>
        <w:rPr>
          <w:sz w:val="20"/>
          <w:szCs w:val="20"/>
        </w:rPr>
        <w:t xml:space="preserve"> </w:t>
      </w:r>
      <w:r w:rsidRPr="000D6FE7">
        <w:rPr>
          <w:sz w:val="20"/>
          <w:szCs w:val="20"/>
        </w:rPr>
        <w:t>полученной</w:t>
      </w:r>
      <w:r>
        <w:rPr>
          <w:sz w:val="20"/>
          <w:szCs w:val="20"/>
        </w:rPr>
        <w:t xml:space="preserve"> </w:t>
      </w:r>
      <w:r w:rsidRPr="000D6FE7">
        <w:rPr>
          <w:sz w:val="20"/>
          <w:szCs w:val="20"/>
        </w:rPr>
        <w:t>от</w:t>
      </w:r>
      <w:r>
        <w:rPr>
          <w:sz w:val="20"/>
          <w:szCs w:val="20"/>
        </w:rPr>
        <w:t xml:space="preserve"> </w:t>
      </w:r>
      <w:r w:rsidRPr="000D6FE7">
        <w:rPr>
          <w:sz w:val="20"/>
          <w:szCs w:val="20"/>
        </w:rPr>
        <w:t>разных</w:t>
      </w:r>
      <w:r>
        <w:rPr>
          <w:sz w:val="20"/>
          <w:szCs w:val="20"/>
        </w:rPr>
        <w:t xml:space="preserve"> </w:t>
      </w:r>
      <w:r w:rsidRPr="000D6FE7">
        <w:rPr>
          <w:sz w:val="20"/>
          <w:szCs w:val="20"/>
        </w:rPr>
        <w:t>источников,</w:t>
      </w:r>
      <w:r>
        <w:rPr>
          <w:sz w:val="20"/>
          <w:szCs w:val="20"/>
        </w:rPr>
        <w:t xml:space="preserve"> </w:t>
      </w:r>
      <w:r w:rsidRPr="000D6FE7">
        <w:rPr>
          <w:sz w:val="20"/>
          <w:szCs w:val="20"/>
        </w:rPr>
        <w:t>установок</w:t>
      </w:r>
      <w:r>
        <w:rPr>
          <w:sz w:val="20"/>
          <w:szCs w:val="20"/>
        </w:rPr>
        <w:t xml:space="preserve"> </w:t>
      </w:r>
      <w:r w:rsidRPr="000D6FE7">
        <w:rPr>
          <w:sz w:val="20"/>
          <w:szCs w:val="20"/>
        </w:rPr>
        <w:t>и</w:t>
      </w:r>
      <w:r>
        <w:rPr>
          <w:sz w:val="20"/>
          <w:szCs w:val="20"/>
        </w:rPr>
        <w:t xml:space="preserve"> </w:t>
      </w:r>
      <w:r w:rsidRPr="000D6FE7">
        <w:rPr>
          <w:sz w:val="20"/>
          <w:szCs w:val="20"/>
        </w:rPr>
        <w:t>объектов</w:t>
      </w:r>
      <w:r>
        <w:rPr>
          <w:sz w:val="20"/>
          <w:szCs w:val="20"/>
        </w:rPr>
        <w:t xml:space="preserve"> </w:t>
      </w:r>
      <w:r w:rsidRPr="000D6FE7">
        <w:rPr>
          <w:sz w:val="20"/>
          <w:szCs w:val="20"/>
        </w:rPr>
        <w:t>[8].</w:t>
      </w:r>
      <w:r>
        <w:rPr>
          <w:sz w:val="20"/>
          <w:szCs w:val="20"/>
        </w:rPr>
        <w:t xml:space="preserve"> </w:t>
      </w:r>
      <w:r w:rsidRPr="000D6FE7">
        <w:rPr>
          <w:sz w:val="20"/>
          <w:szCs w:val="20"/>
        </w:rPr>
        <w:t>Помимо</w:t>
      </w:r>
      <w:r>
        <w:rPr>
          <w:sz w:val="20"/>
          <w:szCs w:val="20"/>
        </w:rPr>
        <w:t xml:space="preserve"> </w:t>
      </w:r>
      <w:r w:rsidRPr="000D6FE7">
        <w:rPr>
          <w:sz w:val="20"/>
          <w:szCs w:val="20"/>
        </w:rPr>
        <w:t>этого,</w:t>
      </w:r>
      <w:r>
        <w:rPr>
          <w:sz w:val="20"/>
          <w:szCs w:val="20"/>
        </w:rPr>
        <w:t xml:space="preserve"> </w:t>
      </w:r>
      <w:r w:rsidRPr="000D6FE7">
        <w:rPr>
          <w:sz w:val="20"/>
          <w:szCs w:val="20"/>
        </w:rPr>
        <w:t>становится</w:t>
      </w:r>
      <w:r>
        <w:rPr>
          <w:sz w:val="20"/>
          <w:szCs w:val="20"/>
        </w:rPr>
        <w:t xml:space="preserve"> </w:t>
      </w:r>
      <w:r w:rsidRPr="000D6FE7">
        <w:rPr>
          <w:sz w:val="20"/>
          <w:szCs w:val="20"/>
        </w:rPr>
        <w:t>важно</w:t>
      </w:r>
      <w:r>
        <w:rPr>
          <w:sz w:val="20"/>
          <w:szCs w:val="20"/>
        </w:rPr>
        <w:t xml:space="preserve"> </w:t>
      </w:r>
      <w:r w:rsidRPr="000D6FE7">
        <w:rPr>
          <w:sz w:val="20"/>
          <w:szCs w:val="20"/>
        </w:rPr>
        <w:t>создание</w:t>
      </w:r>
      <w:r>
        <w:rPr>
          <w:sz w:val="20"/>
          <w:szCs w:val="20"/>
        </w:rPr>
        <w:t xml:space="preserve"> </w:t>
      </w:r>
      <w:r w:rsidRPr="000D6FE7">
        <w:rPr>
          <w:sz w:val="20"/>
          <w:szCs w:val="20"/>
        </w:rPr>
        <w:t>системно-ориентированных</w:t>
      </w:r>
      <w:r>
        <w:rPr>
          <w:sz w:val="20"/>
          <w:szCs w:val="20"/>
        </w:rPr>
        <w:t xml:space="preserve"> </w:t>
      </w:r>
      <w:r w:rsidRPr="000D6FE7">
        <w:rPr>
          <w:sz w:val="20"/>
          <w:szCs w:val="20"/>
        </w:rPr>
        <w:t>инструментов,</w:t>
      </w:r>
      <w:r>
        <w:rPr>
          <w:sz w:val="20"/>
          <w:szCs w:val="20"/>
        </w:rPr>
        <w:t xml:space="preserve"> </w:t>
      </w:r>
      <w:r w:rsidRPr="000D6FE7">
        <w:rPr>
          <w:sz w:val="20"/>
          <w:szCs w:val="20"/>
        </w:rPr>
        <w:t>над</w:t>
      </w:r>
      <w:r>
        <w:rPr>
          <w:sz w:val="20"/>
          <w:szCs w:val="20"/>
        </w:rPr>
        <w:t xml:space="preserve"> </w:t>
      </w:r>
      <w:r w:rsidRPr="000D6FE7">
        <w:rPr>
          <w:sz w:val="20"/>
          <w:szCs w:val="20"/>
        </w:rPr>
        <w:t>которыми</w:t>
      </w:r>
      <w:r>
        <w:rPr>
          <w:sz w:val="20"/>
          <w:szCs w:val="20"/>
        </w:rPr>
        <w:t xml:space="preserve"> </w:t>
      </w:r>
      <w:r w:rsidRPr="000D6FE7">
        <w:rPr>
          <w:sz w:val="20"/>
          <w:szCs w:val="20"/>
        </w:rPr>
        <w:t>работают</w:t>
      </w:r>
      <w:r>
        <w:rPr>
          <w:sz w:val="20"/>
          <w:szCs w:val="20"/>
        </w:rPr>
        <w:t xml:space="preserve"> </w:t>
      </w:r>
      <w:r w:rsidRPr="000D6FE7">
        <w:rPr>
          <w:sz w:val="20"/>
          <w:szCs w:val="20"/>
        </w:rPr>
        <w:t>специалисты</w:t>
      </w:r>
      <w:r>
        <w:rPr>
          <w:sz w:val="20"/>
          <w:szCs w:val="20"/>
        </w:rPr>
        <w:t xml:space="preserve"> </w:t>
      </w:r>
      <w:r w:rsidRPr="000D6FE7">
        <w:rPr>
          <w:sz w:val="20"/>
          <w:szCs w:val="20"/>
        </w:rPr>
        <w:t>разных</w:t>
      </w:r>
      <w:r>
        <w:rPr>
          <w:sz w:val="20"/>
          <w:szCs w:val="20"/>
        </w:rPr>
        <w:t xml:space="preserve"> </w:t>
      </w:r>
      <w:r w:rsidRPr="000D6FE7">
        <w:rPr>
          <w:sz w:val="20"/>
          <w:szCs w:val="20"/>
        </w:rPr>
        <w:t>направлений.</w:t>
      </w:r>
      <w:r>
        <w:rPr>
          <w:sz w:val="20"/>
          <w:szCs w:val="20"/>
        </w:rPr>
        <w:t xml:space="preserve"> </w:t>
      </w:r>
      <w:r w:rsidRPr="000D6FE7">
        <w:rPr>
          <w:sz w:val="20"/>
          <w:szCs w:val="20"/>
        </w:rPr>
        <w:t>Контроль</w:t>
      </w:r>
      <w:r>
        <w:rPr>
          <w:sz w:val="20"/>
          <w:szCs w:val="20"/>
        </w:rPr>
        <w:t xml:space="preserve"> </w:t>
      </w:r>
      <w:r w:rsidRPr="000D6FE7">
        <w:rPr>
          <w:sz w:val="20"/>
          <w:szCs w:val="20"/>
        </w:rPr>
        <w:t>поступающей</w:t>
      </w:r>
      <w:r>
        <w:rPr>
          <w:sz w:val="20"/>
          <w:szCs w:val="20"/>
        </w:rPr>
        <w:t xml:space="preserve"> </w:t>
      </w:r>
      <w:r w:rsidRPr="000D6FE7">
        <w:rPr>
          <w:sz w:val="20"/>
          <w:szCs w:val="20"/>
        </w:rPr>
        <w:t>информации,</w:t>
      </w:r>
      <w:r>
        <w:rPr>
          <w:sz w:val="20"/>
          <w:szCs w:val="20"/>
        </w:rPr>
        <w:t xml:space="preserve"> </w:t>
      </w:r>
      <w:r w:rsidRPr="000D6FE7">
        <w:rPr>
          <w:sz w:val="20"/>
          <w:szCs w:val="20"/>
        </w:rPr>
        <w:t>обеспечение</w:t>
      </w:r>
      <w:r>
        <w:rPr>
          <w:sz w:val="20"/>
          <w:szCs w:val="20"/>
        </w:rPr>
        <w:t xml:space="preserve"> </w:t>
      </w:r>
      <w:r w:rsidRPr="000D6FE7">
        <w:rPr>
          <w:sz w:val="20"/>
          <w:szCs w:val="20"/>
        </w:rPr>
        <w:t>её</w:t>
      </w:r>
      <w:r>
        <w:rPr>
          <w:sz w:val="20"/>
          <w:szCs w:val="20"/>
        </w:rPr>
        <w:t xml:space="preserve"> </w:t>
      </w:r>
      <w:r w:rsidRPr="000D6FE7">
        <w:rPr>
          <w:sz w:val="20"/>
          <w:szCs w:val="20"/>
        </w:rPr>
        <w:t>конфиденциальности</w:t>
      </w:r>
      <w:r>
        <w:rPr>
          <w:sz w:val="20"/>
          <w:szCs w:val="20"/>
        </w:rPr>
        <w:t xml:space="preserve"> </w:t>
      </w:r>
      <w:r w:rsidRPr="000D6FE7">
        <w:rPr>
          <w:sz w:val="20"/>
          <w:szCs w:val="20"/>
        </w:rPr>
        <w:t>и</w:t>
      </w:r>
      <w:r>
        <w:rPr>
          <w:sz w:val="20"/>
          <w:szCs w:val="20"/>
        </w:rPr>
        <w:t xml:space="preserve"> </w:t>
      </w:r>
      <w:r w:rsidRPr="000D6FE7">
        <w:rPr>
          <w:sz w:val="20"/>
          <w:szCs w:val="20"/>
        </w:rPr>
        <w:t>защищённости,</w:t>
      </w:r>
      <w:r>
        <w:rPr>
          <w:sz w:val="20"/>
          <w:szCs w:val="20"/>
        </w:rPr>
        <w:t xml:space="preserve"> </w:t>
      </w:r>
      <w:r w:rsidRPr="000D6FE7">
        <w:rPr>
          <w:sz w:val="20"/>
          <w:szCs w:val="20"/>
        </w:rPr>
        <w:t>сопровождение</w:t>
      </w:r>
      <w:r>
        <w:rPr>
          <w:sz w:val="20"/>
          <w:szCs w:val="20"/>
        </w:rPr>
        <w:t xml:space="preserve"> </w:t>
      </w:r>
      <w:r w:rsidRPr="000D6FE7">
        <w:rPr>
          <w:sz w:val="20"/>
          <w:szCs w:val="20"/>
        </w:rPr>
        <w:t>вычислительного</w:t>
      </w:r>
      <w:r>
        <w:rPr>
          <w:sz w:val="20"/>
          <w:szCs w:val="20"/>
        </w:rPr>
        <w:t xml:space="preserve"> </w:t>
      </w:r>
      <w:r w:rsidRPr="000D6FE7">
        <w:rPr>
          <w:sz w:val="20"/>
          <w:szCs w:val="20"/>
        </w:rPr>
        <w:t>процесса,</w:t>
      </w:r>
      <w:r>
        <w:rPr>
          <w:sz w:val="20"/>
          <w:szCs w:val="20"/>
        </w:rPr>
        <w:t xml:space="preserve"> </w:t>
      </w:r>
      <w:r w:rsidRPr="000D6FE7">
        <w:rPr>
          <w:sz w:val="20"/>
          <w:szCs w:val="20"/>
        </w:rPr>
        <w:t>сервисные</w:t>
      </w:r>
      <w:r>
        <w:rPr>
          <w:sz w:val="20"/>
          <w:szCs w:val="20"/>
        </w:rPr>
        <w:t xml:space="preserve"> </w:t>
      </w:r>
      <w:r w:rsidRPr="000D6FE7">
        <w:rPr>
          <w:sz w:val="20"/>
          <w:szCs w:val="20"/>
        </w:rPr>
        <w:t>процедуры</w:t>
      </w:r>
      <w:r>
        <w:rPr>
          <w:sz w:val="20"/>
          <w:szCs w:val="20"/>
        </w:rPr>
        <w:t xml:space="preserve"> </w:t>
      </w:r>
      <w:r w:rsidRPr="000D6FE7">
        <w:rPr>
          <w:sz w:val="20"/>
          <w:szCs w:val="20"/>
        </w:rPr>
        <w:t>для</w:t>
      </w:r>
      <w:r>
        <w:rPr>
          <w:sz w:val="20"/>
          <w:szCs w:val="20"/>
        </w:rPr>
        <w:t xml:space="preserve"> </w:t>
      </w:r>
      <w:r w:rsidRPr="000D6FE7">
        <w:rPr>
          <w:sz w:val="20"/>
          <w:szCs w:val="20"/>
        </w:rPr>
        <w:t>ряда</w:t>
      </w:r>
      <w:r>
        <w:rPr>
          <w:sz w:val="20"/>
          <w:szCs w:val="20"/>
        </w:rPr>
        <w:t xml:space="preserve"> </w:t>
      </w:r>
      <w:r w:rsidRPr="000D6FE7">
        <w:rPr>
          <w:sz w:val="20"/>
          <w:szCs w:val="20"/>
        </w:rPr>
        <w:t>аппаратных</w:t>
      </w:r>
      <w:r>
        <w:rPr>
          <w:sz w:val="20"/>
          <w:szCs w:val="20"/>
        </w:rPr>
        <w:t xml:space="preserve"> </w:t>
      </w:r>
      <w:r w:rsidRPr="000D6FE7">
        <w:rPr>
          <w:sz w:val="20"/>
          <w:szCs w:val="20"/>
        </w:rPr>
        <w:t>и</w:t>
      </w:r>
      <w:r>
        <w:rPr>
          <w:sz w:val="20"/>
          <w:szCs w:val="20"/>
        </w:rPr>
        <w:t xml:space="preserve"> </w:t>
      </w:r>
      <w:r w:rsidRPr="000D6FE7">
        <w:rPr>
          <w:sz w:val="20"/>
          <w:szCs w:val="20"/>
        </w:rPr>
        <w:t>программных</w:t>
      </w:r>
      <w:r>
        <w:rPr>
          <w:sz w:val="20"/>
          <w:szCs w:val="20"/>
        </w:rPr>
        <w:t xml:space="preserve"> </w:t>
      </w:r>
      <w:r w:rsidRPr="000D6FE7">
        <w:rPr>
          <w:sz w:val="20"/>
          <w:szCs w:val="20"/>
        </w:rPr>
        <w:t>средств</w:t>
      </w:r>
      <w:r>
        <w:rPr>
          <w:sz w:val="20"/>
          <w:szCs w:val="20"/>
        </w:rPr>
        <w:t xml:space="preserve"> </w:t>
      </w:r>
      <w:r w:rsidRPr="000D6FE7">
        <w:rPr>
          <w:sz w:val="20"/>
          <w:szCs w:val="20"/>
        </w:rPr>
        <w:t>осуществляется</w:t>
      </w:r>
      <w:r>
        <w:rPr>
          <w:sz w:val="20"/>
          <w:szCs w:val="20"/>
        </w:rPr>
        <w:t xml:space="preserve"> </w:t>
      </w:r>
      <w:r w:rsidRPr="000D6FE7">
        <w:rPr>
          <w:sz w:val="20"/>
          <w:szCs w:val="20"/>
        </w:rPr>
        <w:t>целевой</w:t>
      </w:r>
      <w:r>
        <w:rPr>
          <w:sz w:val="20"/>
          <w:szCs w:val="20"/>
        </w:rPr>
        <w:t xml:space="preserve"> </w:t>
      </w:r>
      <w:r w:rsidRPr="000D6FE7">
        <w:rPr>
          <w:sz w:val="20"/>
          <w:szCs w:val="20"/>
        </w:rPr>
        <w:t>группой</w:t>
      </w:r>
      <w:r>
        <w:rPr>
          <w:sz w:val="20"/>
          <w:szCs w:val="20"/>
        </w:rPr>
        <w:t xml:space="preserve"> </w:t>
      </w:r>
      <w:r w:rsidRPr="000D6FE7">
        <w:rPr>
          <w:sz w:val="20"/>
          <w:szCs w:val="20"/>
        </w:rPr>
        <w:t>лиц.</w:t>
      </w:r>
      <w:r>
        <w:rPr>
          <w:sz w:val="20"/>
          <w:szCs w:val="20"/>
        </w:rPr>
        <w:t xml:space="preserve"> </w:t>
      </w:r>
      <w:r w:rsidRPr="000D6FE7">
        <w:rPr>
          <w:sz w:val="20"/>
          <w:szCs w:val="20"/>
        </w:rPr>
        <w:t>В</w:t>
      </w:r>
      <w:r>
        <w:rPr>
          <w:sz w:val="20"/>
          <w:szCs w:val="20"/>
        </w:rPr>
        <w:t xml:space="preserve"> </w:t>
      </w:r>
      <w:r w:rsidRPr="000D6FE7">
        <w:rPr>
          <w:sz w:val="20"/>
          <w:szCs w:val="20"/>
        </w:rPr>
        <w:t>связи</w:t>
      </w:r>
      <w:r>
        <w:rPr>
          <w:sz w:val="20"/>
          <w:szCs w:val="20"/>
        </w:rPr>
        <w:t xml:space="preserve"> </w:t>
      </w:r>
      <w:r w:rsidRPr="000D6FE7">
        <w:rPr>
          <w:sz w:val="20"/>
          <w:szCs w:val="20"/>
        </w:rPr>
        <w:t>с</w:t>
      </w:r>
      <w:r>
        <w:rPr>
          <w:sz w:val="20"/>
          <w:szCs w:val="20"/>
        </w:rPr>
        <w:t xml:space="preserve"> </w:t>
      </w:r>
      <w:r w:rsidRPr="000D6FE7">
        <w:rPr>
          <w:sz w:val="20"/>
          <w:szCs w:val="20"/>
        </w:rPr>
        <w:t>этим</w:t>
      </w:r>
      <w:r>
        <w:rPr>
          <w:sz w:val="20"/>
          <w:szCs w:val="20"/>
        </w:rPr>
        <w:t xml:space="preserve"> </w:t>
      </w:r>
      <w:r w:rsidRPr="000D6FE7">
        <w:rPr>
          <w:sz w:val="20"/>
          <w:szCs w:val="20"/>
        </w:rPr>
        <w:t>велика</w:t>
      </w:r>
      <w:r>
        <w:rPr>
          <w:sz w:val="20"/>
          <w:szCs w:val="20"/>
        </w:rPr>
        <w:t xml:space="preserve"> </w:t>
      </w:r>
      <w:r w:rsidRPr="000D6FE7">
        <w:rPr>
          <w:sz w:val="20"/>
          <w:szCs w:val="20"/>
        </w:rPr>
        <w:t>вероятность</w:t>
      </w:r>
      <w:r>
        <w:rPr>
          <w:sz w:val="20"/>
          <w:szCs w:val="20"/>
        </w:rPr>
        <w:t xml:space="preserve"> </w:t>
      </w:r>
      <w:r w:rsidRPr="000D6FE7">
        <w:rPr>
          <w:sz w:val="20"/>
          <w:szCs w:val="20"/>
        </w:rPr>
        <w:t>совершения</w:t>
      </w:r>
      <w:r>
        <w:rPr>
          <w:sz w:val="20"/>
          <w:szCs w:val="20"/>
        </w:rPr>
        <w:t xml:space="preserve"> </w:t>
      </w:r>
      <w:r w:rsidRPr="000D6FE7">
        <w:rPr>
          <w:sz w:val="20"/>
          <w:szCs w:val="20"/>
        </w:rPr>
        <w:t>потенциально</w:t>
      </w:r>
      <w:r>
        <w:rPr>
          <w:sz w:val="20"/>
          <w:szCs w:val="20"/>
        </w:rPr>
        <w:t xml:space="preserve"> </w:t>
      </w:r>
      <w:r w:rsidRPr="000D6FE7">
        <w:rPr>
          <w:sz w:val="20"/>
          <w:szCs w:val="20"/>
        </w:rPr>
        <w:t>нежелательных</w:t>
      </w:r>
      <w:r>
        <w:rPr>
          <w:sz w:val="20"/>
          <w:szCs w:val="20"/>
        </w:rPr>
        <w:t xml:space="preserve"> </w:t>
      </w:r>
      <w:r w:rsidRPr="000D6FE7">
        <w:rPr>
          <w:sz w:val="20"/>
          <w:szCs w:val="20"/>
        </w:rPr>
        <w:t>операций,</w:t>
      </w:r>
      <w:r>
        <w:rPr>
          <w:sz w:val="20"/>
          <w:szCs w:val="20"/>
        </w:rPr>
        <w:t xml:space="preserve"> </w:t>
      </w:r>
      <w:r w:rsidRPr="000D6FE7">
        <w:rPr>
          <w:sz w:val="20"/>
          <w:szCs w:val="20"/>
        </w:rPr>
        <w:t>потери</w:t>
      </w:r>
      <w:r>
        <w:rPr>
          <w:sz w:val="20"/>
          <w:szCs w:val="20"/>
        </w:rPr>
        <w:t xml:space="preserve"> </w:t>
      </w:r>
      <w:r w:rsidRPr="000D6FE7">
        <w:rPr>
          <w:sz w:val="20"/>
          <w:szCs w:val="20"/>
        </w:rPr>
        <w:t>точности</w:t>
      </w:r>
      <w:r>
        <w:rPr>
          <w:sz w:val="20"/>
          <w:szCs w:val="20"/>
        </w:rPr>
        <w:t xml:space="preserve"> </w:t>
      </w:r>
      <w:r w:rsidRPr="000D6FE7">
        <w:rPr>
          <w:sz w:val="20"/>
          <w:szCs w:val="20"/>
        </w:rPr>
        <w:t>информации,</w:t>
      </w:r>
      <w:r>
        <w:rPr>
          <w:sz w:val="20"/>
          <w:szCs w:val="20"/>
        </w:rPr>
        <w:t xml:space="preserve"> </w:t>
      </w:r>
      <w:r w:rsidRPr="000D6FE7">
        <w:rPr>
          <w:sz w:val="20"/>
          <w:szCs w:val="20"/>
        </w:rPr>
        <w:t>выполнения</w:t>
      </w:r>
      <w:r>
        <w:rPr>
          <w:sz w:val="20"/>
          <w:szCs w:val="20"/>
        </w:rPr>
        <w:t xml:space="preserve"> </w:t>
      </w:r>
      <w:r w:rsidRPr="000D6FE7">
        <w:rPr>
          <w:sz w:val="20"/>
          <w:szCs w:val="20"/>
        </w:rPr>
        <w:t>действий,</w:t>
      </w:r>
      <w:r>
        <w:rPr>
          <w:sz w:val="20"/>
          <w:szCs w:val="20"/>
        </w:rPr>
        <w:t xml:space="preserve"> </w:t>
      </w:r>
      <w:r w:rsidRPr="000D6FE7">
        <w:rPr>
          <w:sz w:val="20"/>
          <w:szCs w:val="20"/>
        </w:rPr>
        <w:t>которые</w:t>
      </w:r>
      <w:r>
        <w:rPr>
          <w:sz w:val="20"/>
          <w:szCs w:val="20"/>
        </w:rPr>
        <w:t xml:space="preserve"> </w:t>
      </w:r>
      <w:r w:rsidRPr="000D6FE7">
        <w:rPr>
          <w:sz w:val="20"/>
          <w:szCs w:val="20"/>
        </w:rPr>
        <w:t>могут</w:t>
      </w:r>
      <w:r>
        <w:rPr>
          <w:sz w:val="20"/>
          <w:szCs w:val="20"/>
        </w:rPr>
        <w:t xml:space="preserve"> </w:t>
      </w:r>
      <w:r w:rsidRPr="000D6FE7">
        <w:rPr>
          <w:sz w:val="20"/>
          <w:szCs w:val="20"/>
        </w:rPr>
        <w:t>повысить</w:t>
      </w:r>
      <w:r>
        <w:rPr>
          <w:sz w:val="20"/>
          <w:szCs w:val="20"/>
        </w:rPr>
        <w:t xml:space="preserve"> </w:t>
      </w:r>
      <w:r w:rsidRPr="000D6FE7">
        <w:rPr>
          <w:sz w:val="20"/>
          <w:szCs w:val="20"/>
        </w:rPr>
        <w:t>риск</w:t>
      </w:r>
      <w:r>
        <w:rPr>
          <w:sz w:val="20"/>
          <w:szCs w:val="20"/>
        </w:rPr>
        <w:t xml:space="preserve"> </w:t>
      </w:r>
      <w:r w:rsidRPr="000D6FE7">
        <w:rPr>
          <w:sz w:val="20"/>
          <w:szCs w:val="20"/>
        </w:rPr>
        <w:t>нарушения</w:t>
      </w:r>
      <w:r>
        <w:rPr>
          <w:sz w:val="20"/>
          <w:szCs w:val="20"/>
        </w:rPr>
        <w:t xml:space="preserve"> </w:t>
      </w:r>
      <w:r w:rsidRPr="000D6FE7">
        <w:rPr>
          <w:sz w:val="20"/>
          <w:szCs w:val="20"/>
        </w:rPr>
        <w:t>безошибочности</w:t>
      </w:r>
      <w:r>
        <w:rPr>
          <w:sz w:val="20"/>
          <w:szCs w:val="20"/>
        </w:rPr>
        <w:t xml:space="preserve"> </w:t>
      </w:r>
      <w:r w:rsidRPr="000D6FE7">
        <w:rPr>
          <w:sz w:val="20"/>
          <w:szCs w:val="20"/>
        </w:rPr>
        <w:t>данных</w:t>
      </w:r>
      <w:r>
        <w:rPr>
          <w:sz w:val="20"/>
          <w:szCs w:val="20"/>
        </w:rPr>
        <w:t xml:space="preserve"> </w:t>
      </w:r>
      <w:r w:rsidRPr="000D6FE7">
        <w:rPr>
          <w:sz w:val="20"/>
          <w:szCs w:val="20"/>
        </w:rPr>
        <w:t>о</w:t>
      </w:r>
      <w:r>
        <w:rPr>
          <w:sz w:val="20"/>
          <w:szCs w:val="20"/>
        </w:rPr>
        <w:t xml:space="preserve"> </w:t>
      </w:r>
      <w:r w:rsidRPr="000D6FE7">
        <w:rPr>
          <w:sz w:val="20"/>
          <w:szCs w:val="20"/>
        </w:rPr>
        <w:t>времени</w:t>
      </w:r>
      <w:r>
        <w:rPr>
          <w:sz w:val="20"/>
          <w:szCs w:val="20"/>
        </w:rPr>
        <w:t xml:space="preserve"> </w:t>
      </w:r>
      <w:r w:rsidRPr="000D6FE7">
        <w:rPr>
          <w:sz w:val="20"/>
          <w:szCs w:val="20"/>
        </w:rPr>
        <w:t>восстановления</w:t>
      </w:r>
      <w:r>
        <w:rPr>
          <w:sz w:val="20"/>
          <w:szCs w:val="20"/>
        </w:rPr>
        <w:t xml:space="preserve"> </w:t>
      </w:r>
      <w:r w:rsidRPr="000D6FE7">
        <w:rPr>
          <w:sz w:val="20"/>
          <w:szCs w:val="20"/>
        </w:rPr>
        <w:t>системы</w:t>
      </w:r>
      <w:r>
        <w:rPr>
          <w:sz w:val="20"/>
          <w:szCs w:val="20"/>
        </w:rPr>
        <w:t xml:space="preserve"> </w:t>
      </w:r>
      <w:r>
        <w:rPr>
          <w:sz w:val="20"/>
          <w:szCs w:val="20"/>
        </w:rPr>
        <w:lastRenderedPageBreak/>
        <w:t xml:space="preserve">после выхода из строя и среднего времени </w:t>
      </w:r>
      <w:r w:rsidRPr="000D6FE7">
        <w:rPr>
          <w:sz w:val="20"/>
          <w:szCs w:val="20"/>
        </w:rPr>
        <w:t>наработки</w:t>
      </w:r>
      <w:r>
        <w:rPr>
          <w:sz w:val="20"/>
          <w:szCs w:val="20"/>
        </w:rPr>
        <w:t xml:space="preserve"> </w:t>
      </w:r>
      <w:r w:rsidRPr="000D6FE7">
        <w:rPr>
          <w:sz w:val="20"/>
          <w:szCs w:val="20"/>
        </w:rPr>
        <w:t>на</w:t>
      </w:r>
      <w:r>
        <w:rPr>
          <w:sz w:val="20"/>
          <w:szCs w:val="20"/>
        </w:rPr>
        <w:t xml:space="preserve"> </w:t>
      </w:r>
      <w:r w:rsidRPr="000D6FE7">
        <w:rPr>
          <w:sz w:val="20"/>
          <w:szCs w:val="20"/>
        </w:rPr>
        <w:t>отказ,</w:t>
      </w:r>
      <w:r>
        <w:rPr>
          <w:sz w:val="20"/>
          <w:szCs w:val="20"/>
        </w:rPr>
        <w:t xml:space="preserve"> </w:t>
      </w:r>
      <w:r w:rsidRPr="000D6FE7">
        <w:rPr>
          <w:sz w:val="20"/>
          <w:szCs w:val="20"/>
        </w:rPr>
        <w:t>а</w:t>
      </w:r>
      <w:r>
        <w:rPr>
          <w:sz w:val="20"/>
          <w:szCs w:val="20"/>
        </w:rPr>
        <w:t xml:space="preserve"> </w:t>
      </w:r>
      <w:r w:rsidRPr="000D6FE7">
        <w:rPr>
          <w:sz w:val="20"/>
          <w:szCs w:val="20"/>
        </w:rPr>
        <w:t>также</w:t>
      </w:r>
      <w:r>
        <w:rPr>
          <w:sz w:val="20"/>
          <w:szCs w:val="20"/>
        </w:rPr>
        <w:t xml:space="preserve"> </w:t>
      </w:r>
      <w:r w:rsidRPr="000D6FE7">
        <w:rPr>
          <w:sz w:val="20"/>
          <w:szCs w:val="20"/>
        </w:rPr>
        <w:t>допустимой</w:t>
      </w:r>
      <w:r>
        <w:rPr>
          <w:sz w:val="20"/>
          <w:szCs w:val="20"/>
        </w:rPr>
        <w:t xml:space="preserve"> </w:t>
      </w:r>
      <w:r w:rsidRPr="000D6FE7">
        <w:rPr>
          <w:sz w:val="20"/>
          <w:szCs w:val="20"/>
        </w:rPr>
        <w:t>вероятности</w:t>
      </w:r>
      <w:r>
        <w:rPr>
          <w:sz w:val="20"/>
          <w:szCs w:val="20"/>
        </w:rPr>
        <w:t xml:space="preserve"> </w:t>
      </w:r>
      <w:r w:rsidRPr="000D6FE7">
        <w:rPr>
          <w:sz w:val="20"/>
          <w:szCs w:val="20"/>
        </w:rPr>
        <w:t>верного</w:t>
      </w:r>
      <w:r>
        <w:rPr>
          <w:sz w:val="20"/>
          <w:szCs w:val="20"/>
        </w:rPr>
        <w:t xml:space="preserve"> </w:t>
      </w:r>
      <w:r w:rsidRPr="000D6FE7">
        <w:rPr>
          <w:sz w:val="20"/>
          <w:szCs w:val="20"/>
        </w:rPr>
        <w:t>функционирования</w:t>
      </w:r>
      <w:r>
        <w:rPr>
          <w:sz w:val="20"/>
          <w:szCs w:val="20"/>
        </w:rPr>
        <w:t xml:space="preserve"> </w:t>
      </w:r>
      <w:r w:rsidRPr="000D6FE7">
        <w:rPr>
          <w:sz w:val="20"/>
          <w:szCs w:val="20"/>
        </w:rPr>
        <w:t>группы</w:t>
      </w:r>
      <w:r>
        <w:rPr>
          <w:sz w:val="20"/>
          <w:szCs w:val="20"/>
        </w:rPr>
        <w:t xml:space="preserve"> </w:t>
      </w:r>
      <w:r w:rsidRPr="000D6FE7">
        <w:rPr>
          <w:sz w:val="20"/>
          <w:szCs w:val="20"/>
        </w:rPr>
        <w:t>специалистов.</w:t>
      </w:r>
      <w:r>
        <w:rPr>
          <w:sz w:val="20"/>
          <w:szCs w:val="20"/>
        </w:rPr>
        <w:t xml:space="preserve"> </w:t>
      </w:r>
      <w:r w:rsidRPr="000D6FE7">
        <w:rPr>
          <w:sz w:val="20"/>
          <w:szCs w:val="20"/>
        </w:rPr>
        <w:t>В</w:t>
      </w:r>
      <w:r>
        <w:rPr>
          <w:sz w:val="20"/>
          <w:szCs w:val="20"/>
        </w:rPr>
        <w:t xml:space="preserve"> </w:t>
      </w:r>
      <w:r w:rsidRPr="000D6FE7">
        <w:rPr>
          <w:sz w:val="20"/>
          <w:szCs w:val="20"/>
        </w:rPr>
        <w:t>таких</w:t>
      </w:r>
      <w:r>
        <w:rPr>
          <w:sz w:val="20"/>
          <w:szCs w:val="20"/>
        </w:rPr>
        <w:t xml:space="preserve"> </w:t>
      </w:r>
      <w:r w:rsidRPr="000D6FE7">
        <w:rPr>
          <w:sz w:val="20"/>
          <w:szCs w:val="20"/>
        </w:rPr>
        <w:t>условиях</w:t>
      </w:r>
      <w:r>
        <w:rPr>
          <w:sz w:val="20"/>
          <w:szCs w:val="20"/>
        </w:rPr>
        <w:t xml:space="preserve"> </w:t>
      </w:r>
      <w:r w:rsidRPr="000D6FE7">
        <w:rPr>
          <w:sz w:val="20"/>
          <w:szCs w:val="20"/>
        </w:rPr>
        <w:t>целесообразно</w:t>
      </w:r>
      <w:r>
        <w:rPr>
          <w:sz w:val="20"/>
          <w:szCs w:val="20"/>
        </w:rPr>
        <w:t xml:space="preserve"> </w:t>
      </w:r>
      <w:r w:rsidRPr="000D6FE7">
        <w:rPr>
          <w:sz w:val="20"/>
          <w:szCs w:val="20"/>
        </w:rPr>
        <w:t>определить</w:t>
      </w:r>
      <w:r>
        <w:rPr>
          <w:sz w:val="20"/>
          <w:szCs w:val="20"/>
        </w:rPr>
        <w:t xml:space="preserve"> </w:t>
      </w:r>
      <w:r w:rsidRPr="000D6FE7">
        <w:rPr>
          <w:sz w:val="20"/>
          <w:szCs w:val="20"/>
        </w:rPr>
        <w:t>показатели</w:t>
      </w:r>
      <w:r>
        <w:rPr>
          <w:sz w:val="20"/>
          <w:szCs w:val="20"/>
        </w:rPr>
        <w:t xml:space="preserve"> </w:t>
      </w:r>
      <w:r w:rsidRPr="000D6FE7">
        <w:rPr>
          <w:sz w:val="20"/>
          <w:szCs w:val="20"/>
        </w:rPr>
        <w:t>оценки</w:t>
      </w:r>
      <w:r>
        <w:rPr>
          <w:sz w:val="20"/>
          <w:szCs w:val="20"/>
        </w:rPr>
        <w:t xml:space="preserve"> </w:t>
      </w:r>
      <w:r w:rsidRPr="000D6FE7">
        <w:rPr>
          <w:sz w:val="20"/>
          <w:szCs w:val="20"/>
        </w:rPr>
        <w:t>корректной</w:t>
      </w:r>
      <w:r>
        <w:rPr>
          <w:sz w:val="20"/>
          <w:szCs w:val="20"/>
        </w:rPr>
        <w:t xml:space="preserve"> </w:t>
      </w:r>
      <w:r w:rsidRPr="000D6FE7">
        <w:rPr>
          <w:sz w:val="20"/>
          <w:szCs w:val="20"/>
        </w:rPr>
        <w:t>работы</w:t>
      </w:r>
      <w:r>
        <w:rPr>
          <w:sz w:val="20"/>
          <w:szCs w:val="20"/>
        </w:rPr>
        <w:t xml:space="preserve"> </w:t>
      </w:r>
      <w:r w:rsidRPr="000D6FE7">
        <w:rPr>
          <w:sz w:val="20"/>
          <w:szCs w:val="20"/>
        </w:rPr>
        <w:t>представителей</w:t>
      </w:r>
      <w:r>
        <w:rPr>
          <w:sz w:val="20"/>
          <w:szCs w:val="20"/>
        </w:rPr>
        <w:t xml:space="preserve"> </w:t>
      </w:r>
      <w:r w:rsidRPr="000D6FE7">
        <w:rPr>
          <w:sz w:val="20"/>
          <w:szCs w:val="20"/>
        </w:rPr>
        <w:t>группы</w:t>
      </w:r>
      <w:r>
        <w:rPr>
          <w:sz w:val="20"/>
          <w:szCs w:val="20"/>
        </w:rPr>
        <w:t xml:space="preserve"> </w:t>
      </w:r>
      <w:r w:rsidRPr="000D6FE7">
        <w:rPr>
          <w:sz w:val="20"/>
          <w:szCs w:val="20"/>
        </w:rPr>
        <w:t>и</w:t>
      </w:r>
      <w:r>
        <w:rPr>
          <w:sz w:val="20"/>
          <w:szCs w:val="20"/>
        </w:rPr>
        <w:t xml:space="preserve"> </w:t>
      </w:r>
      <w:r w:rsidRPr="000D6FE7">
        <w:rPr>
          <w:sz w:val="20"/>
          <w:szCs w:val="20"/>
        </w:rPr>
        <w:t>влияния</w:t>
      </w:r>
      <w:r>
        <w:rPr>
          <w:sz w:val="20"/>
          <w:szCs w:val="20"/>
        </w:rPr>
        <w:t xml:space="preserve"> </w:t>
      </w:r>
      <w:r w:rsidRPr="000D6FE7">
        <w:rPr>
          <w:sz w:val="20"/>
          <w:szCs w:val="20"/>
        </w:rPr>
        <w:t>такого</w:t>
      </w:r>
      <w:r>
        <w:rPr>
          <w:sz w:val="20"/>
          <w:szCs w:val="20"/>
        </w:rPr>
        <w:t xml:space="preserve"> </w:t>
      </w:r>
      <w:r w:rsidRPr="000D6FE7">
        <w:rPr>
          <w:sz w:val="20"/>
          <w:szCs w:val="20"/>
        </w:rPr>
        <w:t>взаимодействия</w:t>
      </w:r>
      <w:r>
        <w:rPr>
          <w:sz w:val="20"/>
          <w:szCs w:val="20"/>
        </w:rPr>
        <w:t xml:space="preserve"> </w:t>
      </w:r>
      <w:r w:rsidRPr="000D6FE7">
        <w:rPr>
          <w:sz w:val="20"/>
          <w:szCs w:val="20"/>
        </w:rPr>
        <w:t>на</w:t>
      </w:r>
      <w:r>
        <w:rPr>
          <w:sz w:val="20"/>
          <w:szCs w:val="20"/>
        </w:rPr>
        <w:t xml:space="preserve"> </w:t>
      </w:r>
      <w:r w:rsidRPr="000D6FE7">
        <w:rPr>
          <w:sz w:val="20"/>
          <w:szCs w:val="20"/>
        </w:rPr>
        <w:t>качество</w:t>
      </w:r>
      <w:r>
        <w:rPr>
          <w:sz w:val="20"/>
          <w:szCs w:val="20"/>
        </w:rPr>
        <w:t xml:space="preserve"> </w:t>
      </w:r>
      <w:r w:rsidRPr="000D6FE7">
        <w:rPr>
          <w:sz w:val="20"/>
          <w:szCs w:val="20"/>
        </w:rPr>
        <w:t>выполнения</w:t>
      </w:r>
      <w:r>
        <w:rPr>
          <w:sz w:val="20"/>
          <w:szCs w:val="20"/>
        </w:rPr>
        <w:t xml:space="preserve"> </w:t>
      </w:r>
      <w:r w:rsidRPr="000D6FE7">
        <w:rPr>
          <w:sz w:val="20"/>
          <w:szCs w:val="20"/>
        </w:rPr>
        <w:t>процессов</w:t>
      </w:r>
      <w:r>
        <w:rPr>
          <w:sz w:val="20"/>
          <w:szCs w:val="20"/>
        </w:rPr>
        <w:t xml:space="preserve"> </w:t>
      </w:r>
      <w:r w:rsidRPr="000D6FE7">
        <w:rPr>
          <w:sz w:val="20"/>
          <w:szCs w:val="20"/>
        </w:rPr>
        <w:t>и</w:t>
      </w:r>
      <w:r>
        <w:rPr>
          <w:sz w:val="20"/>
          <w:szCs w:val="20"/>
        </w:rPr>
        <w:t xml:space="preserve"> </w:t>
      </w:r>
      <w:r w:rsidRPr="000D6FE7">
        <w:rPr>
          <w:sz w:val="20"/>
          <w:szCs w:val="20"/>
        </w:rPr>
        <w:t>развития</w:t>
      </w:r>
      <w:r>
        <w:rPr>
          <w:sz w:val="20"/>
          <w:szCs w:val="20"/>
        </w:rPr>
        <w:t xml:space="preserve"> </w:t>
      </w:r>
      <w:r w:rsidRPr="000D6FE7">
        <w:rPr>
          <w:sz w:val="20"/>
          <w:szCs w:val="20"/>
        </w:rPr>
        <w:t>производственных</w:t>
      </w:r>
      <w:r>
        <w:rPr>
          <w:sz w:val="20"/>
          <w:szCs w:val="20"/>
        </w:rPr>
        <w:t xml:space="preserve"> </w:t>
      </w:r>
      <w:r w:rsidRPr="000D6FE7">
        <w:rPr>
          <w:sz w:val="20"/>
          <w:szCs w:val="20"/>
        </w:rPr>
        <w:t>структур.</w:t>
      </w:r>
    </w:p>
    <w:p w:rsidR="00747ADD" w:rsidRPr="00684729" w:rsidRDefault="00747ADD" w:rsidP="00747ADD">
      <w:pPr>
        <w:spacing w:line="276" w:lineRule="auto"/>
        <w:ind w:firstLine="284"/>
        <w:rPr>
          <w:sz w:val="20"/>
          <w:szCs w:val="20"/>
        </w:rPr>
      </w:pPr>
      <w:r w:rsidRPr="000D6FE7">
        <w:rPr>
          <w:sz w:val="20"/>
          <w:szCs w:val="20"/>
        </w:rPr>
        <w:t>Нелинейный</w:t>
      </w:r>
      <w:r>
        <w:rPr>
          <w:sz w:val="20"/>
          <w:szCs w:val="20"/>
        </w:rPr>
        <w:t xml:space="preserve"> </w:t>
      </w:r>
      <w:r w:rsidRPr="000D6FE7">
        <w:rPr>
          <w:sz w:val="20"/>
          <w:szCs w:val="20"/>
        </w:rPr>
        <w:t>характер</w:t>
      </w:r>
      <w:r>
        <w:rPr>
          <w:sz w:val="20"/>
          <w:szCs w:val="20"/>
        </w:rPr>
        <w:t xml:space="preserve"> </w:t>
      </w:r>
      <w:r w:rsidRPr="000D6FE7">
        <w:rPr>
          <w:sz w:val="20"/>
          <w:szCs w:val="20"/>
        </w:rPr>
        <w:t>внутренних</w:t>
      </w:r>
      <w:r>
        <w:rPr>
          <w:sz w:val="20"/>
          <w:szCs w:val="20"/>
        </w:rPr>
        <w:t xml:space="preserve"> </w:t>
      </w:r>
      <w:r w:rsidRPr="000D6FE7">
        <w:rPr>
          <w:sz w:val="20"/>
          <w:szCs w:val="20"/>
        </w:rPr>
        <w:t>процессов</w:t>
      </w:r>
      <w:r>
        <w:rPr>
          <w:sz w:val="20"/>
          <w:szCs w:val="20"/>
        </w:rPr>
        <w:t xml:space="preserve"> </w:t>
      </w:r>
      <w:r w:rsidRPr="000D6FE7">
        <w:rPr>
          <w:sz w:val="20"/>
          <w:szCs w:val="20"/>
        </w:rPr>
        <w:t>пласта</w:t>
      </w:r>
      <w:r>
        <w:rPr>
          <w:sz w:val="20"/>
          <w:szCs w:val="20"/>
        </w:rPr>
        <w:t xml:space="preserve"> </w:t>
      </w:r>
      <w:r w:rsidRPr="000D6FE7">
        <w:rPr>
          <w:sz w:val="20"/>
          <w:szCs w:val="20"/>
        </w:rPr>
        <w:t>и</w:t>
      </w:r>
      <w:r>
        <w:rPr>
          <w:sz w:val="20"/>
          <w:szCs w:val="20"/>
        </w:rPr>
        <w:t xml:space="preserve"> </w:t>
      </w:r>
      <w:r w:rsidRPr="000D6FE7">
        <w:rPr>
          <w:sz w:val="20"/>
          <w:szCs w:val="20"/>
        </w:rPr>
        <w:t>реакция</w:t>
      </w:r>
      <w:r>
        <w:rPr>
          <w:sz w:val="20"/>
          <w:szCs w:val="20"/>
        </w:rPr>
        <w:t xml:space="preserve"> </w:t>
      </w:r>
      <w:r w:rsidRPr="000D6FE7">
        <w:rPr>
          <w:sz w:val="20"/>
          <w:szCs w:val="20"/>
        </w:rPr>
        <w:t>объекта</w:t>
      </w:r>
      <w:r>
        <w:rPr>
          <w:sz w:val="20"/>
          <w:szCs w:val="20"/>
        </w:rPr>
        <w:t xml:space="preserve"> </w:t>
      </w:r>
      <w:r w:rsidRPr="000D6FE7">
        <w:rPr>
          <w:sz w:val="20"/>
          <w:szCs w:val="20"/>
        </w:rPr>
        <w:t>управления</w:t>
      </w:r>
      <w:r>
        <w:rPr>
          <w:sz w:val="20"/>
          <w:szCs w:val="20"/>
        </w:rPr>
        <w:t xml:space="preserve"> </w:t>
      </w:r>
      <w:r w:rsidRPr="000D6FE7">
        <w:rPr>
          <w:sz w:val="20"/>
          <w:szCs w:val="20"/>
        </w:rPr>
        <w:t>на</w:t>
      </w:r>
      <w:r>
        <w:rPr>
          <w:sz w:val="20"/>
          <w:szCs w:val="20"/>
        </w:rPr>
        <w:t xml:space="preserve"> </w:t>
      </w:r>
      <w:r w:rsidRPr="000D6FE7">
        <w:rPr>
          <w:sz w:val="20"/>
          <w:szCs w:val="20"/>
        </w:rPr>
        <w:t>малые</w:t>
      </w:r>
      <w:r>
        <w:rPr>
          <w:sz w:val="20"/>
          <w:szCs w:val="20"/>
        </w:rPr>
        <w:t xml:space="preserve"> </w:t>
      </w:r>
      <w:r w:rsidRPr="000D6FE7">
        <w:rPr>
          <w:sz w:val="20"/>
          <w:szCs w:val="20"/>
        </w:rPr>
        <w:t>внешние</w:t>
      </w:r>
      <w:r>
        <w:rPr>
          <w:sz w:val="20"/>
          <w:szCs w:val="20"/>
        </w:rPr>
        <w:t xml:space="preserve"> </w:t>
      </w:r>
      <w:r w:rsidRPr="000D6FE7">
        <w:rPr>
          <w:sz w:val="20"/>
          <w:szCs w:val="20"/>
        </w:rPr>
        <w:t>возмущения</w:t>
      </w:r>
      <w:r>
        <w:rPr>
          <w:sz w:val="20"/>
          <w:szCs w:val="20"/>
        </w:rPr>
        <w:t xml:space="preserve"> </w:t>
      </w:r>
      <w:r w:rsidRPr="000D6FE7">
        <w:rPr>
          <w:sz w:val="20"/>
          <w:szCs w:val="20"/>
        </w:rPr>
        <w:t>предопределяет</w:t>
      </w:r>
      <w:r>
        <w:rPr>
          <w:sz w:val="20"/>
          <w:szCs w:val="20"/>
        </w:rPr>
        <w:t xml:space="preserve"> </w:t>
      </w:r>
      <w:r w:rsidRPr="000D6FE7">
        <w:rPr>
          <w:sz w:val="20"/>
          <w:szCs w:val="20"/>
        </w:rPr>
        <w:t>возникновение</w:t>
      </w:r>
      <w:r>
        <w:rPr>
          <w:sz w:val="20"/>
          <w:szCs w:val="20"/>
        </w:rPr>
        <w:t xml:space="preserve"> </w:t>
      </w:r>
      <w:r w:rsidRPr="000D6FE7">
        <w:rPr>
          <w:sz w:val="20"/>
          <w:szCs w:val="20"/>
        </w:rPr>
        <w:t>ситуаций</w:t>
      </w:r>
      <w:r>
        <w:rPr>
          <w:sz w:val="20"/>
          <w:szCs w:val="20"/>
        </w:rPr>
        <w:t xml:space="preserve"> </w:t>
      </w:r>
      <w:r w:rsidRPr="000D6FE7">
        <w:rPr>
          <w:sz w:val="20"/>
          <w:szCs w:val="20"/>
        </w:rPr>
        <w:t>при</w:t>
      </w:r>
      <w:r>
        <w:rPr>
          <w:sz w:val="20"/>
          <w:szCs w:val="20"/>
        </w:rPr>
        <w:t xml:space="preserve"> </w:t>
      </w:r>
      <w:r w:rsidRPr="000D6FE7">
        <w:rPr>
          <w:sz w:val="20"/>
          <w:szCs w:val="20"/>
        </w:rPr>
        <w:t>эксплуатации</w:t>
      </w:r>
      <w:r>
        <w:rPr>
          <w:sz w:val="20"/>
          <w:szCs w:val="20"/>
        </w:rPr>
        <w:t xml:space="preserve"> </w:t>
      </w:r>
      <w:r w:rsidRPr="000D6FE7">
        <w:rPr>
          <w:sz w:val="20"/>
          <w:szCs w:val="20"/>
        </w:rPr>
        <w:t>месторождения,</w:t>
      </w:r>
      <w:r>
        <w:rPr>
          <w:sz w:val="20"/>
          <w:szCs w:val="20"/>
        </w:rPr>
        <w:t xml:space="preserve"> </w:t>
      </w:r>
      <w:r w:rsidRPr="000D6FE7">
        <w:rPr>
          <w:sz w:val="20"/>
          <w:szCs w:val="20"/>
        </w:rPr>
        <w:t>которым</w:t>
      </w:r>
      <w:r>
        <w:rPr>
          <w:sz w:val="20"/>
          <w:szCs w:val="20"/>
        </w:rPr>
        <w:t xml:space="preserve"> </w:t>
      </w:r>
      <w:r w:rsidRPr="000D6FE7">
        <w:rPr>
          <w:sz w:val="20"/>
          <w:szCs w:val="20"/>
        </w:rPr>
        <w:t>свойственен</w:t>
      </w:r>
      <w:r>
        <w:rPr>
          <w:sz w:val="20"/>
          <w:szCs w:val="20"/>
        </w:rPr>
        <w:t xml:space="preserve"> </w:t>
      </w:r>
      <w:r w:rsidRPr="000D6FE7">
        <w:rPr>
          <w:sz w:val="20"/>
          <w:szCs w:val="20"/>
        </w:rPr>
        <w:t>случайный</w:t>
      </w:r>
      <w:r>
        <w:rPr>
          <w:sz w:val="20"/>
          <w:szCs w:val="20"/>
        </w:rPr>
        <w:t xml:space="preserve"> </w:t>
      </w:r>
      <w:r w:rsidRPr="000D6FE7">
        <w:rPr>
          <w:sz w:val="20"/>
          <w:szCs w:val="20"/>
        </w:rPr>
        <w:t>характер</w:t>
      </w:r>
      <w:r>
        <w:rPr>
          <w:sz w:val="20"/>
          <w:szCs w:val="20"/>
        </w:rPr>
        <w:t xml:space="preserve"> </w:t>
      </w:r>
      <w:r w:rsidRPr="000D6FE7">
        <w:rPr>
          <w:sz w:val="20"/>
          <w:szCs w:val="20"/>
        </w:rPr>
        <w:t>[9].</w:t>
      </w:r>
      <w:r>
        <w:rPr>
          <w:sz w:val="20"/>
          <w:szCs w:val="20"/>
        </w:rPr>
        <w:t xml:space="preserve"> </w:t>
      </w:r>
      <w:r w:rsidRPr="000D6FE7">
        <w:rPr>
          <w:sz w:val="20"/>
          <w:szCs w:val="20"/>
        </w:rPr>
        <w:t>Причём</w:t>
      </w:r>
      <w:r>
        <w:rPr>
          <w:sz w:val="20"/>
          <w:szCs w:val="20"/>
        </w:rPr>
        <w:t xml:space="preserve"> </w:t>
      </w:r>
      <w:r w:rsidRPr="000D6FE7">
        <w:rPr>
          <w:sz w:val="20"/>
          <w:szCs w:val="20"/>
        </w:rPr>
        <w:t>с</w:t>
      </w:r>
      <w:r>
        <w:rPr>
          <w:sz w:val="20"/>
          <w:szCs w:val="20"/>
        </w:rPr>
        <w:t xml:space="preserve"> </w:t>
      </w:r>
      <w:r w:rsidRPr="000D6FE7">
        <w:rPr>
          <w:sz w:val="20"/>
          <w:szCs w:val="20"/>
        </w:rPr>
        <w:t>такими</w:t>
      </w:r>
      <w:r>
        <w:rPr>
          <w:sz w:val="20"/>
          <w:szCs w:val="20"/>
        </w:rPr>
        <w:t xml:space="preserve"> </w:t>
      </w:r>
      <w:proofErr w:type="spellStart"/>
      <w:r w:rsidRPr="000D6FE7">
        <w:rPr>
          <w:sz w:val="20"/>
          <w:szCs w:val="20"/>
        </w:rPr>
        <w:t>стохастически</w:t>
      </w:r>
      <w:proofErr w:type="spellEnd"/>
      <w:r>
        <w:rPr>
          <w:sz w:val="20"/>
          <w:szCs w:val="20"/>
        </w:rPr>
        <w:t xml:space="preserve"> </w:t>
      </w:r>
      <w:r w:rsidRPr="000D6FE7">
        <w:rPr>
          <w:sz w:val="20"/>
          <w:szCs w:val="20"/>
        </w:rPr>
        <w:t>формирующимися</w:t>
      </w:r>
      <w:r>
        <w:rPr>
          <w:sz w:val="20"/>
          <w:szCs w:val="20"/>
        </w:rPr>
        <w:t xml:space="preserve"> </w:t>
      </w:r>
      <w:r w:rsidRPr="000D6FE7">
        <w:rPr>
          <w:sz w:val="20"/>
          <w:szCs w:val="20"/>
        </w:rPr>
        <w:t>явлениями</w:t>
      </w:r>
      <w:r>
        <w:rPr>
          <w:sz w:val="20"/>
          <w:szCs w:val="20"/>
        </w:rPr>
        <w:t xml:space="preserve"> </w:t>
      </w:r>
      <w:r w:rsidRPr="000D6FE7">
        <w:rPr>
          <w:sz w:val="20"/>
          <w:szCs w:val="20"/>
        </w:rPr>
        <w:t>можно</w:t>
      </w:r>
      <w:r>
        <w:rPr>
          <w:sz w:val="20"/>
          <w:szCs w:val="20"/>
        </w:rPr>
        <w:t xml:space="preserve"> </w:t>
      </w:r>
      <w:r w:rsidRPr="000D6FE7">
        <w:rPr>
          <w:sz w:val="20"/>
          <w:szCs w:val="20"/>
        </w:rPr>
        <w:t>встретиться</w:t>
      </w:r>
      <w:r>
        <w:rPr>
          <w:sz w:val="20"/>
          <w:szCs w:val="20"/>
        </w:rPr>
        <w:t xml:space="preserve"> </w:t>
      </w:r>
      <w:r w:rsidRPr="000D6FE7">
        <w:rPr>
          <w:sz w:val="20"/>
          <w:szCs w:val="20"/>
        </w:rPr>
        <w:t>практически</w:t>
      </w:r>
      <w:r>
        <w:rPr>
          <w:sz w:val="20"/>
          <w:szCs w:val="20"/>
        </w:rPr>
        <w:t xml:space="preserve"> </w:t>
      </w:r>
      <w:r w:rsidRPr="000D6FE7">
        <w:rPr>
          <w:sz w:val="20"/>
          <w:szCs w:val="20"/>
        </w:rPr>
        <w:t>на</w:t>
      </w:r>
      <w:r>
        <w:rPr>
          <w:sz w:val="20"/>
          <w:szCs w:val="20"/>
        </w:rPr>
        <w:t xml:space="preserve"> </w:t>
      </w:r>
      <w:r w:rsidRPr="000D6FE7">
        <w:rPr>
          <w:sz w:val="20"/>
          <w:szCs w:val="20"/>
        </w:rPr>
        <w:t>каждом</w:t>
      </w:r>
      <w:r>
        <w:rPr>
          <w:sz w:val="20"/>
          <w:szCs w:val="20"/>
        </w:rPr>
        <w:t xml:space="preserve"> </w:t>
      </w:r>
      <w:r w:rsidRPr="000D6FE7">
        <w:rPr>
          <w:sz w:val="20"/>
          <w:szCs w:val="20"/>
        </w:rPr>
        <w:t>этапе</w:t>
      </w:r>
      <w:r>
        <w:rPr>
          <w:sz w:val="20"/>
          <w:szCs w:val="20"/>
        </w:rPr>
        <w:t xml:space="preserve"> </w:t>
      </w:r>
      <w:r w:rsidRPr="000D6FE7">
        <w:rPr>
          <w:sz w:val="20"/>
          <w:szCs w:val="20"/>
        </w:rPr>
        <w:t>жизненного</w:t>
      </w:r>
      <w:r>
        <w:rPr>
          <w:sz w:val="20"/>
          <w:szCs w:val="20"/>
        </w:rPr>
        <w:t xml:space="preserve"> </w:t>
      </w:r>
      <w:r w:rsidRPr="000D6FE7">
        <w:rPr>
          <w:sz w:val="20"/>
          <w:szCs w:val="20"/>
        </w:rPr>
        <w:t>цикла</w:t>
      </w:r>
      <w:r>
        <w:rPr>
          <w:sz w:val="20"/>
          <w:szCs w:val="20"/>
        </w:rPr>
        <w:t xml:space="preserve"> </w:t>
      </w:r>
      <w:r w:rsidRPr="000D6FE7">
        <w:rPr>
          <w:sz w:val="20"/>
          <w:szCs w:val="20"/>
        </w:rPr>
        <w:t>разведки,</w:t>
      </w:r>
      <w:r>
        <w:rPr>
          <w:sz w:val="20"/>
          <w:szCs w:val="20"/>
        </w:rPr>
        <w:t xml:space="preserve"> </w:t>
      </w:r>
      <w:r w:rsidRPr="000D6FE7">
        <w:rPr>
          <w:sz w:val="20"/>
          <w:szCs w:val="20"/>
        </w:rPr>
        <w:t>освоения</w:t>
      </w:r>
      <w:r>
        <w:rPr>
          <w:sz w:val="20"/>
          <w:szCs w:val="20"/>
        </w:rPr>
        <w:t xml:space="preserve"> </w:t>
      </w:r>
      <w:r w:rsidRPr="000D6FE7">
        <w:rPr>
          <w:sz w:val="20"/>
          <w:szCs w:val="20"/>
        </w:rPr>
        <w:t>и</w:t>
      </w:r>
      <w:r>
        <w:rPr>
          <w:sz w:val="20"/>
          <w:szCs w:val="20"/>
        </w:rPr>
        <w:t xml:space="preserve"> </w:t>
      </w:r>
      <w:r w:rsidRPr="000D6FE7">
        <w:rPr>
          <w:sz w:val="20"/>
          <w:szCs w:val="20"/>
        </w:rPr>
        <w:t>разработки</w:t>
      </w:r>
      <w:r>
        <w:rPr>
          <w:sz w:val="20"/>
          <w:szCs w:val="20"/>
        </w:rPr>
        <w:t xml:space="preserve"> </w:t>
      </w:r>
      <w:r w:rsidRPr="000D6FE7">
        <w:rPr>
          <w:sz w:val="20"/>
          <w:szCs w:val="20"/>
        </w:rPr>
        <w:t>продуктивных</w:t>
      </w:r>
      <w:r>
        <w:rPr>
          <w:sz w:val="20"/>
          <w:szCs w:val="20"/>
        </w:rPr>
        <w:t xml:space="preserve"> </w:t>
      </w:r>
      <w:r w:rsidRPr="000D6FE7">
        <w:rPr>
          <w:sz w:val="20"/>
          <w:szCs w:val="20"/>
        </w:rPr>
        <w:t>коллекторов.</w:t>
      </w:r>
      <w:r>
        <w:rPr>
          <w:sz w:val="20"/>
          <w:szCs w:val="20"/>
        </w:rPr>
        <w:t xml:space="preserve"> </w:t>
      </w:r>
      <w:r w:rsidRPr="000D6FE7">
        <w:rPr>
          <w:sz w:val="20"/>
          <w:szCs w:val="20"/>
        </w:rPr>
        <w:t>Отражение</w:t>
      </w:r>
      <w:r>
        <w:rPr>
          <w:sz w:val="20"/>
          <w:szCs w:val="20"/>
        </w:rPr>
        <w:t xml:space="preserve"> </w:t>
      </w:r>
      <w:r w:rsidRPr="000D6FE7">
        <w:rPr>
          <w:sz w:val="20"/>
          <w:szCs w:val="20"/>
        </w:rPr>
        <w:t>всех</w:t>
      </w:r>
      <w:r>
        <w:rPr>
          <w:sz w:val="20"/>
          <w:szCs w:val="20"/>
        </w:rPr>
        <w:t xml:space="preserve"> </w:t>
      </w:r>
      <w:r w:rsidRPr="000D6FE7">
        <w:rPr>
          <w:sz w:val="20"/>
          <w:szCs w:val="20"/>
        </w:rPr>
        <w:t>реально</w:t>
      </w:r>
      <w:r>
        <w:rPr>
          <w:sz w:val="20"/>
          <w:szCs w:val="20"/>
        </w:rPr>
        <w:t xml:space="preserve"> </w:t>
      </w:r>
      <w:r w:rsidRPr="000D6FE7">
        <w:rPr>
          <w:sz w:val="20"/>
          <w:szCs w:val="20"/>
        </w:rPr>
        <w:t>существующих</w:t>
      </w:r>
      <w:r>
        <w:rPr>
          <w:sz w:val="20"/>
          <w:szCs w:val="20"/>
        </w:rPr>
        <w:t xml:space="preserve"> </w:t>
      </w:r>
      <w:r w:rsidRPr="000D6FE7">
        <w:rPr>
          <w:sz w:val="20"/>
          <w:szCs w:val="20"/>
        </w:rPr>
        <w:t>производственных</w:t>
      </w:r>
      <w:r>
        <w:rPr>
          <w:sz w:val="20"/>
          <w:szCs w:val="20"/>
        </w:rPr>
        <w:t xml:space="preserve"> </w:t>
      </w:r>
      <w:r w:rsidRPr="000D6FE7">
        <w:rPr>
          <w:sz w:val="20"/>
          <w:szCs w:val="20"/>
        </w:rPr>
        <w:t>объектов</w:t>
      </w:r>
      <w:r>
        <w:rPr>
          <w:sz w:val="20"/>
          <w:szCs w:val="20"/>
        </w:rPr>
        <w:t xml:space="preserve"> </w:t>
      </w:r>
      <w:r w:rsidRPr="000D6FE7">
        <w:rPr>
          <w:sz w:val="20"/>
          <w:szCs w:val="20"/>
        </w:rPr>
        <w:t>учёта</w:t>
      </w:r>
      <w:r>
        <w:rPr>
          <w:sz w:val="20"/>
          <w:szCs w:val="20"/>
        </w:rPr>
        <w:t xml:space="preserve"> </w:t>
      </w:r>
      <w:r w:rsidRPr="000D6FE7">
        <w:rPr>
          <w:sz w:val="20"/>
          <w:szCs w:val="20"/>
        </w:rPr>
        <w:t>является</w:t>
      </w:r>
      <w:r>
        <w:rPr>
          <w:sz w:val="20"/>
          <w:szCs w:val="20"/>
        </w:rPr>
        <w:t xml:space="preserve"> </w:t>
      </w:r>
      <w:r w:rsidRPr="000D6FE7">
        <w:rPr>
          <w:sz w:val="20"/>
          <w:szCs w:val="20"/>
        </w:rPr>
        <w:t>важным</w:t>
      </w:r>
      <w:r>
        <w:rPr>
          <w:sz w:val="20"/>
          <w:szCs w:val="20"/>
        </w:rPr>
        <w:t xml:space="preserve"> </w:t>
      </w:r>
      <w:r w:rsidRPr="000D6FE7">
        <w:rPr>
          <w:sz w:val="20"/>
          <w:szCs w:val="20"/>
        </w:rPr>
        <w:t>требованием</w:t>
      </w:r>
      <w:r>
        <w:rPr>
          <w:sz w:val="20"/>
          <w:szCs w:val="20"/>
        </w:rPr>
        <w:t xml:space="preserve"> </w:t>
      </w:r>
      <w:r w:rsidRPr="000D6FE7">
        <w:rPr>
          <w:sz w:val="20"/>
          <w:szCs w:val="20"/>
        </w:rPr>
        <w:t>к</w:t>
      </w:r>
      <w:r>
        <w:rPr>
          <w:sz w:val="20"/>
          <w:szCs w:val="20"/>
        </w:rPr>
        <w:t xml:space="preserve"> </w:t>
      </w:r>
      <w:r w:rsidRPr="000D6FE7">
        <w:rPr>
          <w:sz w:val="20"/>
          <w:szCs w:val="20"/>
        </w:rPr>
        <w:t>непрерывному</w:t>
      </w:r>
      <w:r>
        <w:rPr>
          <w:sz w:val="20"/>
          <w:szCs w:val="20"/>
        </w:rPr>
        <w:t xml:space="preserve"> </w:t>
      </w:r>
      <w:r w:rsidRPr="000D6FE7">
        <w:rPr>
          <w:sz w:val="20"/>
          <w:szCs w:val="20"/>
        </w:rPr>
        <w:t>контролю</w:t>
      </w:r>
      <w:r>
        <w:rPr>
          <w:sz w:val="20"/>
          <w:szCs w:val="20"/>
        </w:rPr>
        <w:t xml:space="preserve"> </w:t>
      </w:r>
      <w:r w:rsidRPr="000D6FE7">
        <w:rPr>
          <w:sz w:val="20"/>
          <w:szCs w:val="20"/>
        </w:rPr>
        <w:t>и</w:t>
      </w:r>
      <w:r>
        <w:rPr>
          <w:sz w:val="20"/>
          <w:szCs w:val="20"/>
        </w:rPr>
        <w:t xml:space="preserve"> </w:t>
      </w:r>
      <w:r w:rsidRPr="000D6FE7">
        <w:rPr>
          <w:sz w:val="20"/>
          <w:szCs w:val="20"/>
        </w:rPr>
        <w:t>мониторингу</w:t>
      </w:r>
      <w:r>
        <w:rPr>
          <w:sz w:val="20"/>
          <w:szCs w:val="20"/>
        </w:rPr>
        <w:t xml:space="preserve"> </w:t>
      </w:r>
      <w:r w:rsidRPr="000D6FE7">
        <w:rPr>
          <w:sz w:val="20"/>
          <w:szCs w:val="20"/>
        </w:rPr>
        <w:t>процессов</w:t>
      </w:r>
      <w:r>
        <w:rPr>
          <w:sz w:val="20"/>
          <w:szCs w:val="20"/>
        </w:rPr>
        <w:t xml:space="preserve"> </w:t>
      </w:r>
      <w:r w:rsidRPr="000D6FE7">
        <w:rPr>
          <w:sz w:val="20"/>
          <w:szCs w:val="20"/>
        </w:rPr>
        <w:t>извлечения</w:t>
      </w:r>
      <w:r>
        <w:rPr>
          <w:sz w:val="20"/>
          <w:szCs w:val="20"/>
        </w:rPr>
        <w:t xml:space="preserve"> </w:t>
      </w:r>
      <w:r w:rsidRPr="000D6FE7">
        <w:rPr>
          <w:sz w:val="20"/>
          <w:szCs w:val="20"/>
        </w:rPr>
        <w:t>углеводородов.</w:t>
      </w:r>
      <w:r>
        <w:rPr>
          <w:sz w:val="20"/>
          <w:szCs w:val="20"/>
        </w:rPr>
        <w:t xml:space="preserve"> </w:t>
      </w:r>
      <w:r w:rsidRPr="000D6FE7">
        <w:rPr>
          <w:sz w:val="20"/>
          <w:szCs w:val="20"/>
        </w:rPr>
        <w:t>Разумеется,</w:t>
      </w:r>
      <w:r>
        <w:rPr>
          <w:sz w:val="20"/>
          <w:szCs w:val="20"/>
        </w:rPr>
        <w:t xml:space="preserve"> </w:t>
      </w:r>
      <w:r w:rsidRPr="000D6FE7">
        <w:rPr>
          <w:sz w:val="20"/>
          <w:szCs w:val="20"/>
        </w:rPr>
        <w:t>полнота</w:t>
      </w:r>
      <w:r>
        <w:rPr>
          <w:sz w:val="20"/>
          <w:szCs w:val="20"/>
        </w:rPr>
        <w:t xml:space="preserve"> </w:t>
      </w:r>
      <w:r w:rsidRPr="000D6FE7">
        <w:rPr>
          <w:sz w:val="20"/>
          <w:szCs w:val="20"/>
        </w:rPr>
        <w:t>информации</w:t>
      </w:r>
      <w:r>
        <w:rPr>
          <w:sz w:val="20"/>
          <w:szCs w:val="20"/>
        </w:rPr>
        <w:t xml:space="preserve"> </w:t>
      </w:r>
      <w:r w:rsidRPr="000D6FE7">
        <w:rPr>
          <w:sz w:val="20"/>
          <w:szCs w:val="20"/>
        </w:rPr>
        <w:t>может</w:t>
      </w:r>
      <w:r>
        <w:rPr>
          <w:sz w:val="20"/>
          <w:szCs w:val="20"/>
        </w:rPr>
        <w:t xml:space="preserve"> </w:t>
      </w:r>
      <w:r w:rsidRPr="000D6FE7">
        <w:rPr>
          <w:sz w:val="20"/>
          <w:szCs w:val="20"/>
        </w:rPr>
        <w:t>не</w:t>
      </w:r>
      <w:r>
        <w:rPr>
          <w:sz w:val="20"/>
          <w:szCs w:val="20"/>
        </w:rPr>
        <w:t xml:space="preserve"> </w:t>
      </w:r>
      <w:r w:rsidRPr="000D6FE7">
        <w:rPr>
          <w:sz w:val="20"/>
          <w:szCs w:val="20"/>
        </w:rPr>
        <w:t>подтвердить</w:t>
      </w:r>
      <w:r>
        <w:rPr>
          <w:sz w:val="20"/>
          <w:szCs w:val="20"/>
        </w:rPr>
        <w:t xml:space="preserve"> </w:t>
      </w:r>
      <w:r w:rsidRPr="000D6FE7">
        <w:rPr>
          <w:sz w:val="20"/>
          <w:szCs w:val="20"/>
        </w:rPr>
        <w:t>её</w:t>
      </w:r>
      <w:r>
        <w:rPr>
          <w:sz w:val="20"/>
          <w:szCs w:val="20"/>
        </w:rPr>
        <w:t xml:space="preserve"> </w:t>
      </w:r>
      <w:r w:rsidRPr="000D6FE7">
        <w:rPr>
          <w:sz w:val="20"/>
          <w:szCs w:val="20"/>
        </w:rPr>
        <w:t>достоверность,</w:t>
      </w:r>
      <w:r>
        <w:rPr>
          <w:sz w:val="20"/>
          <w:szCs w:val="20"/>
        </w:rPr>
        <w:t xml:space="preserve"> </w:t>
      </w:r>
      <w:r w:rsidRPr="000D6FE7">
        <w:rPr>
          <w:sz w:val="20"/>
          <w:szCs w:val="20"/>
        </w:rPr>
        <w:t>поскольку</w:t>
      </w:r>
      <w:r>
        <w:rPr>
          <w:sz w:val="20"/>
          <w:szCs w:val="20"/>
        </w:rPr>
        <w:t xml:space="preserve"> </w:t>
      </w:r>
      <w:r w:rsidRPr="000D6FE7">
        <w:rPr>
          <w:sz w:val="20"/>
          <w:szCs w:val="20"/>
        </w:rPr>
        <w:t>в</w:t>
      </w:r>
      <w:r>
        <w:rPr>
          <w:sz w:val="20"/>
          <w:szCs w:val="20"/>
        </w:rPr>
        <w:t xml:space="preserve"> </w:t>
      </w:r>
      <w:r w:rsidRPr="000D6FE7">
        <w:rPr>
          <w:sz w:val="20"/>
          <w:szCs w:val="20"/>
        </w:rPr>
        <w:t>толковании</w:t>
      </w:r>
      <w:r>
        <w:rPr>
          <w:sz w:val="20"/>
          <w:szCs w:val="20"/>
        </w:rPr>
        <w:t xml:space="preserve"> </w:t>
      </w:r>
      <w:r w:rsidRPr="000D6FE7">
        <w:rPr>
          <w:sz w:val="20"/>
          <w:szCs w:val="20"/>
        </w:rPr>
        <w:t>первого</w:t>
      </w:r>
      <w:r>
        <w:rPr>
          <w:sz w:val="20"/>
          <w:szCs w:val="20"/>
        </w:rPr>
        <w:t xml:space="preserve"> </w:t>
      </w:r>
      <w:r w:rsidRPr="000D6FE7">
        <w:rPr>
          <w:sz w:val="20"/>
          <w:szCs w:val="20"/>
        </w:rPr>
        <w:t>свойства</w:t>
      </w:r>
      <w:r>
        <w:rPr>
          <w:sz w:val="20"/>
          <w:szCs w:val="20"/>
        </w:rPr>
        <w:t xml:space="preserve"> </w:t>
      </w:r>
      <w:r w:rsidRPr="000D6FE7">
        <w:rPr>
          <w:sz w:val="20"/>
          <w:szCs w:val="20"/>
        </w:rPr>
        <w:t>учитываются</w:t>
      </w:r>
      <w:r>
        <w:rPr>
          <w:sz w:val="20"/>
          <w:szCs w:val="20"/>
        </w:rPr>
        <w:t xml:space="preserve"> </w:t>
      </w:r>
      <w:r w:rsidRPr="000D6FE7">
        <w:rPr>
          <w:sz w:val="20"/>
          <w:szCs w:val="20"/>
        </w:rPr>
        <w:t>лишь</w:t>
      </w:r>
      <w:r>
        <w:rPr>
          <w:sz w:val="20"/>
          <w:szCs w:val="20"/>
        </w:rPr>
        <w:t xml:space="preserve"> </w:t>
      </w:r>
      <w:r w:rsidRPr="000D6FE7">
        <w:rPr>
          <w:sz w:val="20"/>
          <w:szCs w:val="20"/>
        </w:rPr>
        <w:t>вновь</w:t>
      </w:r>
      <w:r>
        <w:rPr>
          <w:sz w:val="20"/>
          <w:szCs w:val="20"/>
        </w:rPr>
        <w:t xml:space="preserve"> </w:t>
      </w:r>
      <w:r w:rsidRPr="000D6FE7">
        <w:rPr>
          <w:sz w:val="20"/>
          <w:szCs w:val="20"/>
        </w:rPr>
        <w:t>появляющиеся</w:t>
      </w:r>
      <w:r>
        <w:rPr>
          <w:sz w:val="20"/>
          <w:szCs w:val="20"/>
        </w:rPr>
        <w:t xml:space="preserve"> </w:t>
      </w:r>
      <w:r w:rsidRPr="000D6FE7">
        <w:rPr>
          <w:sz w:val="20"/>
          <w:szCs w:val="20"/>
        </w:rPr>
        <w:t>объекты.</w:t>
      </w:r>
      <w:r>
        <w:rPr>
          <w:sz w:val="20"/>
          <w:szCs w:val="20"/>
        </w:rPr>
        <w:t xml:space="preserve"> </w:t>
      </w:r>
      <w:r w:rsidRPr="000D6FE7">
        <w:rPr>
          <w:sz w:val="20"/>
          <w:szCs w:val="20"/>
        </w:rPr>
        <w:t>Особенность</w:t>
      </w:r>
      <w:r>
        <w:rPr>
          <w:sz w:val="20"/>
          <w:szCs w:val="20"/>
        </w:rPr>
        <w:t xml:space="preserve"> </w:t>
      </w:r>
      <w:r w:rsidRPr="000D6FE7">
        <w:rPr>
          <w:sz w:val="20"/>
          <w:szCs w:val="20"/>
        </w:rPr>
        <w:t>оценки</w:t>
      </w:r>
      <w:r>
        <w:rPr>
          <w:sz w:val="20"/>
          <w:szCs w:val="20"/>
        </w:rPr>
        <w:t xml:space="preserve"> </w:t>
      </w:r>
      <w:r w:rsidRPr="000D6FE7">
        <w:rPr>
          <w:sz w:val="20"/>
          <w:szCs w:val="20"/>
        </w:rPr>
        <w:t>полноты</w:t>
      </w:r>
      <w:r>
        <w:rPr>
          <w:sz w:val="20"/>
          <w:szCs w:val="20"/>
        </w:rPr>
        <w:t xml:space="preserve"> </w:t>
      </w:r>
      <w:r w:rsidRPr="000D6FE7">
        <w:rPr>
          <w:sz w:val="20"/>
          <w:szCs w:val="20"/>
        </w:rPr>
        <w:t>представляемой</w:t>
      </w:r>
      <w:r>
        <w:rPr>
          <w:sz w:val="20"/>
          <w:szCs w:val="20"/>
        </w:rPr>
        <w:t xml:space="preserve"> </w:t>
      </w:r>
      <w:r w:rsidRPr="000D6FE7">
        <w:rPr>
          <w:sz w:val="20"/>
          <w:szCs w:val="20"/>
        </w:rPr>
        <w:t>информации</w:t>
      </w:r>
      <w:r>
        <w:rPr>
          <w:sz w:val="20"/>
          <w:szCs w:val="20"/>
        </w:rPr>
        <w:t xml:space="preserve"> </w:t>
      </w:r>
      <w:r w:rsidRPr="000D6FE7">
        <w:rPr>
          <w:sz w:val="20"/>
          <w:szCs w:val="20"/>
        </w:rPr>
        <w:t>состоит</w:t>
      </w:r>
      <w:r>
        <w:rPr>
          <w:sz w:val="20"/>
          <w:szCs w:val="20"/>
        </w:rPr>
        <w:t xml:space="preserve"> </w:t>
      </w:r>
      <w:r w:rsidRPr="000D6FE7">
        <w:rPr>
          <w:sz w:val="20"/>
          <w:szCs w:val="20"/>
        </w:rPr>
        <w:t>в</w:t>
      </w:r>
      <w:r>
        <w:rPr>
          <w:sz w:val="20"/>
          <w:szCs w:val="20"/>
        </w:rPr>
        <w:t xml:space="preserve"> </w:t>
      </w:r>
      <w:r w:rsidRPr="000D6FE7">
        <w:rPr>
          <w:sz w:val="20"/>
          <w:szCs w:val="20"/>
        </w:rPr>
        <w:t>неотъемлемом</w:t>
      </w:r>
      <w:r>
        <w:rPr>
          <w:sz w:val="20"/>
          <w:szCs w:val="20"/>
        </w:rPr>
        <w:t xml:space="preserve"> </w:t>
      </w:r>
      <w:r w:rsidRPr="000D6FE7">
        <w:rPr>
          <w:sz w:val="20"/>
          <w:szCs w:val="20"/>
        </w:rPr>
        <w:t>влиянии</w:t>
      </w:r>
      <w:r>
        <w:rPr>
          <w:sz w:val="20"/>
          <w:szCs w:val="20"/>
        </w:rPr>
        <w:t xml:space="preserve"> </w:t>
      </w:r>
      <w:r w:rsidRPr="000D6FE7">
        <w:rPr>
          <w:sz w:val="20"/>
          <w:szCs w:val="20"/>
        </w:rPr>
        <w:t>корректного</w:t>
      </w:r>
      <w:r>
        <w:rPr>
          <w:sz w:val="20"/>
          <w:szCs w:val="20"/>
        </w:rPr>
        <w:t xml:space="preserve"> </w:t>
      </w:r>
      <w:r w:rsidRPr="000D6FE7">
        <w:rPr>
          <w:sz w:val="20"/>
          <w:szCs w:val="20"/>
        </w:rPr>
        <w:t>описания</w:t>
      </w:r>
      <w:r>
        <w:rPr>
          <w:sz w:val="20"/>
          <w:szCs w:val="20"/>
        </w:rPr>
        <w:t xml:space="preserve"> </w:t>
      </w:r>
      <w:r w:rsidRPr="000D6FE7">
        <w:rPr>
          <w:sz w:val="20"/>
          <w:szCs w:val="20"/>
        </w:rPr>
        <w:t>объектов</w:t>
      </w:r>
      <w:r>
        <w:rPr>
          <w:sz w:val="20"/>
          <w:szCs w:val="20"/>
        </w:rPr>
        <w:t xml:space="preserve"> </w:t>
      </w:r>
      <w:r w:rsidRPr="000D6FE7">
        <w:rPr>
          <w:sz w:val="20"/>
          <w:szCs w:val="20"/>
        </w:rPr>
        <w:t>и</w:t>
      </w:r>
      <w:r>
        <w:rPr>
          <w:sz w:val="20"/>
          <w:szCs w:val="20"/>
        </w:rPr>
        <w:t xml:space="preserve"> </w:t>
      </w:r>
      <w:r w:rsidRPr="000D6FE7">
        <w:rPr>
          <w:sz w:val="20"/>
          <w:szCs w:val="20"/>
        </w:rPr>
        <w:t>процессов</w:t>
      </w:r>
      <w:r>
        <w:rPr>
          <w:sz w:val="20"/>
          <w:szCs w:val="20"/>
        </w:rPr>
        <w:t xml:space="preserve"> </w:t>
      </w:r>
      <w:proofErr w:type="spellStart"/>
      <w:r w:rsidRPr="000D6FE7">
        <w:rPr>
          <w:sz w:val="20"/>
          <w:szCs w:val="20"/>
        </w:rPr>
        <w:t>нефтегазодобычи</w:t>
      </w:r>
      <w:proofErr w:type="spellEnd"/>
      <w:r w:rsidRPr="000D6FE7">
        <w:rPr>
          <w:sz w:val="20"/>
          <w:szCs w:val="20"/>
        </w:rPr>
        <w:t>,</w:t>
      </w:r>
      <w:r>
        <w:rPr>
          <w:sz w:val="20"/>
          <w:szCs w:val="20"/>
        </w:rPr>
        <w:t xml:space="preserve"> </w:t>
      </w:r>
      <w:r w:rsidRPr="000D6FE7">
        <w:rPr>
          <w:sz w:val="20"/>
          <w:szCs w:val="20"/>
        </w:rPr>
        <w:t>которое</w:t>
      </w:r>
      <w:r>
        <w:rPr>
          <w:sz w:val="20"/>
          <w:szCs w:val="20"/>
        </w:rPr>
        <w:t xml:space="preserve"> </w:t>
      </w:r>
      <w:r w:rsidRPr="000D6FE7">
        <w:rPr>
          <w:sz w:val="20"/>
          <w:szCs w:val="20"/>
        </w:rPr>
        <w:t>определяет</w:t>
      </w:r>
      <w:r>
        <w:rPr>
          <w:sz w:val="20"/>
          <w:szCs w:val="20"/>
        </w:rPr>
        <w:t xml:space="preserve"> </w:t>
      </w:r>
      <w:r w:rsidRPr="000D6FE7">
        <w:rPr>
          <w:sz w:val="20"/>
          <w:szCs w:val="20"/>
        </w:rPr>
        <w:t>состояние</w:t>
      </w:r>
      <w:r>
        <w:rPr>
          <w:sz w:val="20"/>
          <w:szCs w:val="20"/>
        </w:rPr>
        <w:t xml:space="preserve"> </w:t>
      </w:r>
      <w:r w:rsidRPr="000D6FE7">
        <w:rPr>
          <w:sz w:val="20"/>
          <w:szCs w:val="20"/>
        </w:rPr>
        <w:t>системы</w:t>
      </w:r>
      <w:r>
        <w:rPr>
          <w:sz w:val="20"/>
          <w:szCs w:val="20"/>
        </w:rPr>
        <w:t xml:space="preserve"> </w:t>
      </w:r>
      <w:r w:rsidRPr="000D6FE7">
        <w:rPr>
          <w:sz w:val="20"/>
          <w:szCs w:val="20"/>
        </w:rPr>
        <w:t>в</w:t>
      </w:r>
      <w:r>
        <w:rPr>
          <w:sz w:val="20"/>
          <w:szCs w:val="20"/>
        </w:rPr>
        <w:t xml:space="preserve"> </w:t>
      </w:r>
      <w:r w:rsidRPr="000D6FE7">
        <w:rPr>
          <w:sz w:val="20"/>
          <w:szCs w:val="20"/>
        </w:rPr>
        <w:t>условиях</w:t>
      </w:r>
      <w:r>
        <w:rPr>
          <w:sz w:val="20"/>
          <w:szCs w:val="20"/>
        </w:rPr>
        <w:t xml:space="preserve"> </w:t>
      </w:r>
      <w:r w:rsidRPr="000D6FE7">
        <w:rPr>
          <w:sz w:val="20"/>
          <w:szCs w:val="20"/>
        </w:rPr>
        <w:t>среды</w:t>
      </w:r>
      <w:r>
        <w:rPr>
          <w:sz w:val="20"/>
          <w:szCs w:val="20"/>
        </w:rPr>
        <w:t xml:space="preserve"> </w:t>
      </w:r>
      <w:r w:rsidRPr="000D6FE7">
        <w:rPr>
          <w:sz w:val="20"/>
          <w:szCs w:val="20"/>
        </w:rPr>
        <w:t>разработки</w:t>
      </w:r>
      <w:r>
        <w:rPr>
          <w:sz w:val="20"/>
          <w:szCs w:val="20"/>
        </w:rPr>
        <w:t xml:space="preserve"> </w:t>
      </w:r>
      <w:r w:rsidRPr="000D6FE7">
        <w:rPr>
          <w:sz w:val="20"/>
          <w:szCs w:val="20"/>
        </w:rPr>
        <w:t>и</w:t>
      </w:r>
      <w:r>
        <w:rPr>
          <w:sz w:val="20"/>
          <w:szCs w:val="20"/>
        </w:rPr>
        <w:t xml:space="preserve"> </w:t>
      </w:r>
      <w:r w:rsidRPr="000D6FE7">
        <w:rPr>
          <w:sz w:val="20"/>
          <w:szCs w:val="20"/>
        </w:rPr>
        <w:t>направляет</w:t>
      </w:r>
      <w:r>
        <w:rPr>
          <w:sz w:val="20"/>
          <w:szCs w:val="20"/>
        </w:rPr>
        <w:t xml:space="preserve"> </w:t>
      </w:r>
      <w:r w:rsidRPr="000D6FE7">
        <w:rPr>
          <w:sz w:val="20"/>
          <w:szCs w:val="20"/>
        </w:rPr>
        <w:t>на</w:t>
      </w:r>
      <w:r>
        <w:rPr>
          <w:sz w:val="20"/>
          <w:szCs w:val="20"/>
        </w:rPr>
        <w:t xml:space="preserve"> </w:t>
      </w:r>
      <w:r w:rsidRPr="000D6FE7">
        <w:rPr>
          <w:sz w:val="20"/>
          <w:szCs w:val="20"/>
        </w:rPr>
        <w:t>выбор</w:t>
      </w:r>
      <w:r>
        <w:rPr>
          <w:sz w:val="20"/>
          <w:szCs w:val="20"/>
        </w:rPr>
        <w:t xml:space="preserve"> </w:t>
      </w:r>
      <w:r w:rsidRPr="000D6FE7">
        <w:rPr>
          <w:sz w:val="20"/>
          <w:szCs w:val="20"/>
        </w:rPr>
        <w:t>адекватного</w:t>
      </w:r>
      <w:r>
        <w:rPr>
          <w:sz w:val="20"/>
          <w:szCs w:val="20"/>
        </w:rPr>
        <w:t xml:space="preserve"> </w:t>
      </w:r>
      <w:r w:rsidRPr="000D6FE7">
        <w:rPr>
          <w:sz w:val="20"/>
          <w:szCs w:val="20"/>
        </w:rPr>
        <w:t>варианта</w:t>
      </w:r>
      <w:r>
        <w:rPr>
          <w:sz w:val="20"/>
          <w:szCs w:val="20"/>
        </w:rPr>
        <w:t xml:space="preserve"> </w:t>
      </w:r>
      <w:r w:rsidRPr="000D6FE7">
        <w:rPr>
          <w:sz w:val="20"/>
          <w:szCs w:val="20"/>
        </w:rPr>
        <w:t>принимаемых</w:t>
      </w:r>
      <w:r>
        <w:rPr>
          <w:sz w:val="20"/>
          <w:szCs w:val="20"/>
        </w:rPr>
        <w:t xml:space="preserve"> </w:t>
      </w:r>
      <w:r w:rsidRPr="000D6FE7">
        <w:rPr>
          <w:sz w:val="20"/>
          <w:szCs w:val="20"/>
        </w:rPr>
        <w:t>решений</w:t>
      </w:r>
      <w:r>
        <w:rPr>
          <w:sz w:val="20"/>
          <w:szCs w:val="20"/>
        </w:rPr>
        <w:t xml:space="preserve"> </w:t>
      </w:r>
      <w:r w:rsidRPr="000D6FE7">
        <w:rPr>
          <w:sz w:val="20"/>
          <w:szCs w:val="20"/>
        </w:rPr>
        <w:t>в</w:t>
      </w:r>
      <w:r>
        <w:rPr>
          <w:sz w:val="20"/>
          <w:szCs w:val="20"/>
        </w:rPr>
        <w:t xml:space="preserve"> </w:t>
      </w:r>
      <w:r w:rsidRPr="000D6FE7">
        <w:rPr>
          <w:sz w:val="20"/>
          <w:szCs w:val="20"/>
        </w:rPr>
        <w:t>сопровождении</w:t>
      </w:r>
      <w:r>
        <w:rPr>
          <w:sz w:val="20"/>
          <w:szCs w:val="20"/>
        </w:rPr>
        <w:t xml:space="preserve"> </w:t>
      </w:r>
      <w:r w:rsidRPr="000D6FE7">
        <w:rPr>
          <w:sz w:val="20"/>
          <w:szCs w:val="20"/>
        </w:rPr>
        <w:t>фактора</w:t>
      </w:r>
      <w:r>
        <w:rPr>
          <w:sz w:val="20"/>
          <w:szCs w:val="20"/>
        </w:rPr>
        <w:t xml:space="preserve"> </w:t>
      </w:r>
      <w:r w:rsidRPr="000D6FE7">
        <w:rPr>
          <w:sz w:val="20"/>
          <w:szCs w:val="20"/>
        </w:rPr>
        <w:t>неопределённости.</w:t>
      </w:r>
      <w:r>
        <w:rPr>
          <w:sz w:val="20"/>
          <w:szCs w:val="20"/>
        </w:rPr>
        <w:t xml:space="preserve"> </w:t>
      </w:r>
    </w:p>
    <w:p w:rsidR="00747ADD" w:rsidRPr="00684729" w:rsidRDefault="00747ADD" w:rsidP="00747ADD">
      <w:pPr>
        <w:contextualSpacing/>
        <w:rPr>
          <w:b/>
          <w:sz w:val="20"/>
          <w:szCs w:val="20"/>
        </w:rPr>
      </w:pPr>
      <w:r w:rsidRPr="00684729">
        <w:rPr>
          <w:b/>
          <w:sz w:val="20"/>
          <w:szCs w:val="20"/>
        </w:rPr>
        <w:t>Цифровые</w:t>
      </w:r>
      <w:r>
        <w:rPr>
          <w:b/>
          <w:sz w:val="20"/>
          <w:szCs w:val="20"/>
        </w:rPr>
        <w:t xml:space="preserve"> </w:t>
      </w:r>
      <w:r w:rsidRPr="00684729">
        <w:rPr>
          <w:b/>
          <w:sz w:val="20"/>
          <w:szCs w:val="20"/>
        </w:rPr>
        <w:t>решения</w:t>
      </w:r>
      <w:r>
        <w:rPr>
          <w:b/>
          <w:sz w:val="20"/>
          <w:szCs w:val="20"/>
        </w:rPr>
        <w:t xml:space="preserve"> </w:t>
      </w:r>
      <w:r w:rsidRPr="00684729">
        <w:rPr>
          <w:b/>
          <w:sz w:val="20"/>
          <w:szCs w:val="20"/>
        </w:rPr>
        <w:t>по</w:t>
      </w:r>
      <w:r>
        <w:rPr>
          <w:b/>
          <w:sz w:val="20"/>
          <w:szCs w:val="20"/>
        </w:rPr>
        <w:t xml:space="preserve"> </w:t>
      </w:r>
      <w:r w:rsidRPr="00684729">
        <w:rPr>
          <w:b/>
          <w:sz w:val="20"/>
          <w:szCs w:val="20"/>
        </w:rPr>
        <w:t>управлению</w:t>
      </w:r>
      <w:r>
        <w:rPr>
          <w:b/>
          <w:sz w:val="20"/>
          <w:szCs w:val="20"/>
        </w:rPr>
        <w:t xml:space="preserve"> </w:t>
      </w:r>
      <w:r w:rsidRPr="00684729">
        <w:rPr>
          <w:b/>
          <w:sz w:val="20"/>
          <w:szCs w:val="20"/>
        </w:rPr>
        <w:t>качеством</w:t>
      </w:r>
      <w:r>
        <w:rPr>
          <w:b/>
          <w:sz w:val="20"/>
          <w:szCs w:val="20"/>
        </w:rPr>
        <w:t xml:space="preserve"> </w:t>
      </w:r>
      <w:r w:rsidRPr="00684729">
        <w:rPr>
          <w:b/>
          <w:sz w:val="20"/>
          <w:szCs w:val="20"/>
        </w:rPr>
        <w:t>процессов</w:t>
      </w:r>
      <w:r>
        <w:rPr>
          <w:b/>
          <w:sz w:val="20"/>
          <w:szCs w:val="20"/>
        </w:rPr>
        <w:t xml:space="preserve"> </w:t>
      </w:r>
      <w:r w:rsidRPr="00684729">
        <w:rPr>
          <w:b/>
          <w:sz w:val="20"/>
          <w:szCs w:val="20"/>
        </w:rPr>
        <w:t>добычи</w:t>
      </w:r>
      <w:r>
        <w:rPr>
          <w:b/>
          <w:sz w:val="20"/>
          <w:szCs w:val="20"/>
        </w:rPr>
        <w:t xml:space="preserve"> </w:t>
      </w:r>
      <w:r w:rsidRPr="00684729">
        <w:rPr>
          <w:b/>
          <w:sz w:val="20"/>
          <w:szCs w:val="20"/>
        </w:rPr>
        <w:t>углеводородов</w:t>
      </w:r>
    </w:p>
    <w:p w:rsidR="00747ADD" w:rsidRPr="000D6FE7" w:rsidRDefault="00747ADD" w:rsidP="00747ADD">
      <w:pPr>
        <w:spacing w:line="276" w:lineRule="auto"/>
        <w:ind w:firstLine="284"/>
        <w:rPr>
          <w:sz w:val="20"/>
          <w:szCs w:val="20"/>
        </w:rPr>
      </w:pPr>
      <w:r w:rsidRPr="000D6FE7">
        <w:rPr>
          <w:sz w:val="20"/>
          <w:szCs w:val="20"/>
        </w:rPr>
        <w:t>Предложенная</w:t>
      </w:r>
      <w:r>
        <w:rPr>
          <w:sz w:val="20"/>
          <w:szCs w:val="20"/>
        </w:rPr>
        <w:t xml:space="preserve"> </w:t>
      </w:r>
      <w:r w:rsidRPr="000D6FE7">
        <w:rPr>
          <w:sz w:val="20"/>
          <w:szCs w:val="20"/>
        </w:rPr>
        <w:t>в</w:t>
      </w:r>
      <w:r>
        <w:rPr>
          <w:sz w:val="20"/>
          <w:szCs w:val="20"/>
        </w:rPr>
        <w:t xml:space="preserve"> </w:t>
      </w:r>
      <w:r w:rsidRPr="000D6FE7">
        <w:rPr>
          <w:sz w:val="20"/>
          <w:szCs w:val="20"/>
        </w:rPr>
        <w:t>работе</w:t>
      </w:r>
      <w:r>
        <w:rPr>
          <w:sz w:val="20"/>
          <w:szCs w:val="20"/>
        </w:rPr>
        <w:t xml:space="preserve"> </w:t>
      </w:r>
      <w:r w:rsidRPr="000D6FE7">
        <w:rPr>
          <w:sz w:val="20"/>
          <w:szCs w:val="20"/>
        </w:rPr>
        <w:t>интегрированная</w:t>
      </w:r>
      <w:r>
        <w:rPr>
          <w:sz w:val="20"/>
          <w:szCs w:val="20"/>
        </w:rPr>
        <w:t xml:space="preserve"> </w:t>
      </w:r>
      <w:r w:rsidRPr="000D6FE7">
        <w:rPr>
          <w:sz w:val="20"/>
          <w:szCs w:val="20"/>
        </w:rPr>
        <w:t>модель</w:t>
      </w:r>
      <w:r>
        <w:rPr>
          <w:sz w:val="20"/>
          <w:szCs w:val="20"/>
        </w:rPr>
        <w:t xml:space="preserve"> </w:t>
      </w:r>
      <w:r w:rsidRPr="000D6FE7">
        <w:rPr>
          <w:sz w:val="20"/>
          <w:szCs w:val="20"/>
        </w:rPr>
        <w:t>контроля</w:t>
      </w:r>
      <w:r>
        <w:rPr>
          <w:sz w:val="20"/>
          <w:szCs w:val="20"/>
        </w:rPr>
        <w:t xml:space="preserve"> </w:t>
      </w:r>
      <w:r w:rsidRPr="000D6FE7">
        <w:rPr>
          <w:sz w:val="20"/>
          <w:szCs w:val="20"/>
        </w:rPr>
        <w:t>и</w:t>
      </w:r>
      <w:r>
        <w:rPr>
          <w:sz w:val="20"/>
          <w:szCs w:val="20"/>
        </w:rPr>
        <w:t xml:space="preserve"> </w:t>
      </w:r>
      <w:r w:rsidRPr="000D6FE7">
        <w:rPr>
          <w:sz w:val="20"/>
          <w:szCs w:val="20"/>
        </w:rPr>
        <w:t>управления</w:t>
      </w:r>
      <w:r>
        <w:rPr>
          <w:sz w:val="20"/>
          <w:szCs w:val="20"/>
        </w:rPr>
        <w:t xml:space="preserve"> </w:t>
      </w:r>
      <w:r w:rsidRPr="000D6FE7">
        <w:rPr>
          <w:sz w:val="20"/>
          <w:szCs w:val="20"/>
        </w:rPr>
        <w:t>процессами</w:t>
      </w:r>
      <w:r>
        <w:rPr>
          <w:sz w:val="20"/>
          <w:szCs w:val="20"/>
        </w:rPr>
        <w:t xml:space="preserve"> </w:t>
      </w:r>
      <w:r w:rsidRPr="000D6FE7">
        <w:rPr>
          <w:sz w:val="20"/>
          <w:szCs w:val="20"/>
        </w:rPr>
        <w:t>добычи</w:t>
      </w:r>
      <w:r>
        <w:rPr>
          <w:sz w:val="20"/>
          <w:szCs w:val="20"/>
        </w:rPr>
        <w:t xml:space="preserve"> </w:t>
      </w:r>
      <w:r w:rsidRPr="000D6FE7">
        <w:rPr>
          <w:sz w:val="20"/>
          <w:szCs w:val="20"/>
        </w:rPr>
        <w:t>углеводородов</w:t>
      </w:r>
      <w:r>
        <w:rPr>
          <w:sz w:val="20"/>
          <w:szCs w:val="20"/>
        </w:rPr>
        <w:t xml:space="preserve"> </w:t>
      </w:r>
      <w:r w:rsidRPr="000D6FE7">
        <w:rPr>
          <w:sz w:val="20"/>
          <w:szCs w:val="20"/>
        </w:rPr>
        <w:t>создана</w:t>
      </w:r>
      <w:r>
        <w:rPr>
          <w:sz w:val="20"/>
          <w:szCs w:val="20"/>
        </w:rPr>
        <w:t xml:space="preserve"> </w:t>
      </w:r>
      <w:r w:rsidRPr="000D6FE7">
        <w:rPr>
          <w:sz w:val="20"/>
          <w:szCs w:val="20"/>
        </w:rPr>
        <w:t>на</w:t>
      </w:r>
      <w:r>
        <w:rPr>
          <w:sz w:val="20"/>
          <w:szCs w:val="20"/>
        </w:rPr>
        <w:t xml:space="preserve"> </w:t>
      </w:r>
      <w:r w:rsidRPr="000D6FE7">
        <w:rPr>
          <w:sz w:val="20"/>
          <w:szCs w:val="20"/>
        </w:rPr>
        <w:t>платформе</w:t>
      </w:r>
      <w:r>
        <w:rPr>
          <w:sz w:val="20"/>
          <w:szCs w:val="20"/>
        </w:rPr>
        <w:t xml:space="preserve"> </w:t>
      </w:r>
      <w:r w:rsidRPr="000D6FE7">
        <w:rPr>
          <w:sz w:val="20"/>
          <w:szCs w:val="20"/>
        </w:rPr>
        <w:t>цифровой</w:t>
      </w:r>
      <w:r>
        <w:rPr>
          <w:sz w:val="20"/>
          <w:szCs w:val="20"/>
        </w:rPr>
        <w:t xml:space="preserve"> </w:t>
      </w:r>
      <w:r w:rsidRPr="000D6FE7">
        <w:rPr>
          <w:sz w:val="20"/>
          <w:szCs w:val="20"/>
        </w:rPr>
        <w:t>среды</w:t>
      </w:r>
      <w:r>
        <w:rPr>
          <w:sz w:val="20"/>
          <w:szCs w:val="20"/>
        </w:rPr>
        <w:t xml:space="preserve"> </w:t>
      </w:r>
      <w:r w:rsidRPr="000D6FE7">
        <w:rPr>
          <w:sz w:val="20"/>
          <w:szCs w:val="20"/>
        </w:rPr>
        <w:t>PI</w:t>
      </w:r>
      <w:r>
        <w:rPr>
          <w:sz w:val="20"/>
          <w:szCs w:val="20"/>
        </w:rPr>
        <w:t xml:space="preserve"> (</w:t>
      </w:r>
      <w:proofErr w:type="spellStart"/>
      <w:r w:rsidRPr="00684729">
        <w:rPr>
          <w:sz w:val="20"/>
          <w:szCs w:val="20"/>
        </w:rPr>
        <w:t>Plant</w:t>
      </w:r>
      <w:proofErr w:type="spellEnd"/>
      <w:r>
        <w:rPr>
          <w:sz w:val="20"/>
          <w:szCs w:val="20"/>
        </w:rPr>
        <w:t xml:space="preserve"> </w:t>
      </w:r>
      <w:proofErr w:type="spellStart"/>
      <w:r w:rsidRPr="00684729">
        <w:rPr>
          <w:sz w:val="20"/>
          <w:szCs w:val="20"/>
        </w:rPr>
        <w:t>Information</w:t>
      </w:r>
      <w:proofErr w:type="spellEnd"/>
      <w:r w:rsidRPr="00A05ACC">
        <w:rPr>
          <w:sz w:val="20"/>
          <w:szCs w:val="20"/>
        </w:rPr>
        <w:t>)</w:t>
      </w:r>
      <w:r>
        <w:rPr>
          <w:sz w:val="20"/>
          <w:szCs w:val="20"/>
        </w:rPr>
        <w:t xml:space="preserve"> </w:t>
      </w:r>
      <w:proofErr w:type="spellStart"/>
      <w:r w:rsidRPr="000D6FE7">
        <w:rPr>
          <w:sz w:val="20"/>
          <w:szCs w:val="20"/>
        </w:rPr>
        <w:t>System</w:t>
      </w:r>
      <w:proofErr w:type="spellEnd"/>
      <w:r>
        <w:rPr>
          <w:sz w:val="20"/>
          <w:szCs w:val="20"/>
        </w:rPr>
        <w:t xml:space="preserve"> </w:t>
      </w:r>
      <w:r w:rsidRPr="000D6FE7">
        <w:rPr>
          <w:sz w:val="20"/>
          <w:szCs w:val="20"/>
        </w:rPr>
        <w:t>[</w:t>
      </w:r>
      <w:r w:rsidRPr="00017C9A">
        <w:rPr>
          <w:sz w:val="20"/>
          <w:szCs w:val="20"/>
        </w:rPr>
        <w:t>10</w:t>
      </w:r>
      <w:r w:rsidRPr="000D6FE7">
        <w:rPr>
          <w:sz w:val="20"/>
          <w:szCs w:val="20"/>
        </w:rPr>
        <w:t>],</w:t>
      </w:r>
      <w:r>
        <w:rPr>
          <w:sz w:val="20"/>
          <w:szCs w:val="20"/>
        </w:rPr>
        <w:t xml:space="preserve"> </w:t>
      </w:r>
      <w:r w:rsidRPr="000D6FE7">
        <w:rPr>
          <w:sz w:val="20"/>
          <w:szCs w:val="20"/>
        </w:rPr>
        <w:t>которая</w:t>
      </w:r>
      <w:r>
        <w:rPr>
          <w:sz w:val="20"/>
          <w:szCs w:val="20"/>
        </w:rPr>
        <w:t xml:space="preserve"> </w:t>
      </w:r>
      <w:r w:rsidRPr="000D6FE7">
        <w:rPr>
          <w:sz w:val="20"/>
          <w:szCs w:val="20"/>
        </w:rPr>
        <w:t>располагает</w:t>
      </w:r>
      <w:r>
        <w:rPr>
          <w:sz w:val="20"/>
          <w:szCs w:val="20"/>
        </w:rPr>
        <w:t xml:space="preserve"> </w:t>
      </w:r>
      <w:r w:rsidRPr="000D6FE7">
        <w:rPr>
          <w:sz w:val="20"/>
          <w:szCs w:val="20"/>
        </w:rPr>
        <w:t>средствами</w:t>
      </w:r>
      <w:r>
        <w:rPr>
          <w:sz w:val="20"/>
          <w:szCs w:val="20"/>
        </w:rPr>
        <w:t xml:space="preserve"> </w:t>
      </w:r>
      <w:r w:rsidRPr="000D6FE7">
        <w:rPr>
          <w:sz w:val="20"/>
          <w:szCs w:val="20"/>
        </w:rPr>
        <w:t>сбора,</w:t>
      </w:r>
      <w:r>
        <w:rPr>
          <w:sz w:val="20"/>
          <w:szCs w:val="20"/>
        </w:rPr>
        <w:t xml:space="preserve"> </w:t>
      </w:r>
      <w:r w:rsidRPr="000D6FE7">
        <w:rPr>
          <w:sz w:val="20"/>
          <w:szCs w:val="20"/>
        </w:rPr>
        <w:t>обработки</w:t>
      </w:r>
      <w:r>
        <w:rPr>
          <w:sz w:val="20"/>
          <w:szCs w:val="20"/>
        </w:rPr>
        <w:t xml:space="preserve"> </w:t>
      </w:r>
      <w:r w:rsidRPr="000D6FE7">
        <w:rPr>
          <w:sz w:val="20"/>
          <w:szCs w:val="20"/>
        </w:rPr>
        <w:t>и</w:t>
      </w:r>
      <w:r>
        <w:rPr>
          <w:sz w:val="20"/>
          <w:szCs w:val="20"/>
        </w:rPr>
        <w:t xml:space="preserve"> </w:t>
      </w:r>
      <w:r w:rsidRPr="000D6FE7">
        <w:rPr>
          <w:sz w:val="20"/>
          <w:szCs w:val="20"/>
        </w:rPr>
        <w:t>хранения</w:t>
      </w:r>
      <w:r>
        <w:rPr>
          <w:sz w:val="20"/>
          <w:szCs w:val="20"/>
        </w:rPr>
        <w:t xml:space="preserve"> </w:t>
      </w:r>
      <w:r w:rsidRPr="000D6FE7">
        <w:rPr>
          <w:sz w:val="20"/>
          <w:szCs w:val="20"/>
        </w:rPr>
        <w:t>данных</w:t>
      </w:r>
      <w:r>
        <w:rPr>
          <w:sz w:val="20"/>
          <w:szCs w:val="20"/>
        </w:rPr>
        <w:t xml:space="preserve"> </w:t>
      </w:r>
      <w:r w:rsidRPr="000D6FE7">
        <w:rPr>
          <w:sz w:val="20"/>
          <w:szCs w:val="20"/>
        </w:rPr>
        <w:t>о</w:t>
      </w:r>
      <w:r>
        <w:rPr>
          <w:sz w:val="20"/>
          <w:szCs w:val="20"/>
        </w:rPr>
        <w:t xml:space="preserve"> </w:t>
      </w:r>
      <w:r w:rsidRPr="000D6FE7">
        <w:rPr>
          <w:sz w:val="20"/>
          <w:szCs w:val="20"/>
        </w:rPr>
        <w:t>динамике</w:t>
      </w:r>
      <w:r>
        <w:rPr>
          <w:sz w:val="20"/>
          <w:szCs w:val="20"/>
        </w:rPr>
        <w:t xml:space="preserve"> </w:t>
      </w:r>
      <w:r w:rsidRPr="000D6FE7">
        <w:rPr>
          <w:sz w:val="20"/>
          <w:szCs w:val="20"/>
        </w:rPr>
        <w:t>работы</w:t>
      </w:r>
      <w:r>
        <w:rPr>
          <w:sz w:val="20"/>
          <w:szCs w:val="20"/>
        </w:rPr>
        <w:t xml:space="preserve"> </w:t>
      </w:r>
      <w:r w:rsidRPr="000D6FE7">
        <w:rPr>
          <w:sz w:val="20"/>
          <w:szCs w:val="20"/>
        </w:rPr>
        <w:t>исследуемой</w:t>
      </w:r>
      <w:r>
        <w:rPr>
          <w:sz w:val="20"/>
          <w:szCs w:val="20"/>
        </w:rPr>
        <w:t xml:space="preserve"> </w:t>
      </w:r>
      <w:r w:rsidRPr="000D6FE7">
        <w:rPr>
          <w:sz w:val="20"/>
          <w:szCs w:val="20"/>
        </w:rPr>
        <w:t>системы.</w:t>
      </w:r>
      <w:r>
        <w:rPr>
          <w:sz w:val="20"/>
          <w:szCs w:val="20"/>
        </w:rPr>
        <w:t xml:space="preserve"> </w:t>
      </w:r>
      <w:r w:rsidRPr="000D6FE7">
        <w:rPr>
          <w:sz w:val="20"/>
          <w:szCs w:val="20"/>
        </w:rPr>
        <w:t>Наличие</w:t>
      </w:r>
      <w:r>
        <w:rPr>
          <w:sz w:val="20"/>
          <w:szCs w:val="20"/>
        </w:rPr>
        <w:t xml:space="preserve"> </w:t>
      </w:r>
      <w:r w:rsidRPr="000D6FE7">
        <w:rPr>
          <w:sz w:val="20"/>
          <w:szCs w:val="20"/>
        </w:rPr>
        <w:t>разработанного</w:t>
      </w:r>
      <w:r>
        <w:rPr>
          <w:sz w:val="20"/>
          <w:szCs w:val="20"/>
        </w:rPr>
        <w:t xml:space="preserve"> </w:t>
      </w:r>
      <w:r w:rsidRPr="000D6FE7">
        <w:rPr>
          <w:sz w:val="20"/>
          <w:szCs w:val="20"/>
        </w:rPr>
        <w:t>инструмента</w:t>
      </w:r>
      <w:r>
        <w:rPr>
          <w:sz w:val="20"/>
          <w:szCs w:val="20"/>
        </w:rPr>
        <w:t xml:space="preserve"> </w:t>
      </w:r>
      <w:r w:rsidRPr="000D6FE7">
        <w:rPr>
          <w:sz w:val="20"/>
          <w:szCs w:val="20"/>
        </w:rPr>
        <w:t>событийного</w:t>
      </w:r>
      <w:r>
        <w:rPr>
          <w:sz w:val="20"/>
          <w:szCs w:val="20"/>
        </w:rPr>
        <w:t xml:space="preserve"> </w:t>
      </w:r>
      <w:r w:rsidRPr="000D6FE7">
        <w:rPr>
          <w:sz w:val="20"/>
          <w:szCs w:val="20"/>
        </w:rPr>
        <w:t>анализа</w:t>
      </w:r>
      <w:r>
        <w:rPr>
          <w:sz w:val="20"/>
          <w:szCs w:val="20"/>
        </w:rPr>
        <w:t xml:space="preserve"> </w:t>
      </w:r>
      <w:r w:rsidRPr="000D6FE7">
        <w:rPr>
          <w:sz w:val="20"/>
          <w:szCs w:val="20"/>
        </w:rPr>
        <w:t>в</w:t>
      </w:r>
      <w:r>
        <w:rPr>
          <w:sz w:val="20"/>
          <w:szCs w:val="20"/>
        </w:rPr>
        <w:t xml:space="preserve"> </w:t>
      </w:r>
      <w:r w:rsidRPr="000D6FE7">
        <w:rPr>
          <w:sz w:val="20"/>
          <w:szCs w:val="20"/>
        </w:rPr>
        <w:t>перспективе</w:t>
      </w:r>
      <w:r>
        <w:rPr>
          <w:sz w:val="20"/>
          <w:szCs w:val="20"/>
        </w:rPr>
        <w:t xml:space="preserve"> </w:t>
      </w:r>
      <w:r w:rsidRPr="000D6FE7">
        <w:rPr>
          <w:sz w:val="20"/>
          <w:szCs w:val="20"/>
        </w:rPr>
        <w:t>позволит</w:t>
      </w:r>
      <w:r>
        <w:rPr>
          <w:sz w:val="20"/>
          <w:szCs w:val="20"/>
        </w:rPr>
        <w:t xml:space="preserve"> </w:t>
      </w:r>
      <w:r w:rsidRPr="000D6FE7">
        <w:rPr>
          <w:sz w:val="20"/>
          <w:szCs w:val="20"/>
        </w:rPr>
        <w:t>проводить</w:t>
      </w:r>
      <w:r>
        <w:rPr>
          <w:sz w:val="20"/>
          <w:szCs w:val="20"/>
        </w:rPr>
        <w:t xml:space="preserve"> </w:t>
      </w:r>
      <w:r w:rsidRPr="000D6FE7">
        <w:rPr>
          <w:sz w:val="20"/>
          <w:szCs w:val="20"/>
        </w:rPr>
        <w:t>ведущие</w:t>
      </w:r>
      <w:r>
        <w:rPr>
          <w:sz w:val="20"/>
          <w:szCs w:val="20"/>
        </w:rPr>
        <w:t xml:space="preserve"> </w:t>
      </w:r>
      <w:r w:rsidRPr="000D6FE7">
        <w:rPr>
          <w:sz w:val="20"/>
          <w:szCs w:val="20"/>
        </w:rPr>
        <w:t>технологические</w:t>
      </w:r>
      <w:r>
        <w:rPr>
          <w:sz w:val="20"/>
          <w:szCs w:val="20"/>
        </w:rPr>
        <w:t xml:space="preserve"> </w:t>
      </w:r>
      <w:r w:rsidRPr="000D6FE7">
        <w:rPr>
          <w:sz w:val="20"/>
          <w:szCs w:val="20"/>
        </w:rPr>
        <w:t>операции</w:t>
      </w:r>
      <w:r>
        <w:rPr>
          <w:sz w:val="20"/>
          <w:szCs w:val="20"/>
        </w:rPr>
        <w:t xml:space="preserve"> </w:t>
      </w:r>
      <w:r w:rsidRPr="000D6FE7">
        <w:rPr>
          <w:sz w:val="20"/>
          <w:szCs w:val="20"/>
        </w:rPr>
        <w:t>с</w:t>
      </w:r>
      <w:r>
        <w:rPr>
          <w:sz w:val="20"/>
          <w:szCs w:val="20"/>
        </w:rPr>
        <w:t xml:space="preserve"> </w:t>
      </w:r>
      <w:r w:rsidRPr="000D6FE7">
        <w:rPr>
          <w:sz w:val="20"/>
          <w:szCs w:val="20"/>
        </w:rPr>
        <w:t>опорой</w:t>
      </w:r>
      <w:r>
        <w:rPr>
          <w:sz w:val="20"/>
          <w:szCs w:val="20"/>
        </w:rPr>
        <w:t xml:space="preserve"> </w:t>
      </w:r>
      <w:r w:rsidRPr="000D6FE7">
        <w:rPr>
          <w:sz w:val="20"/>
          <w:szCs w:val="20"/>
        </w:rPr>
        <w:t>на</w:t>
      </w:r>
      <w:r>
        <w:rPr>
          <w:sz w:val="20"/>
          <w:szCs w:val="20"/>
        </w:rPr>
        <w:t xml:space="preserve"> </w:t>
      </w:r>
      <w:r w:rsidRPr="000D6FE7">
        <w:rPr>
          <w:sz w:val="20"/>
          <w:szCs w:val="20"/>
        </w:rPr>
        <w:t>динамическую</w:t>
      </w:r>
      <w:r>
        <w:rPr>
          <w:sz w:val="20"/>
          <w:szCs w:val="20"/>
        </w:rPr>
        <w:t xml:space="preserve"> </w:t>
      </w:r>
      <w:r w:rsidRPr="000D6FE7">
        <w:rPr>
          <w:sz w:val="20"/>
          <w:szCs w:val="20"/>
        </w:rPr>
        <w:t>ситуацию</w:t>
      </w:r>
      <w:r>
        <w:rPr>
          <w:sz w:val="20"/>
          <w:szCs w:val="20"/>
        </w:rPr>
        <w:t xml:space="preserve"> </w:t>
      </w:r>
      <w:r w:rsidRPr="000D6FE7">
        <w:rPr>
          <w:sz w:val="20"/>
          <w:szCs w:val="20"/>
        </w:rPr>
        <w:t>поведения</w:t>
      </w:r>
      <w:r>
        <w:rPr>
          <w:sz w:val="20"/>
          <w:szCs w:val="20"/>
        </w:rPr>
        <w:t xml:space="preserve"> </w:t>
      </w:r>
      <w:r w:rsidRPr="000D6FE7">
        <w:rPr>
          <w:sz w:val="20"/>
          <w:szCs w:val="20"/>
        </w:rPr>
        <w:t>показателей</w:t>
      </w:r>
      <w:r>
        <w:rPr>
          <w:sz w:val="20"/>
          <w:szCs w:val="20"/>
        </w:rPr>
        <w:t xml:space="preserve"> </w:t>
      </w:r>
      <w:r w:rsidRPr="000D6FE7">
        <w:rPr>
          <w:sz w:val="20"/>
          <w:szCs w:val="20"/>
        </w:rPr>
        <w:t>добычи</w:t>
      </w:r>
      <w:r>
        <w:rPr>
          <w:sz w:val="20"/>
          <w:szCs w:val="20"/>
        </w:rPr>
        <w:t xml:space="preserve"> </w:t>
      </w:r>
      <w:r w:rsidRPr="000D6FE7">
        <w:rPr>
          <w:sz w:val="20"/>
          <w:szCs w:val="20"/>
        </w:rPr>
        <w:t>и</w:t>
      </w:r>
      <w:r>
        <w:rPr>
          <w:sz w:val="20"/>
          <w:szCs w:val="20"/>
        </w:rPr>
        <w:t xml:space="preserve"> </w:t>
      </w:r>
      <w:r w:rsidRPr="000D6FE7">
        <w:rPr>
          <w:sz w:val="20"/>
          <w:szCs w:val="20"/>
        </w:rPr>
        <w:t>состояния</w:t>
      </w:r>
      <w:r>
        <w:rPr>
          <w:sz w:val="20"/>
          <w:szCs w:val="20"/>
        </w:rPr>
        <w:t xml:space="preserve"> </w:t>
      </w:r>
      <w:r w:rsidRPr="000D6FE7">
        <w:rPr>
          <w:sz w:val="20"/>
          <w:szCs w:val="20"/>
        </w:rPr>
        <w:t>внешних</w:t>
      </w:r>
      <w:r>
        <w:rPr>
          <w:sz w:val="20"/>
          <w:szCs w:val="20"/>
        </w:rPr>
        <w:t xml:space="preserve"> </w:t>
      </w:r>
      <w:r w:rsidRPr="000D6FE7">
        <w:rPr>
          <w:sz w:val="20"/>
          <w:szCs w:val="20"/>
        </w:rPr>
        <w:t>факторов.</w:t>
      </w:r>
      <w:r>
        <w:rPr>
          <w:sz w:val="20"/>
          <w:szCs w:val="20"/>
        </w:rPr>
        <w:t xml:space="preserve"> С помощью платформы </w:t>
      </w:r>
      <w:r w:rsidRPr="000D6FE7">
        <w:rPr>
          <w:sz w:val="20"/>
          <w:szCs w:val="20"/>
        </w:rPr>
        <w:t>PI</w:t>
      </w:r>
      <w:r>
        <w:rPr>
          <w:sz w:val="20"/>
          <w:szCs w:val="20"/>
        </w:rPr>
        <w:t xml:space="preserve"> </w:t>
      </w:r>
      <w:proofErr w:type="spellStart"/>
      <w:r w:rsidRPr="000D6FE7">
        <w:rPr>
          <w:sz w:val="20"/>
          <w:szCs w:val="20"/>
        </w:rPr>
        <w:t>Vision</w:t>
      </w:r>
      <w:proofErr w:type="spellEnd"/>
      <w:r>
        <w:rPr>
          <w:sz w:val="20"/>
          <w:szCs w:val="20"/>
        </w:rPr>
        <w:t xml:space="preserve"> </w:t>
      </w:r>
      <w:r w:rsidRPr="000D6FE7">
        <w:rPr>
          <w:sz w:val="20"/>
          <w:szCs w:val="20"/>
        </w:rPr>
        <w:t>разработана</w:t>
      </w:r>
      <w:r>
        <w:rPr>
          <w:sz w:val="20"/>
          <w:szCs w:val="20"/>
        </w:rPr>
        <w:t xml:space="preserve"> </w:t>
      </w:r>
      <w:r w:rsidRPr="000D6FE7">
        <w:rPr>
          <w:sz w:val="20"/>
          <w:szCs w:val="20"/>
        </w:rPr>
        <w:t>система</w:t>
      </w:r>
      <w:r>
        <w:rPr>
          <w:sz w:val="20"/>
          <w:szCs w:val="20"/>
        </w:rPr>
        <w:t xml:space="preserve"> </w:t>
      </w:r>
      <w:r w:rsidRPr="000D6FE7">
        <w:rPr>
          <w:sz w:val="20"/>
          <w:szCs w:val="20"/>
        </w:rPr>
        <w:t>контроля,</w:t>
      </w:r>
      <w:r>
        <w:rPr>
          <w:sz w:val="20"/>
          <w:szCs w:val="20"/>
        </w:rPr>
        <w:t xml:space="preserve"> </w:t>
      </w:r>
      <w:r w:rsidRPr="000D6FE7">
        <w:rPr>
          <w:sz w:val="20"/>
          <w:szCs w:val="20"/>
        </w:rPr>
        <w:t>оценки</w:t>
      </w:r>
      <w:r>
        <w:rPr>
          <w:sz w:val="20"/>
          <w:szCs w:val="20"/>
        </w:rPr>
        <w:t xml:space="preserve"> </w:t>
      </w:r>
      <w:r w:rsidRPr="000D6FE7">
        <w:rPr>
          <w:sz w:val="20"/>
          <w:szCs w:val="20"/>
        </w:rPr>
        <w:t>и</w:t>
      </w:r>
      <w:r>
        <w:rPr>
          <w:sz w:val="20"/>
          <w:szCs w:val="20"/>
        </w:rPr>
        <w:t xml:space="preserve"> </w:t>
      </w:r>
      <w:r w:rsidRPr="000D6FE7">
        <w:rPr>
          <w:sz w:val="20"/>
          <w:szCs w:val="20"/>
        </w:rPr>
        <w:t>анализа</w:t>
      </w:r>
      <w:r>
        <w:rPr>
          <w:sz w:val="20"/>
          <w:szCs w:val="20"/>
        </w:rPr>
        <w:t xml:space="preserve"> </w:t>
      </w:r>
      <w:r w:rsidRPr="000D6FE7">
        <w:rPr>
          <w:sz w:val="20"/>
          <w:szCs w:val="20"/>
        </w:rPr>
        <w:t>технологического</w:t>
      </w:r>
      <w:r>
        <w:rPr>
          <w:sz w:val="20"/>
          <w:szCs w:val="20"/>
        </w:rPr>
        <w:t xml:space="preserve"> </w:t>
      </w:r>
      <w:r w:rsidRPr="000D6FE7">
        <w:rPr>
          <w:sz w:val="20"/>
          <w:szCs w:val="20"/>
        </w:rPr>
        <w:t>процесса.</w:t>
      </w:r>
      <w:r>
        <w:rPr>
          <w:sz w:val="20"/>
          <w:szCs w:val="20"/>
        </w:rPr>
        <w:t xml:space="preserve"> </w:t>
      </w:r>
      <w:r w:rsidRPr="000D6FE7">
        <w:rPr>
          <w:sz w:val="20"/>
          <w:szCs w:val="20"/>
        </w:rPr>
        <w:t>Раздел</w:t>
      </w:r>
      <w:r>
        <w:rPr>
          <w:sz w:val="20"/>
          <w:szCs w:val="20"/>
        </w:rPr>
        <w:t xml:space="preserve"> </w:t>
      </w:r>
      <w:r w:rsidRPr="000D6FE7">
        <w:rPr>
          <w:sz w:val="20"/>
          <w:szCs w:val="20"/>
        </w:rPr>
        <w:t>просмотра</w:t>
      </w:r>
      <w:r>
        <w:rPr>
          <w:sz w:val="20"/>
          <w:szCs w:val="20"/>
        </w:rPr>
        <w:t xml:space="preserve"> </w:t>
      </w:r>
      <w:r w:rsidRPr="000D6FE7">
        <w:rPr>
          <w:sz w:val="20"/>
          <w:szCs w:val="20"/>
        </w:rPr>
        <w:t>параметров</w:t>
      </w:r>
      <w:r>
        <w:rPr>
          <w:sz w:val="20"/>
          <w:szCs w:val="20"/>
        </w:rPr>
        <w:t xml:space="preserve"> </w:t>
      </w:r>
      <w:r w:rsidRPr="000D6FE7">
        <w:rPr>
          <w:sz w:val="20"/>
          <w:szCs w:val="20"/>
        </w:rPr>
        <w:t>отображает</w:t>
      </w:r>
      <w:r>
        <w:rPr>
          <w:sz w:val="20"/>
          <w:szCs w:val="20"/>
        </w:rPr>
        <w:t xml:space="preserve"> </w:t>
      </w:r>
      <w:r w:rsidRPr="000D6FE7">
        <w:rPr>
          <w:sz w:val="20"/>
          <w:szCs w:val="20"/>
        </w:rPr>
        <w:t>адекватное</w:t>
      </w:r>
      <w:r>
        <w:rPr>
          <w:sz w:val="20"/>
          <w:szCs w:val="20"/>
        </w:rPr>
        <w:t xml:space="preserve"> </w:t>
      </w:r>
      <w:r w:rsidRPr="000D6FE7">
        <w:rPr>
          <w:sz w:val="20"/>
          <w:szCs w:val="20"/>
        </w:rPr>
        <w:t>состояние</w:t>
      </w:r>
      <w:r>
        <w:rPr>
          <w:sz w:val="20"/>
          <w:szCs w:val="20"/>
        </w:rPr>
        <w:t xml:space="preserve"> </w:t>
      </w:r>
      <w:r w:rsidRPr="000D6FE7">
        <w:rPr>
          <w:sz w:val="20"/>
          <w:szCs w:val="20"/>
        </w:rPr>
        <w:t>технологического</w:t>
      </w:r>
      <w:r>
        <w:rPr>
          <w:sz w:val="20"/>
          <w:szCs w:val="20"/>
        </w:rPr>
        <w:t xml:space="preserve"> </w:t>
      </w:r>
      <w:r w:rsidRPr="000D6FE7">
        <w:rPr>
          <w:sz w:val="20"/>
          <w:szCs w:val="20"/>
        </w:rPr>
        <w:t>объекта,</w:t>
      </w:r>
      <w:r>
        <w:rPr>
          <w:sz w:val="20"/>
          <w:szCs w:val="20"/>
        </w:rPr>
        <w:t xml:space="preserve"> </w:t>
      </w:r>
      <w:r w:rsidRPr="000D6FE7">
        <w:rPr>
          <w:sz w:val="20"/>
          <w:szCs w:val="20"/>
        </w:rPr>
        <w:t>элемент</w:t>
      </w:r>
      <w:r>
        <w:rPr>
          <w:sz w:val="20"/>
          <w:szCs w:val="20"/>
        </w:rPr>
        <w:t xml:space="preserve"> </w:t>
      </w:r>
      <w:r w:rsidRPr="000D6FE7">
        <w:rPr>
          <w:sz w:val="20"/>
          <w:szCs w:val="20"/>
        </w:rPr>
        <w:t>ситуативного</w:t>
      </w:r>
      <w:r>
        <w:rPr>
          <w:sz w:val="20"/>
          <w:szCs w:val="20"/>
        </w:rPr>
        <w:t xml:space="preserve"> </w:t>
      </w:r>
      <w:r w:rsidRPr="000D6FE7">
        <w:rPr>
          <w:sz w:val="20"/>
          <w:szCs w:val="20"/>
        </w:rPr>
        <w:t>анализа</w:t>
      </w:r>
      <w:r>
        <w:rPr>
          <w:sz w:val="20"/>
          <w:szCs w:val="20"/>
        </w:rPr>
        <w:t xml:space="preserve"> </w:t>
      </w:r>
      <w:r w:rsidRPr="000D6FE7">
        <w:rPr>
          <w:sz w:val="20"/>
          <w:szCs w:val="20"/>
        </w:rPr>
        <w:t>процессов</w:t>
      </w:r>
      <w:r>
        <w:rPr>
          <w:sz w:val="20"/>
          <w:szCs w:val="20"/>
        </w:rPr>
        <w:t xml:space="preserve"> </w:t>
      </w:r>
      <w:r w:rsidRPr="000D6FE7">
        <w:rPr>
          <w:sz w:val="20"/>
          <w:szCs w:val="20"/>
        </w:rPr>
        <w:t>производства</w:t>
      </w:r>
      <w:r>
        <w:rPr>
          <w:sz w:val="20"/>
          <w:szCs w:val="20"/>
        </w:rPr>
        <w:t xml:space="preserve"> </w:t>
      </w:r>
      <w:r w:rsidRPr="000D6FE7">
        <w:rPr>
          <w:sz w:val="20"/>
          <w:szCs w:val="20"/>
        </w:rPr>
        <w:t>охватывает</w:t>
      </w:r>
      <w:r>
        <w:rPr>
          <w:sz w:val="20"/>
          <w:szCs w:val="20"/>
        </w:rPr>
        <w:t xml:space="preserve"> </w:t>
      </w:r>
      <w:r w:rsidRPr="000D6FE7">
        <w:rPr>
          <w:sz w:val="20"/>
          <w:szCs w:val="20"/>
        </w:rPr>
        <w:t>качественный</w:t>
      </w:r>
      <w:r>
        <w:rPr>
          <w:sz w:val="20"/>
          <w:szCs w:val="20"/>
        </w:rPr>
        <w:t xml:space="preserve"> </w:t>
      </w:r>
      <w:r w:rsidRPr="000D6FE7">
        <w:rPr>
          <w:sz w:val="20"/>
          <w:szCs w:val="20"/>
        </w:rPr>
        <w:t>и</w:t>
      </w:r>
      <w:r>
        <w:rPr>
          <w:sz w:val="20"/>
          <w:szCs w:val="20"/>
        </w:rPr>
        <w:t xml:space="preserve"> </w:t>
      </w:r>
      <w:r w:rsidRPr="000D6FE7">
        <w:rPr>
          <w:sz w:val="20"/>
          <w:szCs w:val="20"/>
        </w:rPr>
        <w:t>количественный</w:t>
      </w:r>
      <w:r>
        <w:rPr>
          <w:sz w:val="20"/>
          <w:szCs w:val="20"/>
        </w:rPr>
        <w:t xml:space="preserve"> </w:t>
      </w:r>
      <w:r w:rsidRPr="000D6FE7">
        <w:rPr>
          <w:sz w:val="20"/>
          <w:szCs w:val="20"/>
        </w:rPr>
        <w:t>уровень</w:t>
      </w:r>
      <w:r>
        <w:rPr>
          <w:sz w:val="20"/>
          <w:szCs w:val="20"/>
        </w:rPr>
        <w:t xml:space="preserve"> </w:t>
      </w:r>
      <w:r w:rsidRPr="000D6FE7">
        <w:rPr>
          <w:sz w:val="20"/>
          <w:szCs w:val="20"/>
        </w:rPr>
        <w:t>работы</w:t>
      </w:r>
      <w:r>
        <w:rPr>
          <w:sz w:val="20"/>
          <w:szCs w:val="20"/>
        </w:rPr>
        <w:t xml:space="preserve"> </w:t>
      </w:r>
      <w:r w:rsidRPr="000D6FE7">
        <w:rPr>
          <w:sz w:val="20"/>
          <w:szCs w:val="20"/>
        </w:rPr>
        <w:t>компонентов,</w:t>
      </w:r>
      <w:r>
        <w:rPr>
          <w:sz w:val="20"/>
          <w:szCs w:val="20"/>
        </w:rPr>
        <w:t xml:space="preserve"> </w:t>
      </w:r>
      <w:r w:rsidRPr="000D6FE7">
        <w:rPr>
          <w:sz w:val="20"/>
          <w:szCs w:val="20"/>
        </w:rPr>
        <w:t>а</w:t>
      </w:r>
      <w:r>
        <w:rPr>
          <w:sz w:val="20"/>
          <w:szCs w:val="20"/>
        </w:rPr>
        <w:t xml:space="preserve"> </w:t>
      </w:r>
      <w:r w:rsidRPr="000D6FE7">
        <w:rPr>
          <w:sz w:val="20"/>
          <w:szCs w:val="20"/>
        </w:rPr>
        <w:t>возможности</w:t>
      </w:r>
      <w:r>
        <w:rPr>
          <w:sz w:val="20"/>
          <w:szCs w:val="20"/>
        </w:rPr>
        <w:t xml:space="preserve"> </w:t>
      </w:r>
      <w:r w:rsidRPr="000D6FE7">
        <w:rPr>
          <w:sz w:val="20"/>
          <w:szCs w:val="20"/>
        </w:rPr>
        <w:t>соединения</w:t>
      </w:r>
      <w:r>
        <w:rPr>
          <w:sz w:val="20"/>
          <w:szCs w:val="20"/>
        </w:rPr>
        <w:t xml:space="preserve"> </w:t>
      </w:r>
      <w:r w:rsidRPr="000D6FE7">
        <w:rPr>
          <w:sz w:val="20"/>
          <w:szCs w:val="20"/>
        </w:rPr>
        <w:t>со</w:t>
      </w:r>
      <w:r>
        <w:rPr>
          <w:sz w:val="20"/>
          <w:szCs w:val="20"/>
        </w:rPr>
        <w:t xml:space="preserve"> </w:t>
      </w:r>
      <w:r w:rsidRPr="000D6FE7">
        <w:rPr>
          <w:sz w:val="20"/>
          <w:szCs w:val="20"/>
        </w:rPr>
        <w:t>средствами</w:t>
      </w:r>
      <w:r>
        <w:rPr>
          <w:sz w:val="20"/>
          <w:szCs w:val="20"/>
        </w:rPr>
        <w:t xml:space="preserve"> </w:t>
      </w:r>
      <w:r w:rsidRPr="000D6FE7">
        <w:rPr>
          <w:sz w:val="20"/>
          <w:szCs w:val="20"/>
        </w:rPr>
        <w:t>мониторинга</w:t>
      </w:r>
      <w:r>
        <w:rPr>
          <w:sz w:val="20"/>
          <w:szCs w:val="20"/>
        </w:rPr>
        <w:t xml:space="preserve"> </w:t>
      </w:r>
      <w:r w:rsidRPr="000D6FE7">
        <w:rPr>
          <w:sz w:val="20"/>
          <w:szCs w:val="20"/>
        </w:rPr>
        <w:t>и</w:t>
      </w:r>
      <w:r>
        <w:rPr>
          <w:sz w:val="20"/>
          <w:szCs w:val="20"/>
        </w:rPr>
        <w:t xml:space="preserve"> </w:t>
      </w:r>
      <w:r w:rsidRPr="000D6FE7">
        <w:rPr>
          <w:sz w:val="20"/>
          <w:szCs w:val="20"/>
        </w:rPr>
        <w:t>настройки</w:t>
      </w:r>
      <w:r>
        <w:rPr>
          <w:sz w:val="20"/>
          <w:szCs w:val="20"/>
        </w:rPr>
        <w:t xml:space="preserve"> </w:t>
      </w:r>
      <w:r w:rsidRPr="000D6FE7">
        <w:rPr>
          <w:sz w:val="20"/>
          <w:szCs w:val="20"/>
        </w:rPr>
        <w:t>передачи</w:t>
      </w:r>
      <w:r>
        <w:rPr>
          <w:sz w:val="20"/>
          <w:szCs w:val="20"/>
        </w:rPr>
        <w:t xml:space="preserve"> </w:t>
      </w:r>
      <w:r w:rsidRPr="000D6FE7">
        <w:rPr>
          <w:sz w:val="20"/>
          <w:szCs w:val="20"/>
        </w:rPr>
        <w:t>информации</w:t>
      </w:r>
      <w:r>
        <w:rPr>
          <w:sz w:val="20"/>
          <w:szCs w:val="20"/>
        </w:rPr>
        <w:t xml:space="preserve"> </w:t>
      </w:r>
      <w:r w:rsidRPr="000D6FE7">
        <w:rPr>
          <w:sz w:val="20"/>
          <w:szCs w:val="20"/>
        </w:rPr>
        <w:t>реализуют</w:t>
      </w:r>
      <w:r>
        <w:rPr>
          <w:sz w:val="20"/>
          <w:szCs w:val="20"/>
        </w:rPr>
        <w:t xml:space="preserve"> </w:t>
      </w:r>
      <w:r w:rsidRPr="000D6FE7">
        <w:rPr>
          <w:sz w:val="20"/>
          <w:szCs w:val="20"/>
        </w:rPr>
        <w:t>интеллектуальный</w:t>
      </w:r>
      <w:r>
        <w:rPr>
          <w:sz w:val="20"/>
          <w:szCs w:val="20"/>
        </w:rPr>
        <w:t xml:space="preserve"> </w:t>
      </w:r>
      <w:r w:rsidRPr="000D6FE7">
        <w:rPr>
          <w:sz w:val="20"/>
          <w:szCs w:val="20"/>
        </w:rPr>
        <w:t>вариант</w:t>
      </w:r>
      <w:r>
        <w:rPr>
          <w:sz w:val="20"/>
          <w:szCs w:val="20"/>
        </w:rPr>
        <w:t xml:space="preserve"> </w:t>
      </w:r>
      <w:r w:rsidRPr="000D6FE7">
        <w:rPr>
          <w:sz w:val="20"/>
          <w:szCs w:val="20"/>
        </w:rPr>
        <w:t>управления</w:t>
      </w:r>
      <w:r>
        <w:rPr>
          <w:sz w:val="20"/>
          <w:szCs w:val="20"/>
        </w:rPr>
        <w:t xml:space="preserve"> </w:t>
      </w:r>
      <w:r w:rsidRPr="000D6FE7">
        <w:rPr>
          <w:sz w:val="20"/>
          <w:szCs w:val="20"/>
        </w:rPr>
        <w:t>производством.</w:t>
      </w:r>
      <w:r>
        <w:rPr>
          <w:sz w:val="20"/>
          <w:szCs w:val="20"/>
        </w:rPr>
        <w:t xml:space="preserve"> </w:t>
      </w:r>
    </w:p>
    <w:p w:rsidR="00747ADD" w:rsidRPr="000D6FE7" w:rsidRDefault="00747ADD" w:rsidP="00747ADD">
      <w:pPr>
        <w:spacing w:line="276" w:lineRule="auto"/>
        <w:ind w:firstLine="284"/>
        <w:rPr>
          <w:sz w:val="20"/>
          <w:szCs w:val="20"/>
        </w:rPr>
      </w:pPr>
      <w:r w:rsidRPr="000D6FE7">
        <w:rPr>
          <w:sz w:val="20"/>
          <w:szCs w:val="20"/>
        </w:rPr>
        <w:t>Пример</w:t>
      </w:r>
      <w:r>
        <w:rPr>
          <w:sz w:val="20"/>
          <w:szCs w:val="20"/>
        </w:rPr>
        <w:t xml:space="preserve"> </w:t>
      </w:r>
      <w:r w:rsidRPr="000D6FE7">
        <w:rPr>
          <w:sz w:val="20"/>
          <w:szCs w:val="20"/>
        </w:rPr>
        <w:t>рассмотрения</w:t>
      </w:r>
      <w:r>
        <w:rPr>
          <w:sz w:val="20"/>
          <w:szCs w:val="20"/>
        </w:rPr>
        <w:t xml:space="preserve"> </w:t>
      </w:r>
      <w:r w:rsidRPr="000D6FE7">
        <w:rPr>
          <w:sz w:val="20"/>
          <w:szCs w:val="20"/>
        </w:rPr>
        <w:t>фрагмента</w:t>
      </w:r>
      <w:r>
        <w:rPr>
          <w:sz w:val="20"/>
          <w:szCs w:val="20"/>
        </w:rPr>
        <w:t xml:space="preserve"> </w:t>
      </w:r>
      <w:r w:rsidRPr="000D6FE7">
        <w:rPr>
          <w:sz w:val="20"/>
          <w:szCs w:val="20"/>
        </w:rPr>
        <w:t>модели</w:t>
      </w:r>
      <w:r>
        <w:rPr>
          <w:sz w:val="20"/>
          <w:szCs w:val="20"/>
        </w:rPr>
        <w:t xml:space="preserve"> </w:t>
      </w:r>
      <w:r w:rsidRPr="000D6FE7">
        <w:rPr>
          <w:sz w:val="20"/>
          <w:szCs w:val="20"/>
        </w:rPr>
        <w:t>управления</w:t>
      </w:r>
      <w:r>
        <w:rPr>
          <w:sz w:val="20"/>
          <w:szCs w:val="20"/>
        </w:rPr>
        <w:t xml:space="preserve"> </w:t>
      </w:r>
      <w:r w:rsidRPr="000D6FE7">
        <w:rPr>
          <w:sz w:val="20"/>
          <w:szCs w:val="20"/>
        </w:rPr>
        <w:t>добычей</w:t>
      </w:r>
      <w:r>
        <w:rPr>
          <w:sz w:val="20"/>
          <w:szCs w:val="20"/>
        </w:rPr>
        <w:t xml:space="preserve"> </w:t>
      </w:r>
      <w:r w:rsidRPr="000D6FE7">
        <w:rPr>
          <w:sz w:val="20"/>
          <w:szCs w:val="20"/>
        </w:rPr>
        <w:t>углеводородов</w:t>
      </w:r>
      <w:r>
        <w:rPr>
          <w:sz w:val="20"/>
          <w:szCs w:val="20"/>
        </w:rPr>
        <w:t xml:space="preserve"> </w:t>
      </w:r>
      <w:r w:rsidRPr="000D6FE7">
        <w:rPr>
          <w:sz w:val="20"/>
          <w:szCs w:val="20"/>
        </w:rPr>
        <w:t>раскрывает</w:t>
      </w:r>
      <w:r>
        <w:rPr>
          <w:sz w:val="20"/>
          <w:szCs w:val="20"/>
        </w:rPr>
        <w:t xml:space="preserve"> </w:t>
      </w:r>
      <w:r w:rsidRPr="000D6FE7">
        <w:rPr>
          <w:sz w:val="20"/>
          <w:szCs w:val="20"/>
        </w:rPr>
        <w:t>качественно</w:t>
      </w:r>
      <w:r>
        <w:rPr>
          <w:sz w:val="20"/>
          <w:szCs w:val="20"/>
        </w:rPr>
        <w:t xml:space="preserve"> </w:t>
      </w:r>
      <w:r w:rsidRPr="000D6FE7">
        <w:rPr>
          <w:sz w:val="20"/>
          <w:szCs w:val="20"/>
        </w:rPr>
        <w:t>ориентированный</w:t>
      </w:r>
      <w:r>
        <w:rPr>
          <w:sz w:val="20"/>
          <w:szCs w:val="20"/>
        </w:rPr>
        <w:t xml:space="preserve"> </w:t>
      </w:r>
      <w:r w:rsidRPr="000D6FE7">
        <w:rPr>
          <w:sz w:val="20"/>
          <w:szCs w:val="20"/>
        </w:rPr>
        <w:t>подход</w:t>
      </w:r>
      <w:r>
        <w:rPr>
          <w:sz w:val="20"/>
          <w:szCs w:val="20"/>
        </w:rPr>
        <w:t xml:space="preserve"> </w:t>
      </w:r>
      <w:r w:rsidRPr="000D6FE7">
        <w:rPr>
          <w:sz w:val="20"/>
          <w:szCs w:val="20"/>
        </w:rPr>
        <w:t>к</w:t>
      </w:r>
      <w:r>
        <w:rPr>
          <w:sz w:val="20"/>
          <w:szCs w:val="20"/>
        </w:rPr>
        <w:t xml:space="preserve"> </w:t>
      </w:r>
      <w:r w:rsidRPr="000D6FE7">
        <w:rPr>
          <w:sz w:val="20"/>
          <w:szCs w:val="20"/>
        </w:rPr>
        <w:t>исследованию</w:t>
      </w:r>
      <w:r>
        <w:rPr>
          <w:sz w:val="20"/>
          <w:szCs w:val="20"/>
        </w:rPr>
        <w:t xml:space="preserve"> </w:t>
      </w:r>
      <w:r w:rsidRPr="000D6FE7">
        <w:rPr>
          <w:sz w:val="20"/>
          <w:szCs w:val="20"/>
        </w:rPr>
        <w:t>особенностей</w:t>
      </w:r>
      <w:r>
        <w:rPr>
          <w:sz w:val="20"/>
          <w:szCs w:val="20"/>
        </w:rPr>
        <w:t xml:space="preserve"> </w:t>
      </w:r>
      <w:r w:rsidRPr="000D6FE7">
        <w:rPr>
          <w:sz w:val="20"/>
          <w:szCs w:val="20"/>
        </w:rPr>
        <w:t>процессов</w:t>
      </w:r>
      <w:r>
        <w:rPr>
          <w:sz w:val="20"/>
          <w:szCs w:val="20"/>
        </w:rPr>
        <w:t xml:space="preserve"> </w:t>
      </w:r>
      <w:r w:rsidRPr="000D6FE7">
        <w:rPr>
          <w:sz w:val="20"/>
          <w:szCs w:val="20"/>
        </w:rPr>
        <w:t>эксплуатации</w:t>
      </w:r>
      <w:r>
        <w:rPr>
          <w:sz w:val="20"/>
          <w:szCs w:val="20"/>
        </w:rPr>
        <w:t xml:space="preserve"> </w:t>
      </w:r>
      <w:r w:rsidRPr="000D6FE7">
        <w:rPr>
          <w:sz w:val="20"/>
          <w:szCs w:val="20"/>
        </w:rPr>
        <w:t>месторождения</w:t>
      </w:r>
      <w:r>
        <w:rPr>
          <w:sz w:val="20"/>
          <w:szCs w:val="20"/>
        </w:rPr>
        <w:t xml:space="preserve"> </w:t>
      </w:r>
      <w:r w:rsidRPr="000D6FE7">
        <w:rPr>
          <w:sz w:val="20"/>
          <w:szCs w:val="20"/>
        </w:rPr>
        <w:t>относительно</w:t>
      </w:r>
      <w:r>
        <w:rPr>
          <w:sz w:val="20"/>
          <w:szCs w:val="20"/>
        </w:rPr>
        <w:t xml:space="preserve"> </w:t>
      </w:r>
      <w:r w:rsidRPr="000D6FE7">
        <w:rPr>
          <w:sz w:val="20"/>
          <w:szCs w:val="20"/>
        </w:rPr>
        <w:t>разных</w:t>
      </w:r>
      <w:r>
        <w:rPr>
          <w:sz w:val="20"/>
          <w:szCs w:val="20"/>
        </w:rPr>
        <w:t xml:space="preserve"> </w:t>
      </w:r>
      <w:r w:rsidRPr="000D6FE7">
        <w:rPr>
          <w:sz w:val="20"/>
          <w:szCs w:val="20"/>
        </w:rPr>
        <w:t>временных</w:t>
      </w:r>
      <w:r>
        <w:rPr>
          <w:sz w:val="20"/>
          <w:szCs w:val="20"/>
        </w:rPr>
        <w:t xml:space="preserve"> </w:t>
      </w:r>
      <w:r w:rsidRPr="000D6FE7">
        <w:rPr>
          <w:sz w:val="20"/>
          <w:szCs w:val="20"/>
        </w:rPr>
        <w:t>масштабов.</w:t>
      </w:r>
      <w:r>
        <w:rPr>
          <w:sz w:val="20"/>
          <w:szCs w:val="20"/>
        </w:rPr>
        <w:t xml:space="preserve"> </w:t>
      </w:r>
      <w:r w:rsidRPr="000D6FE7">
        <w:rPr>
          <w:sz w:val="20"/>
          <w:szCs w:val="20"/>
        </w:rPr>
        <w:t>Идея</w:t>
      </w:r>
      <w:r>
        <w:rPr>
          <w:sz w:val="20"/>
          <w:szCs w:val="20"/>
        </w:rPr>
        <w:t xml:space="preserve"> </w:t>
      </w:r>
      <w:r w:rsidRPr="000D6FE7">
        <w:rPr>
          <w:sz w:val="20"/>
          <w:szCs w:val="20"/>
        </w:rPr>
        <w:t>интегрированного</w:t>
      </w:r>
      <w:r>
        <w:rPr>
          <w:sz w:val="20"/>
          <w:szCs w:val="20"/>
        </w:rPr>
        <w:t xml:space="preserve"> </w:t>
      </w:r>
      <w:r w:rsidRPr="000D6FE7">
        <w:rPr>
          <w:sz w:val="20"/>
          <w:szCs w:val="20"/>
        </w:rPr>
        <w:t>контроля</w:t>
      </w:r>
      <w:r>
        <w:rPr>
          <w:sz w:val="20"/>
          <w:szCs w:val="20"/>
        </w:rPr>
        <w:t xml:space="preserve"> </w:t>
      </w:r>
      <w:r w:rsidRPr="000D6FE7">
        <w:rPr>
          <w:sz w:val="20"/>
          <w:szCs w:val="20"/>
        </w:rPr>
        <w:t>при</w:t>
      </w:r>
      <w:r>
        <w:rPr>
          <w:sz w:val="20"/>
          <w:szCs w:val="20"/>
        </w:rPr>
        <w:t xml:space="preserve"> </w:t>
      </w:r>
      <w:r w:rsidRPr="000D6FE7">
        <w:rPr>
          <w:sz w:val="20"/>
          <w:szCs w:val="20"/>
        </w:rPr>
        <w:t>этом</w:t>
      </w:r>
      <w:r>
        <w:rPr>
          <w:sz w:val="20"/>
          <w:szCs w:val="20"/>
        </w:rPr>
        <w:t xml:space="preserve"> </w:t>
      </w:r>
      <w:r w:rsidRPr="000D6FE7">
        <w:rPr>
          <w:sz w:val="20"/>
          <w:szCs w:val="20"/>
        </w:rPr>
        <w:t>состоит</w:t>
      </w:r>
      <w:r>
        <w:rPr>
          <w:sz w:val="20"/>
          <w:szCs w:val="20"/>
        </w:rPr>
        <w:t xml:space="preserve"> </w:t>
      </w:r>
      <w:r w:rsidRPr="000D6FE7">
        <w:rPr>
          <w:sz w:val="20"/>
          <w:szCs w:val="20"/>
        </w:rPr>
        <w:t>в</w:t>
      </w:r>
      <w:r>
        <w:rPr>
          <w:sz w:val="20"/>
          <w:szCs w:val="20"/>
        </w:rPr>
        <w:t xml:space="preserve"> </w:t>
      </w:r>
      <w:r w:rsidRPr="000D6FE7">
        <w:rPr>
          <w:sz w:val="20"/>
          <w:szCs w:val="20"/>
        </w:rPr>
        <w:t>организации</w:t>
      </w:r>
      <w:r>
        <w:rPr>
          <w:sz w:val="20"/>
          <w:szCs w:val="20"/>
        </w:rPr>
        <w:t xml:space="preserve"> </w:t>
      </w:r>
      <w:r w:rsidRPr="000D6FE7">
        <w:rPr>
          <w:sz w:val="20"/>
          <w:szCs w:val="20"/>
        </w:rPr>
        <w:t>подсистемы</w:t>
      </w:r>
      <w:r>
        <w:rPr>
          <w:sz w:val="20"/>
          <w:szCs w:val="20"/>
        </w:rPr>
        <w:t xml:space="preserve"> </w:t>
      </w:r>
      <w:r w:rsidRPr="000D6FE7">
        <w:rPr>
          <w:sz w:val="20"/>
          <w:szCs w:val="20"/>
        </w:rPr>
        <w:t>мониторинга</w:t>
      </w:r>
      <w:r>
        <w:rPr>
          <w:sz w:val="20"/>
          <w:szCs w:val="20"/>
        </w:rPr>
        <w:t xml:space="preserve"> </w:t>
      </w:r>
      <w:r w:rsidRPr="000D6FE7">
        <w:rPr>
          <w:sz w:val="20"/>
          <w:szCs w:val="20"/>
        </w:rPr>
        <w:t>динамики</w:t>
      </w:r>
      <w:r>
        <w:rPr>
          <w:sz w:val="20"/>
          <w:szCs w:val="20"/>
        </w:rPr>
        <w:t xml:space="preserve"> </w:t>
      </w:r>
      <w:r w:rsidRPr="000D6FE7">
        <w:rPr>
          <w:sz w:val="20"/>
          <w:szCs w:val="20"/>
        </w:rPr>
        <w:t>параметров</w:t>
      </w:r>
      <w:r>
        <w:rPr>
          <w:sz w:val="20"/>
          <w:szCs w:val="20"/>
        </w:rPr>
        <w:t xml:space="preserve"> </w:t>
      </w:r>
      <w:r w:rsidRPr="000D6FE7">
        <w:rPr>
          <w:sz w:val="20"/>
          <w:szCs w:val="20"/>
        </w:rPr>
        <w:t>добычи,</w:t>
      </w:r>
      <w:r>
        <w:rPr>
          <w:sz w:val="20"/>
          <w:szCs w:val="20"/>
        </w:rPr>
        <w:t xml:space="preserve"> </w:t>
      </w:r>
      <w:r w:rsidRPr="000D6FE7">
        <w:rPr>
          <w:sz w:val="20"/>
          <w:szCs w:val="20"/>
        </w:rPr>
        <w:t>фрагмента</w:t>
      </w:r>
      <w:r>
        <w:rPr>
          <w:sz w:val="20"/>
          <w:szCs w:val="20"/>
        </w:rPr>
        <w:t xml:space="preserve"> </w:t>
      </w:r>
      <w:r w:rsidRPr="000D6FE7">
        <w:rPr>
          <w:sz w:val="20"/>
          <w:szCs w:val="20"/>
        </w:rPr>
        <w:t>оценки</w:t>
      </w:r>
      <w:r>
        <w:rPr>
          <w:sz w:val="20"/>
          <w:szCs w:val="20"/>
        </w:rPr>
        <w:t xml:space="preserve"> </w:t>
      </w:r>
      <w:r w:rsidRPr="000D6FE7">
        <w:rPr>
          <w:sz w:val="20"/>
          <w:szCs w:val="20"/>
        </w:rPr>
        <w:t>эффективности</w:t>
      </w:r>
      <w:r>
        <w:rPr>
          <w:sz w:val="20"/>
          <w:szCs w:val="20"/>
        </w:rPr>
        <w:t xml:space="preserve"> </w:t>
      </w:r>
      <w:r w:rsidRPr="000D6FE7">
        <w:rPr>
          <w:sz w:val="20"/>
          <w:szCs w:val="20"/>
        </w:rPr>
        <w:t>и</w:t>
      </w:r>
      <w:r>
        <w:rPr>
          <w:sz w:val="20"/>
          <w:szCs w:val="20"/>
        </w:rPr>
        <w:t xml:space="preserve"> </w:t>
      </w:r>
      <w:r w:rsidRPr="000D6FE7">
        <w:rPr>
          <w:sz w:val="20"/>
          <w:szCs w:val="20"/>
        </w:rPr>
        <w:t>качества</w:t>
      </w:r>
      <w:r>
        <w:rPr>
          <w:sz w:val="20"/>
          <w:szCs w:val="20"/>
        </w:rPr>
        <w:t xml:space="preserve"> </w:t>
      </w:r>
      <w:r w:rsidRPr="000D6FE7">
        <w:rPr>
          <w:sz w:val="20"/>
          <w:szCs w:val="20"/>
        </w:rPr>
        <w:t>технологического</w:t>
      </w:r>
      <w:r>
        <w:rPr>
          <w:sz w:val="20"/>
          <w:szCs w:val="20"/>
        </w:rPr>
        <w:t xml:space="preserve"> </w:t>
      </w:r>
      <w:r w:rsidRPr="000D6FE7">
        <w:rPr>
          <w:sz w:val="20"/>
          <w:szCs w:val="20"/>
        </w:rPr>
        <w:t>процесса</w:t>
      </w:r>
      <w:r>
        <w:rPr>
          <w:sz w:val="20"/>
          <w:szCs w:val="20"/>
        </w:rPr>
        <w:t xml:space="preserve"> </w:t>
      </w:r>
      <w:r w:rsidRPr="000D6FE7">
        <w:rPr>
          <w:sz w:val="20"/>
          <w:szCs w:val="20"/>
        </w:rPr>
        <w:t>(рис.</w:t>
      </w:r>
      <w:r>
        <w:rPr>
          <w:sz w:val="20"/>
          <w:szCs w:val="20"/>
        </w:rPr>
        <w:t xml:space="preserve"> </w:t>
      </w:r>
      <w:r w:rsidRPr="000D6FE7">
        <w:rPr>
          <w:sz w:val="20"/>
          <w:szCs w:val="20"/>
        </w:rPr>
        <w:t>2),</w:t>
      </w:r>
      <w:r>
        <w:rPr>
          <w:sz w:val="20"/>
          <w:szCs w:val="20"/>
        </w:rPr>
        <w:t xml:space="preserve"> </w:t>
      </w:r>
      <w:r w:rsidRPr="000D6FE7">
        <w:rPr>
          <w:sz w:val="20"/>
          <w:szCs w:val="20"/>
        </w:rPr>
        <w:t>расчёта</w:t>
      </w:r>
      <w:r>
        <w:rPr>
          <w:sz w:val="20"/>
          <w:szCs w:val="20"/>
        </w:rPr>
        <w:t xml:space="preserve"> </w:t>
      </w:r>
      <w:r w:rsidRPr="000D6FE7">
        <w:rPr>
          <w:sz w:val="20"/>
          <w:szCs w:val="20"/>
        </w:rPr>
        <w:t>показателей</w:t>
      </w:r>
      <w:r>
        <w:rPr>
          <w:sz w:val="20"/>
          <w:szCs w:val="20"/>
        </w:rPr>
        <w:t xml:space="preserve"> </w:t>
      </w:r>
      <w:r w:rsidRPr="000D6FE7">
        <w:rPr>
          <w:sz w:val="20"/>
          <w:szCs w:val="20"/>
        </w:rPr>
        <w:t>надёжности</w:t>
      </w:r>
      <w:r>
        <w:rPr>
          <w:sz w:val="20"/>
          <w:szCs w:val="20"/>
        </w:rPr>
        <w:t xml:space="preserve"> </w:t>
      </w:r>
      <w:r w:rsidRPr="000D6FE7">
        <w:rPr>
          <w:sz w:val="20"/>
          <w:szCs w:val="20"/>
        </w:rPr>
        <w:t>и</w:t>
      </w:r>
      <w:r>
        <w:rPr>
          <w:sz w:val="20"/>
          <w:szCs w:val="20"/>
        </w:rPr>
        <w:t xml:space="preserve"> </w:t>
      </w:r>
      <w:r w:rsidRPr="000D6FE7">
        <w:rPr>
          <w:sz w:val="20"/>
          <w:szCs w:val="20"/>
        </w:rPr>
        <w:t>модуля</w:t>
      </w:r>
      <w:r>
        <w:rPr>
          <w:sz w:val="20"/>
          <w:szCs w:val="20"/>
        </w:rPr>
        <w:t xml:space="preserve"> </w:t>
      </w:r>
      <w:r w:rsidRPr="000D6FE7">
        <w:rPr>
          <w:sz w:val="20"/>
          <w:szCs w:val="20"/>
        </w:rPr>
        <w:t>определения</w:t>
      </w:r>
      <w:r>
        <w:rPr>
          <w:sz w:val="20"/>
          <w:szCs w:val="20"/>
        </w:rPr>
        <w:t xml:space="preserve"> </w:t>
      </w:r>
      <w:r w:rsidRPr="000D6FE7">
        <w:rPr>
          <w:sz w:val="20"/>
          <w:szCs w:val="20"/>
        </w:rPr>
        <w:t>трендового</w:t>
      </w:r>
      <w:r>
        <w:rPr>
          <w:sz w:val="20"/>
          <w:szCs w:val="20"/>
        </w:rPr>
        <w:t xml:space="preserve"> </w:t>
      </w:r>
      <w:r w:rsidRPr="000D6FE7">
        <w:rPr>
          <w:sz w:val="20"/>
          <w:szCs w:val="20"/>
        </w:rPr>
        <w:t>поведения</w:t>
      </w:r>
      <w:r>
        <w:rPr>
          <w:sz w:val="20"/>
          <w:szCs w:val="20"/>
        </w:rPr>
        <w:t xml:space="preserve"> </w:t>
      </w:r>
      <w:r w:rsidRPr="000D6FE7">
        <w:rPr>
          <w:sz w:val="20"/>
          <w:szCs w:val="20"/>
        </w:rPr>
        <w:t>характеристик</w:t>
      </w:r>
      <w:r>
        <w:rPr>
          <w:sz w:val="20"/>
          <w:szCs w:val="20"/>
        </w:rPr>
        <w:t xml:space="preserve"> </w:t>
      </w:r>
      <w:r w:rsidRPr="000D6FE7">
        <w:rPr>
          <w:sz w:val="20"/>
          <w:szCs w:val="20"/>
        </w:rPr>
        <w:t>эксплуатации</w:t>
      </w:r>
      <w:r>
        <w:rPr>
          <w:sz w:val="20"/>
          <w:szCs w:val="20"/>
        </w:rPr>
        <w:t xml:space="preserve"> </w:t>
      </w:r>
      <w:r w:rsidRPr="000D6FE7">
        <w:rPr>
          <w:sz w:val="20"/>
          <w:szCs w:val="20"/>
        </w:rPr>
        <w:t>(рис.</w:t>
      </w:r>
      <w:r>
        <w:rPr>
          <w:sz w:val="20"/>
          <w:szCs w:val="20"/>
        </w:rPr>
        <w:t xml:space="preserve"> </w:t>
      </w:r>
      <w:r w:rsidRPr="000D6FE7">
        <w:rPr>
          <w:sz w:val="20"/>
          <w:szCs w:val="20"/>
        </w:rPr>
        <w:t>3).</w:t>
      </w:r>
      <w:r>
        <w:rPr>
          <w:sz w:val="20"/>
          <w:szCs w:val="20"/>
        </w:rPr>
        <w:t xml:space="preserve"> </w:t>
      </w:r>
    </w:p>
    <w:p w:rsidR="00747ADD" w:rsidRDefault="00747ADD" w:rsidP="00747ADD">
      <w:pPr>
        <w:contextualSpacing/>
        <w:rPr>
          <w:b/>
          <w:sz w:val="28"/>
        </w:rPr>
      </w:pPr>
      <w:r>
        <w:rPr>
          <w:noProof/>
          <w:sz w:val="28"/>
          <w:szCs w:val="28"/>
          <w:lang w:eastAsia="ru-RU"/>
        </w:rPr>
        <w:drawing>
          <wp:inline distT="0" distB="0" distL="0" distR="0" wp14:anchorId="3938FD00" wp14:editId="5A4EAC82">
            <wp:extent cx="3878959" cy="1467293"/>
            <wp:effectExtent l="0" t="0" r="7620" b="0"/>
            <wp:docPr id="36" name="Рисунок 36" descr="D:\Мухина А.Г., статьи\ИТ-Стандарт\Рисунки\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Мухина А.Г., статьи\ИТ-Стандарт\Рисунки\Рисунок 2.jpg"/>
                    <pic:cNvPicPr>
                      <a:picLocks noChangeAspect="1" noChangeArrowheads="1"/>
                    </pic:cNvPicPr>
                  </pic:nvPicPr>
                  <pic:blipFill rotWithShape="1">
                    <a:blip r:embed="rId6">
                      <a:grayscl/>
                      <a:extLst>
                        <a:ext uri="{28A0092B-C50C-407E-A947-70E740481C1C}">
                          <a14:useLocalDpi xmlns:a14="http://schemas.microsoft.com/office/drawing/2010/main" val="0"/>
                        </a:ext>
                      </a:extLst>
                    </a:blip>
                    <a:srcRect b="17857"/>
                    <a:stretch/>
                  </pic:blipFill>
                  <pic:spPr bwMode="auto">
                    <a:xfrm>
                      <a:off x="0" y="0"/>
                      <a:ext cx="3888740" cy="1470993"/>
                    </a:xfrm>
                    <a:prstGeom prst="rect">
                      <a:avLst/>
                    </a:prstGeom>
                    <a:noFill/>
                    <a:ln>
                      <a:noFill/>
                    </a:ln>
                    <a:extLst>
                      <a:ext uri="{53640926-AAD7-44D8-BBD7-CCE9431645EC}">
                        <a14:shadowObscured xmlns:a14="http://schemas.microsoft.com/office/drawing/2010/main"/>
                      </a:ext>
                    </a:extLst>
                  </pic:spPr>
                </pic:pic>
              </a:graphicData>
            </a:graphic>
          </wp:inline>
        </w:drawing>
      </w:r>
    </w:p>
    <w:p w:rsidR="00747ADD" w:rsidRPr="00684729" w:rsidRDefault="00747ADD" w:rsidP="00747ADD">
      <w:pPr>
        <w:spacing w:line="276" w:lineRule="auto"/>
        <w:jc w:val="center"/>
        <w:rPr>
          <w:sz w:val="20"/>
        </w:rPr>
      </w:pPr>
      <w:r w:rsidRPr="00684729">
        <w:rPr>
          <w:sz w:val="20"/>
        </w:rPr>
        <w:t>Рис.</w:t>
      </w:r>
      <w:r>
        <w:rPr>
          <w:sz w:val="20"/>
        </w:rPr>
        <w:t xml:space="preserve"> </w:t>
      </w:r>
      <w:r w:rsidRPr="00684729">
        <w:rPr>
          <w:sz w:val="20"/>
        </w:rPr>
        <w:t>2.</w:t>
      </w:r>
      <w:r>
        <w:rPr>
          <w:sz w:val="20"/>
        </w:rPr>
        <w:t xml:space="preserve"> </w:t>
      </w:r>
      <w:r w:rsidRPr="00684729">
        <w:rPr>
          <w:sz w:val="20"/>
        </w:rPr>
        <w:t>Фрагмент</w:t>
      </w:r>
      <w:r>
        <w:rPr>
          <w:sz w:val="20"/>
        </w:rPr>
        <w:t xml:space="preserve"> </w:t>
      </w:r>
      <w:r w:rsidRPr="00684729">
        <w:rPr>
          <w:sz w:val="20"/>
        </w:rPr>
        <w:t>инструментария</w:t>
      </w:r>
      <w:r>
        <w:rPr>
          <w:sz w:val="20"/>
        </w:rPr>
        <w:t xml:space="preserve"> </w:t>
      </w:r>
      <w:r w:rsidRPr="00684729">
        <w:rPr>
          <w:sz w:val="20"/>
        </w:rPr>
        <w:t>оценки</w:t>
      </w:r>
      <w:r>
        <w:rPr>
          <w:sz w:val="20"/>
        </w:rPr>
        <w:t xml:space="preserve"> </w:t>
      </w:r>
      <w:r w:rsidRPr="00684729">
        <w:rPr>
          <w:sz w:val="20"/>
        </w:rPr>
        <w:t>показателей</w:t>
      </w:r>
      <w:r>
        <w:rPr>
          <w:sz w:val="20"/>
        </w:rPr>
        <w:t xml:space="preserve"> </w:t>
      </w:r>
      <w:r w:rsidRPr="00684729">
        <w:rPr>
          <w:sz w:val="20"/>
        </w:rPr>
        <w:t>своевременности</w:t>
      </w:r>
      <w:r>
        <w:rPr>
          <w:sz w:val="20"/>
        </w:rPr>
        <w:t xml:space="preserve"> </w:t>
      </w:r>
      <w:r w:rsidRPr="00684729">
        <w:rPr>
          <w:sz w:val="20"/>
        </w:rPr>
        <w:t>выполнения</w:t>
      </w:r>
      <w:r>
        <w:rPr>
          <w:sz w:val="20"/>
        </w:rPr>
        <w:t xml:space="preserve"> </w:t>
      </w:r>
      <w:r w:rsidRPr="00684729">
        <w:rPr>
          <w:sz w:val="20"/>
        </w:rPr>
        <w:t>операций.</w:t>
      </w:r>
    </w:p>
    <w:p w:rsidR="00747ADD" w:rsidRPr="00684729" w:rsidRDefault="00747ADD" w:rsidP="00747ADD">
      <w:pPr>
        <w:spacing w:line="276" w:lineRule="auto"/>
        <w:jc w:val="center"/>
        <w:rPr>
          <w:sz w:val="20"/>
        </w:rPr>
      </w:pPr>
    </w:p>
    <w:p w:rsidR="00747ADD" w:rsidRDefault="00747ADD" w:rsidP="00747ADD">
      <w:pPr>
        <w:spacing w:line="276" w:lineRule="auto"/>
        <w:ind w:firstLine="284"/>
        <w:rPr>
          <w:sz w:val="20"/>
          <w:szCs w:val="20"/>
        </w:rPr>
      </w:pPr>
      <w:r w:rsidRPr="000D6FE7">
        <w:rPr>
          <w:sz w:val="20"/>
          <w:szCs w:val="20"/>
        </w:rPr>
        <w:t>Таким</w:t>
      </w:r>
      <w:r>
        <w:rPr>
          <w:sz w:val="20"/>
          <w:szCs w:val="20"/>
        </w:rPr>
        <w:t xml:space="preserve"> </w:t>
      </w:r>
      <w:r w:rsidRPr="000D6FE7">
        <w:rPr>
          <w:sz w:val="20"/>
          <w:szCs w:val="20"/>
        </w:rPr>
        <w:t>образом,</w:t>
      </w:r>
      <w:r>
        <w:rPr>
          <w:sz w:val="20"/>
          <w:szCs w:val="20"/>
        </w:rPr>
        <w:t xml:space="preserve"> </w:t>
      </w:r>
      <w:r w:rsidRPr="000D6FE7">
        <w:rPr>
          <w:sz w:val="20"/>
          <w:szCs w:val="20"/>
        </w:rPr>
        <w:t>предложенная</w:t>
      </w:r>
      <w:r>
        <w:rPr>
          <w:sz w:val="20"/>
          <w:szCs w:val="20"/>
        </w:rPr>
        <w:t xml:space="preserve"> </w:t>
      </w:r>
      <w:r w:rsidRPr="000D6FE7">
        <w:rPr>
          <w:sz w:val="20"/>
          <w:szCs w:val="20"/>
        </w:rPr>
        <w:t>разработка</w:t>
      </w:r>
      <w:r>
        <w:rPr>
          <w:sz w:val="20"/>
          <w:szCs w:val="20"/>
        </w:rPr>
        <w:t xml:space="preserve"> </w:t>
      </w:r>
      <w:r w:rsidRPr="000D6FE7">
        <w:rPr>
          <w:sz w:val="20"/>
          <w:szCs w:val="20"/>
        </w:rPr>
        <w:t>позволяет</w:t>
      </w:r>
      <w:r>
        <w:rPr>
          <w:sz w:val="20"/>
          <w:szCs w:val="20"/>
        </w:rPr>
        <w:t xml:space="preserve"> </w:t>
      </w:r>
      <w:r w:rsidRPr="000D6FE7">
        <w:rPr>
          <w:sz w:val="20"/>
          <w:szCs w:val="20"/>
        </w:rPr>
        <w:t>проводить</w:t>
      </w:r>
      <w:r>
        <w:rPr>
          <w:sz w:val="20"/>
          <w:szCs w:val="20"/>
        </w:rPr>
        <w:t xml:space="preserve"> </w:t>
      </w:r>
      <w:r w:rsidRPr="000D6FE7">
        <w:rPr>
          <w:sz w:val="20"/>
          <w:szCs w:val="20"/>
        </w:rPr>
        <w:t>операции</w:t>
      </w:r>
      <w:r>
        <w:rPr>
          <w:sz w:val="20"/>
          <w:szCs w:val="20"/>
        </w:rPr>
        <w:t xml:space="preserve"> </w:t>
      </w:r>
      <w:r w:rsidRPr="000D6FE7">
        <w:rPr>
          <w:sz w:val="20"/>
          <w:szCs w:val="20"/>
        </w:rPr>
        <w:t>управления</w:t>
      </w:r>
      <w:r>
        <w:rPr>
          <w:sz w:val="20"/>
          <w:szCs w:val="20"/>
        </w:rPr>
        <w:t xml:space="preserve"> </w:t>
      </w:r>
      <w:r w:rsidRPr="000D6FE7">
        <w:rPr>
          <w:sz w:val="20"/>
          <w:szCs w:val="20"/>
        </w:rPr>
        <w:t>и</w:t>
      </w:r>
      <w:r>
        <w:rPr>
          <w:sz w:val="20"/>
          <w:szCs w:val="20"/>
        </w:rPr>
        <w:t xml:space="preserve"> </w:t>
      </w:r>
      <w:r w:rsidRPr="000D6FE7">
        <w:rPr>
          <w:sz w:val="20"/>
          <w:szCs w:val="20"/>
        </w:rPr>
        <w:t>корректировки</w:t>
      </w:r>
      <w:r>
        <w:rPr>
          <w:sz w:val="20"/>
          <w:szCs w:val="20"/>
        </w:rPr>
        <w:t xml:space="preserve"> </w:t>
      </w:r>
      <w:r w:rsidRPr="000D6FE7">
        <w:rPr>
          <w:sz w:val="20"/>
          <w:szCs w:val="20"/>
        </w:rPr>
        <w:t>существующих</w:t>
      </w:r>
      <w:r>
        <w:rPr>
          <w:sz w:val="20"/>
          <w:szCs w:val="20"/>
        </w:rPr>
        <w:t xml:space="preserve"> проектных </w:t>
      </w:r>
      <w:r w:rsidRPr="000D6FE7">
        <w:rPr>
          <w:sz w:val="20"/>
          <w:szCs w:val="20"/>
        </w:rPr>
        <w:t>сценариев</w:t>
      </w:r>
      <w:r>
        <w:rPr>
          <w:sz w:val="20"/>
          <w:szCs w:val="20"/>
        </w:rPr>
        <w:t xml:space="preserve"> </w:t>
      </w:r>
      <w:r w:rsidRPr="000D6FE7">
        <w:rPr>
          <w:sz w:val="20"/>
          <w:szCs w:val="20"/>
        </w:rPr>
        <w:t>в</w:t>
      </w:r>
      <w:r>
        <w:rPr>
          <w:sz w:val="20"/>
          <w:szCs w:val="20"/>
        </w:rPr>
        <w:t xml:space="preserve"> </w:t>
      </w:r>
      <w:r w:rsidRPr="000D6FE7">
        <w:rPr>
          <w:sz w:val="20"/>
          <w:szCs w:val="20"/>
        </w:rPr>
        <w:t>режиме</w:t>
      </w:r>
      <w:r>
        <w:rPr>
          <w:sz w:val="20"/>
          <w:szCs w:val="20"/>
        </w:rPr>
        <w:t xml:space="preserve"> </w:t>
      </w:r>
      <w:r w:rsidRPr="000D6FE7">
        <w:rPr>
          <w:sz w:val="20"/>
          <w:szCs w:val="20"/>
        </w:rPr>
        <w:t>реального</w:t>
      </w:r>
      <w:r>
        <w:rPr>
          <w:sz w:val="20"/>
          <w:szCs w:val="20"/>
        </w:rPr>
        <w:t xml:space="preserve"> </w:t>
      </w:r>
      <w:r w:rsidRPr="000D6FE7">
        <w:rPr>
          <w:sz w:val="20"/>
          <w:szCs w:val="20"/>
        </w:rPr>
        <w:t>времени,</w:t>
      </w:r>
      <w:r>
        <w:rPr>
          <w:sz w:val="20"/>
          <w:szCs w:val="20"/>
        </w:rPr>
        <w:t xml:space="preserve"> </w:t>
      </w:r>
      <w:r w:rsidRPr="000D6FE7">
        <w:rPr>
          <w:sz w:val="20"/>
          <w:szCs w:val="20"/>
        </w:rPr>
        <w:t>учитывая</w:t>
      </w:r>
      <w:r>
        <w:rPr>
          <w:sz w:val="20"/>
          <w:szCs w:val="20"/>
        </w:rPr>
        <w:t xml:space="preserve"> </w:t>
      </w:r>
      <w:r w:rsidRPr="000D6FE7">
        <w:rPr>
          <w:sz w:val="20"/>
          <w:szCs w:val="20"/>
        </w:rPr>
        <w:t>оценку</w:t>
      </w:r>
      <w:r>
        <w:rPr>
          <w:sz w:val="20"/>
          <w:szCs w:val="20"/>
        </w:rPr>
        <w:t xml:space="preserve"> </w:t>
      </w:r>
      <w:r w:rsidRPr="000D6FE7">
        <w:rPr>
          <w:sz w:val="20"/>
          <w:szCs w:val="20"/>
        </w:rPr>
        <w:t>в</w:t>
      </w:r>
      <w:r>
        <w:rPr>
          <w:sz w:val="20"/>
          <w:szCs w:val="20"/>
        </w:rPr>
        <w:t xml:space="preserve"> </w:t>
      </w:r>
      <w:r w:rsidRPr="000D6FE7">
        <w:rPr>
          <w:sz w:val="20"/>
          <w:szCs w:val="20"/>
        </w:rPr>
        <w:t>долгосрочной</w:t>
      </w:r>
      <w:r>
        <w:rPr>
          <w:sz w:val="20"/>
          <w:szCs w:val="20"/>
        </w:rPr>
        <w:t xml:space="preserve"> </w:t>
      </w:r>
      <w:r w:rsidRPr="000D6FE7">
        <w:rPr>
          <w:sz w:val="20"/>
          <w:szCs w:val="20"/>
        </w:rPr>
        <w:t>перспективе.</w:t>
      </w:r>
      <w:r>
        <w:rPr>
          <w:sz w:val="20"/>
          <w:szCs w:val="20"/>
        </w:rPr>
        <w:t xml:space="preserve"> </w:t>
      </w:r>
      <w:r w:rsidRPr="000D6FE7">
        <w:rPr>
          <w:sz w:val="20"/>
          <w:szCs w:val="20"/>
        </w:rPr>
        <w:t>Такой</w:t>
      </w:r>
      <w:r>
        <w:rPr>
          <w:sz w:val="20"/>
          <w:szCs w:val="20"/>
        </w:rPr>
        <w:t xml:space="preserve"> </w:t>
      </w:r>
      <w:r w:rsidRPr="000D6FE7">
        <w:rPr>
          <w:sz w:val="20"/>
          <w:szCs w:val="20"/>
        </w:rPr>
        <w:t>вариант</w:t>
      </w:r>
      <w:r>
        <w:rPr>
          <w:sz w:val="20"/>
          <w:szCs w:val="20"/>
        </w:rPr>
        <w:t xml:space="preserve"> </w:t>
      </w:r>
      <w:r w:rsidRPr="000D6FE7">
        <w:rPr>
          <w:sz w:val="20"/>
          <w:szCs w:val="20"/>
        </w:rPr>
        <w:t>автоматизированного</w:t>
      </w:r>
      <w:r>
        <w:rPr>
          <w:sz w:val="20"/>
          <w:szCs w:val="20"/>
        </w:rPr>
        <w:t xml:space="preserve"> </w:t>
      </w:r>
      <w:r w:rsidRPr="000D6FE7">
        <w:rPr>
          <w:sz w:val="20"/>
          <w:szCs w:val="20"/>
        </w:rPr>
        <w:t>контроля</w:t>
      </w:r>
      <w:r>
        <w:rPr>
          <w:sz w:val="20"/>
          <w:szCs w:val="20"/>
        </w:rPr>
        <w:t xml:space="preserve"> </w:t>
      </w:r>
      <w:r w:rsidRPr="000D6FE7">
        <w:rPr>
          <w:sz w:val="20"/>
          <w:szCs w:val="20"/>
        </w:rPr>
        <w:t>может</w:t>
      </w:r>
      <w:r>
        <w:rPr>
          <w:sz w:val="20"/>
          <w:szCs w:val="20"/>
        </w:rPr>
        <w:t xml:space="preserve"> </w:t>
      </w:r>
      <w:r w:rsidRPr="000D6FE7">
        <w:rPr>
          <w:sz w:val="20"/>
          <w:szCs w:val="20"/>
        </w:rPr>
        <w:t>поспособствовать</w:t>
      </w:r>
      <w:r>
        <w:rPr>
          <w:sz w:val="20"/>
          <w:szCs w:val="20"/>
        </w:rPr>
        <w:t xml:space="preserve"> </w:t>
      </w:r>
      <w:r w:rsidRPr="000D6FE7">
        <w:rPr>
          <w:sz w:val="20"/>
          <w:szCs w:val="20"/>
        </w:rPr>
        <w:t>ликвидации</w:t>
      </w:r>
      <w:r>
        <w:rPr>
          <w:sz w:val="20"/>
          <w:szCs w:val="20"/>
        </w:rPr>
        <w:t xml:space="preserve"> </w:t>
      </w:r>
      <w:r w:rsidRPr="000D6FE7">
        <w:rPr>
          <w:sz w:val="20"/>
          <w:szCs w:val="20"/>
        </w:rPr>
        <w:t>наступления</w:t>
      </w:r>
      <w:r>
        <w:rPr>
          <w:sz w:val="20"/>
          <w:szCs w:val="20"/>
        </w:rPr>
        <w:t xml:space="preserve"> </w:t>
      </w:r>
      <w:r w:rsidRPr="000D6FE7">
        <w:rPr>
          <w:sz w:val="20"/>
          <w:szCs w:val="20"/>
        </w:rPr>
        <w:t>аварийной</w:t>
      </w:r>
      <w:r>
        <w:rPr>
          <w:sz w:val="20"/>
          <w:szCs w:val="20"/>
        </w:rPr>
        <w:t xml:space="preserve"> </w:t>
      </w:r>
      <w:r w:rsidRPr="000D6FE7">
        <w:rPr>
          <w:sz w:val="20"/>
          <w:szCs w:val="20"/>
        </w:rPr>
        <w:t>ситуации,</w:t>
      </w:r>
      <w:r>
        <w:rPr>
          <w:sz w:val="20"/>
          <w:szCs w:val="20"/>
        </w:rPr>
        <w:t xml:space="preserve"> </w:t>
      </w:r>
      <w:r w:rsidRPr="000D6FE7">
        <w:rPr>
          <w:sz w:val="20"/>
          <w:szCs w:val="20"/>
        </w:rPr>
        <w:t>а</w:t>
      </w:r>
      <w:r>
        <w:rPr>
          <w:sz w:val="20"/>
          <w:szCs w:val="20"/>
        </w:rPr>
        <w:t xml:space="preserve"> </w:t>
      </w:r>
      <w:r w:rsidRPr="000D6FE7">
        <w:rPr>
          <w:sz w:val="20"/>
          <w:szCs w:val="20"/>
        </w:rPr>
        <w:t>также</w:t>
      </w:r>
      <w:r>
        <w:rPr>
          <w:sz w:val="20"/>
          <w:szCs w:val="20"/>
        </w:rPr>
        <w:t xml:space="preserve"> </w:t>
      </w:r>
      <w:r w:rsidRPr="000D6FE7">
        <w:rPr>
          <w:sz w:val="20"/>
          <w:szCs w:val="20"/>
        </w:rPr>
        <w:t>сохранению</w:t>
      </w:r>
      <w:r>
        <w:rPr>
          <w:sz w:val="20"/>
          <w:szCs w:val="20"/>
        </w:rPr>
        <w:t xml:space="preserve"> </w:t>
      </w:r>
      <w:r w:rsidRPr="000D6FE7">
        <w:rPr>
          <w:sz w:val="20"/>
          <w:szCs w:val="20"/>
        </w:rPr>
        <w:t>природного</w:t>
      </w:r>
      <w:r>
        <w:rPr>
          <w:sz w:val="20"/>
          <w:szCs w:val="20"/>
        </w:rPr>
        <w:t xml:space="preserve"> </w:t>
      </w:r>
      <w:r w:rsidRPr="000D6FE7">
        <w:rPr>
          <w:sz w:val="20"/>
          <w:szCs w:val="20"/>
        </w:rPr>
        <w:t>потенциала</w:t>
      </w:r>
      <w:r>
        <w:rPr>
          <w:sz w:val="20"/>
          <w:szCs w:val="20"/>
        </w:rPr>
        <w:t xml:space="preserve"> </w:t>
      </w:r>
      <w:r w:rsidRPr="000D6FE7">
        <w:rPr>
          <w:sz w:val="20"/>
          <w:szCs w:val="20"/>
        </w:rPr>
        <w:t>нефтегазоносного</w:t>
      </w:r>
      <w:r>
        <w:rPr>
          <w:sz w:val="20"/>
          <w:szCs w:val="20"/>
        </w:rPr>
        <w:t xml:space="preserve"> </w:t>
      </w:r>
      <w:r w:rsidRPr="000D6FE7">
        <w:rPr>
          <w:sz w:val="20"/>
          <w:szCs w:val="20"/>
        </w:rPr>
        <w:t>региона,</w:t>
      </w:r>
      <w:r>
        <w:rPr>
          <w:sz w:val="20"/>
          <w:szCs w:val="20"/>
        </w:rPr>
        <w:t xml:space="preserve"> </w:t>
      </w:r>
      <w:r w:rsidRPr="000D6FE7">
        <w:rPr>
          <w:sz w:val="20"/>
          <w:szCs w:val="20"/>
        </w:rPr>
        <w:t>что</w:t>
      </w:r>
      <w:r>
        <w:rPr>
          <w:sz w:val="20"/>
          <w:szCs w:val="20"/>
        </w:rPr>
        <w:t xml:space="preserve"> </w:t>
      </w:r>
      <w:r w:rsidRPr="000D6FE7">
        <w:rPr>
          <w:sz w:val="20"/>
          <w:szCs w:val="20"/>
        </w:rPr>
        <w:t>существенно</w:t>
      </w:r>
      <w:r>
        <w:rPr>
          <w:sz w:val="20"/>
          <w:szCs w:val="20"/>
        </w:rPr>
        <w:t xml:space="preserve"> </w:t>
      </w:r>
      <w:r w:rsidRPr="000D6FE7">
        <w:rPr>
          <w:sz w:val="20"/>
          <w:szCs w:val="20"/>
        </w:rPr>
        <w:t>влияет</w:t>
      </w:r>
      <w:r>
        <w:rPr>
          <w:sz w:val="20"/>
          <w:szCs w:val="20"/>
        </w:rPr>
        <w:t xml:space="preserve"> </w:t>
      </w:r>
      <w:r w:rsidRPr="000D6FE7">
        <w:rPr>
          <w:sz w:val="20"/>
          <w:szCs w:val="20"/>
        </w:rPr>
        <w:t>на</w:t>
      </w:r>
      <w:r>
        <w:rPr>
          <w:sz w:val="20"/>
          <w:szCs w:val="20"/>
        </w:rPr>
        <w:t xml:space="preserve"> </w:t>
      </w:r>
      <w:r w:rsidRPr="000D6FE7">
        <w:rPr>
          <w:sz w:val="20"/>
          <w:szCs w:val="20"/>
        </w:rPr>
        <w:t>распределение</w:t>
      </w:r>
      <w:r>
        <w:rPr>
          <w:sz w:val="20"/>
          <w:szCs w:val="20"/>
        </w:rPr>
        <w:t xml:space="preserve"> </w:t>
      </w:r>
      <w:r w:rsidRPr="000D6FE7">
        <w:rPr>
          <w:sz w:val="20"/>
          <w:szCs w:val="20"/>
        </w:rPr>
        <w:t>временных</w:t>
      </w:r>
      <w:r>
        <w:rPr>
          <w:sz w:val="20"/>
          <w:szCs w:val="20"/>
        </w:rPr>
        <w:t xml:space="preserve"> </w:t>
      </w:r>
      <w:r w:rsidRPr="000D6FE7">
        <w:rPr>
          <w:sz w:val="20"/>
          <w:szCs w:val="20"/>
        </w:rPr>
        <w:t>и</w:t>
      </w:r>
      <w:r>
        <w:rPr>
          <w:sz w:val="20"/>
          <w:szCs w:val="20"/>
        </w:rPr>
        <w:t xml:space="preserve"> </w:t>
      </w:r>
      <w:r w:rsidRPr="000D6FE7">
        <w:rPr>
          <w:sz w:val="20"/>
          <w:szCs w:val="20"/>
        </w:rPr>
        <w:t>финансовых</w:t>
      </w:r>
      <w:r>
        <w:rPr>
          <w:sz w:val="20"/>
          <w:szCs w:val="20"/>
        </w:rPr>
        <w:t xml:space="preserve"> </w:t>
      </w:r>
      <w:r w:rsidRPr="000D6FE7">
        <w:rPr>
          <w:sz w:val="20"/>
          <w:szCs w:val="20"/>
        </w:rPr>
        <w:t>ресурсов.</w:t>
      </w:r>
    </w:p>
    <w:p w:rsidR="00747ADD" w:rsidRDefault="00747ADD" w:rsidP="00747ADD">
      <w:pPr>
        <w:jc w:val="left"/>
        <w:rPr>
          <w:sz w:val="28"/>
          <w:szCs w:val="28"/>
        </w:rPr>
      </w:pPr>
      <w:r>
        <w:rPr>
          <w:noProof/>
          <w:lang w:eastAsia="ru-RU"/>
        </w:rPr>
        <w:lastRenderedPageBreak/>
        <w:drawing>
          <wp:inline distT="0" distB="0" distL="0" distR="0" wp14:anchorId="173CEA52" wp14:editId="16F5FF45">
            <wp:extent cx="3888740" cy="2163229"/>
            <wp:effectExtent l="0" t="0" r="0" b="8890"/>
            <wp:docPr id="38" name="Рисунок 38" descr="D:\Мухина А.Г., статьи\ИТ-Стандарт\Рисунки\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Мухина А.Г., статьи\ИТ-Стандарт\Рисунки\Рисунок 3.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3888740" cy="2163229"/>
                    </a:xfrm>
                    <a:prstGeom prst="rect">
                      <a:avLst/>
                    </a:prstGeom>
                    <a:noFill/>
                    <a:ln>
                      <a:noFill/>
                    </a:ln>
                  </pic:spPr>
                </pic:pic>
              </a:graphicData>
            </a:graphic>
          </wp:inline>
        </w:drawing>
      </w:r>
    </w:p>
    <w:p w:rsidR="00747ADD" w:rsidRPr="00684729" w:rsidRDefault="00747ADD" w:rsidP="00747ADD">
      <w:pPr>
        <w:spacing w:line="276" w:lineRule="auto"/>
        <w:jc w:val="center"/>
        <w:rPr>
          <w:sz w:val="20"/>
        </w:rPr>
      </w:pPr>
      <w:r w:rsidRPr="00684729">
        <w:rPr>
          <w:sz w:val="20"/>
        </w:rPr>
        <w:t>Рис.</w:t>
      </w:r>
      <w:r>
        <w:rPr>
          <w:sz w:val="20"/>
        </w:rPr>
        <w:t xml:space="preserve"> </w:t>
      </w:r>
      <w:r w:rsidRPr="00684729">
        <w:rPr>
          <w:sz w:val="20"/>
        </w:rPr>
        <w:t>3.</w:t>
      </w:r>
      <w:r>
        <w:rPr>
          <w:sz w:val="20"/>
        </w:rPr>
        <w:t xml:space="preserve"> </w:t>
      </w:r>
      <w:r w:rsidRPr="00684729">
        <w:rPr>
          <w:sz w:val="20"/>
        </w:rPr>
        <w:t>Оценка</w:t>
      </w:r>
      <w:r>
        <w:rPr>
          <w:sz w:val="20"/>
        </w:rPr>
        <w:t xml:space="preserve"> </w:t>
      </w:r>
      <w:r w:rsidRPr="00684729">
        <w:rPr>
          <w:sz w:val="20"/>
        </w:rPr>
        <w:t>преимуществ</w:t>
      </w:r>
      <w:r>
        <w:rPr>
          <w:sz w:val="20"/>
        </w:rPr>
        <w:t xml:space="preserve"> </w:t>
      </w:r>
      <w:r w:rsidRPr="00684729">
        <w:rPr>
          <w:sz w:val="20"/>
        </w:rPr>
        <w:t>разработки</w:t>
      </w:r>
      <w:r>
        <w:rPr>
          <w:sz w:val="20"/>
        </w:rPr>
        <w:t xml:space="preserve"> </w:t>
      </w:r>
      <w:r w:rsidRPr="00684729">
        <w:rPr>
          <w:sz w:val="20"/>
        </w:rPr>
        <w:t>интегрированной</w:t>
      </w:r>
      <w:r>
        <w:rPr>
          <w:sz w:val="20"/>
        </w:rPr>
        <w:t xml:space="preserve"> </w:t>
      </w:r>
      <w:r w:rsidRPr="00684729">
        <w:rPr>
          <w:sz w:val="20"/>
        </w:rPr>
        <w:t>компьютерной</w:t>
      </w:r>
      <w:r>
        <w:rPr>
          <w:sz w:val="20"/>
        </w:rPr>
        <w:t xml:space="preserve"> </w:t>
      </w:r>
      <w:r w:rsidRPr="00684729">
        <w:rPr>
          <w:sz w:val="20"/>
        </w:rPr>
        <w:t>модели</w:t>
      </w:r>
      <w:r>
        <w:rPr>
          <w:sz w:val="20"/>
        </w:rPr>
        <w:t xml:space="preserve"> </w:t>
      </w:r>
      <w:r w:rsidRPr="00684729">
        <w:rPr>
          <w:sz w:val="20"/>
        </w:rPr>
        <w:t>системы</w:t>
      </w:r>
      <w:r>
        <w:rPr>
          <w:sz w:val="20"/>
        </w:rPr>
        <w:t xml:space="preserve"> </w:t>
      </w:r>
      <w:r w:rsidRPr="00684729">
        <w:rPr>
          <w:sz w:val="20"/>
        </w:rPr>
        <w:t>управления</w:t>
      </w:r>
      <w:r>
        <w:rPr>
          <w:sz w:val="20"/>
        </w:rPr>
        <w:t xml:space="preserve"> </w:t>
      </w:r>
      <w:r w:rsidRPr="00684729">
        <w:rPr>
          <w:sz w:val="20"/>
        </w:rPr>
        <w:t>добычей</w:t>
      </w:r>
      <w:r>
        <w:rPr>
          <w:sz w:val="20"/>
        </w:rPr>
        <w:t xml:space="preserve"> </w:t>
      </w:r>
      <w:r w:rsidRPr="00684729">
        <w:rPr>
          <w:sz w:val="20"/>
        </w:rPr>
        <w:t>углеводородов.</w:t>
      </w:r>
    </w:p>
    <w:p w:rsidR="00747ADD" w:rsidRPr="00684729" w:rsidRDefault="00747ADD" w:rsidP="00747ADD">
      <w:pPr>
        <w:spacing w:line="276" w:lineRule="auto"/>
        <w:jc w:val="center"/>
        <w:rPr>
          <w:sz w:val="20"/>
        </w:rPr>
      </w:pPr>
    </w:p>
    <w:p w:rsidR="00747ADD" w:rsidRPr="00684729" w:rsidRDefault="00747ADD" w:rsidP="00747ADD">
      <w:pPr>
        <w:spacing w:line="276" w:lineRule="auto"/>
        <w:ind w:firstLine="284"/>
        <w:rPr>
          <w:sz w:val="20"/>
          <w:szCs w:val="20"/>
        </w:rPr>
      </w:pPr>
      <w:r w:rsidRPr="00684729">
        <w:rPr>
          <w:sz w:val="20"/>
          <w:szCs w:val="20"/>
        </w:rPr>
        <w:t>В</w:t>
      </w:r>
      <w:r>
        <w:rPr>
          <w:sz w:val="20"/>
          <w:szCs w:val="20"/>
        </w:rPr>
        <w:t xml:space="preserve"> </w:t>
      </w:r>
      <w:r w:rsidRPr="00684729">
        <w:rPr>
          <w:sz w:val="20"/>
          <w:szCs w:val="20"/>
        </w:rPr>
        <w:t>ходе</w:t>
      </w:r>
      <w:r>
        <w:rPr>
          <w:sz w:val="20"/>
          <w:szCs w:val="20"/>
        </w:rPr>
        <w:t xml:space="preserve"> </w:t>
      </w:r>
      <w:r w:rsidRPr="00684729">
        <w:rPr>
          <w:sz w:val="20"/>
          <w:szCs w:val="20"/>
        </w:rPr>
        <w:t>практического</w:t>
      </w:r>
      <w:r>
        <w:rPr>
          <w:sz w:val="20"/>
          <w:szCs w:val="20"/>
        </w:rPr>
        <w:t xml:space="preserve"> </w:t>
      </w:r>
      <w:r w:rsidRPr="00684729">
        <w:rPr>
          <w:sz w:val="20"/>
          <w:szCs w:val="20"/>
        </w:rPr>
        <w:t>применения</w:t>
      </w:r>
      <w:r>
        <w:rPr>
          <w:sz w:val="20"/>
          <w:szCs w:val="20"/>
        </w:rPr>
        <w:t xml:space="preserve"> </w:t>
      </w:r>
      <w:r w:rsidRPr="00684729">
        <w:rPr>
          <w:sz w:val="20"/>
          <w:szCs w:val="20"/>
        </w:rPr>
        <w:t>модуля</w:t>
      </w:r>
      <w:r>
        <w:rPr>
          <w:sz w:val="20"/>
          <w:szCs w:val="20"/>
        </w:rPr>
        <w:t xml:space="preserve"> </w:t>
      </w:r>
      <w:r w:rsidRPr="00684729">
        <w:rPr>
          <w:sz w:val="20"/>
          <w:szCs w:val="20"/>
        </w:rPr>
        <w:t>оценки</w:t>
      </w:r>
      <w:r>
        <w:rPr>
          <w:sz w:val="20"/>
          <w:szCs w:val="20"/>
        </w:rPr>
        <w:t xml:space="preserve"> </w:t>
      </w:r>
      <w:r w:rsidRPr="00684729">
        <w:rPr>
          <w:sz w:val="20"/>
          <w:szCs w:val="20"/>
        </w:rPr>
        <w:t>качества</w:t>
      </w:r>
      <w:r>
        <w:rPr>
          <w:sz w:val="20"/>
          <w:szCs w:val="20"/>
        </w:rPr>
        <w:t xml:space="preserve"> </w:t>
      </w:r>
      <w:r w:rsidRPr="00684729">
        <w:rPr>
          <w:sz w:val="20"/>
          <w:szCs w:val="20"/>
        </w:rPr>
        <w:t>рассмотрен</w:t>
      </w:r>
      <w:r>
        <w:rPr>
          <w:sz w:val="20"/>
          <w:szCs w:val="20"/>
        </w:rPr>
        <w:t xml:space="preserve"> </w:t>
      </w:r>
      <w:r w:rsidRPr="00684729">
        <w:rPr>
          <w:sz w:val="20"/>
          <w:szCs w:val="20"/>
        </w:rPr>
        <w:t>случай</w:t>
      </w:r>
      <w:r>
        <w:rPr>
          <w:sz w:val="20"/>
          <w:szCs w:val="20"/>
        </w:rPr>
        <w:t xml:space="preserve"> </w:t>
      </w:r>
      <w:r w:rsidRPr="00684729">
        <w:rPr>
          <w:sz w:val="20"/>
          <w:szCs w:val="20"/>
        </w:rPr>
        <w:t>контроля</w:t>
      </w:r>
      <w:r>
        <w:rPr>
          <w:sz w:val="20"/>
          <w:szCs w:val="20"/>
        </w:rPr>
        <w:t xml:space="preserve"> </w:t>
      </w:r>
      <w:r w:rsidRPr="00684729">
        <w:rPr>
          <w:sz w:val="20"/>
          <w:szCs w:val="20"/>
        </w:rPr>
        <w:t>и</w:t>
      </w:r>
      <w:r>
        <w:rPr>
          <w:sz w:val="20"/>
          <w:szCs w:val="20"/>
        </w:rPr>
        <w:t xml:space="preserve"> </w:t>
      </w:r>
      <w:r w:rsidRPr="00684729">
        <w:rPr>
          <w:sz w:val="20"/>
          <w:szCs w:val="20"/>
        </w:rPr>
        <w:t>наблюдения</w:t>
      </w:r>
      <w:r>
        <w:rPr>
          <w:sz w:val="20"/>
          <w:szCs w:val="20"/>
        </w:rPr>
        <w:t xml:space="preserve"> </w:t>
      </w:r>
      <w:r w:rsidRPr="00684729">
        <w:rPr>
          <w:sz w:val="20"/>
          <w:szCs w:val="20"/>
        </w:rPr>
        <w:t>за</w:t>
      </w:r>
      <w:r>
        <w:rPr>
          <w:sz w:val="20"/>
          <w:szCs w:val="20"/>
        </w:rPr>
        <w:t xml:space="preserve"> </w:t>
      </w:r>
      <w:r w:rsidRPr="00684729">
        <w:rPr>
          <w:sz w:val="20"/>
          <w:szCs w:val="20"/>
        </w:rPr>
        <w:t>состоянием</w:t>
      </w:r>
      <w:r>
        <w:rPr>
          <w:sz w:val="20"/>
          <w:szCs w:val="20"/>
        </w:rPr>
        <w:t xml:space="preserve"> </w:t>
      </w:r>
      <w:r w:rsidRPr="00684729">
        <w:rPr>
          <w:sz w:val="20"/>
          <w:szCs w:val="20"/>
        </w:rPr>
        <w:t>процесса</w:t>
      </w:r>
      <w:r>
        <w:rPr>
          <w:sz w:val="20"/>
          <w:szCs w:val="20"/>
        </w:rPr>
        <w:t xml:space="preserve"> </w:t>
      </w:r>
      <w:r w:rsidRPr="00684729">
        <w:rPr>
          <w:sz w:val="20"/>
          <w:szCs w:val="20"/>
        </w:rPr>
        <w:t>добычи</w:t>
      </w:r>
      <w:r>
        <w:rPr>
          <w:sz w:val="20"/>
          <w:szCs w:val="20"/>
        </w:rPr>
        <w:t xml:space="preserve"> </w:t>
      </w:r>
      <w:r w:rsidRPr="00684729">
        <w:rPr>
          <w:sz w:val="20"/>
          <w:szCs w:val="20"/>
        </w:rPr>
        <w:t>углеводородов</w:t>
      </w:r>
      <w:r>
        <w:rPr>
          <w:sz w:val="20"/>
          <w:szCs w:val="20"/>
        </w:rPr>
        <w:t xml:space="preserve"> </w:t>
      </w:r>
      <w:r w:rsidRPr="00684729">
        <w:rPr>
          <w:sz w:val="20"/>
          <w:szCs w:val="20"/>
        </w:rPr>
        <w:t>одного</w:t>
      </w:r>
      <w:r>
        <w:rPr>
          <w:sz w:val="20"/>
          <w:szCs w:val="20"/>
        </w:rPr>
        <w:t xml:space="preserve"> </w:t>
      </w:r>
      <w:r w:rsidRPr="00684729">
        <w:rPr>
          <w:sz w:val="20"/>
          <w:szCs w:val="20"/>
        </w:rPr>
        <w:t>из</w:t>
      </w:r>
      <w:r>
        <w:rPr>
          <w:sz w:val="20"/>
          <w:szCs w:val="20"/>
        </w:rPr>
        <w:t xml:space="preserve"> </w:t>
      </w:r>
      <w:r w:rsidRPr="00684729">
        <w:rPr>
          <w:sz w:val="20"/>
          <w:szCs w:val="20"/>
        </w:rPr>
        <w:t>регионов</w:t>
      </w:r>
      <w:r>
        <w:rPr>
          <w:sz w:val="20"/>
          <w:szCs w:val="20"/>
        </w:rPr>
        <w:t xml:space="preserve"> </w:t>
      </w:r>
      <w:r w:rsidRPr="00684729">
        <w:rPr>
          <w:sz w:val="20"/>
          <w:szCs w:val="20"/>
        </w:rPr>
        <w:t>Заполярного</w:t>
      </w:r>
      <w:r>
        <w:rPr>
          <w:sz w:val="20"/>
          <w:szCs w:val="20"/>
        </w:rPr>
        <w:t xml:space="preserve"> </w:t>
      </w:r>
      <w:r w:rsidRPr="00684729">
        <w:rPr>
          <w:sz w:val="20"/>
          <w:szCs w:val="20"/>
        </w:rPr>
        <w:t>месторождения.</w:t>
      </w:r>
      <w:r>
        <w:rPr>
          <w:sz w:val="20"/>
          <w:szCs w:val="20"/>
        </w:rPr>
        <w:t xml:space="preserve"> </w:t>
      </w:r>
      <w:r w:rsidRPr="00684729">
        <w:rPr>
          <w:sz w:val="20"/>
          <w:szCs w:val="20"/>
        </w:rPr>
        <w:t>Согласно</w:t>
      </w:r>
      <w:r>
        <w:rPr>
          <w:sz w:val="20"/>
          <w:szCs w:val="20"/>
        </w:rPr>
        <w:t xml:space="preserve"> </w:t>
      </w:r>
      <w:r w:rsidRPr="00684729">
        <w:rPr>
          <w:sz w:val="20"/>
          <w:szCs w:val="20"/>
        </w:rPr>
        <w:t>начальным</w:t>
      </w:r>
      <w:r>
        <w:rPr>
          <w:sz w:val="20"/>
          <w:szCs w:val="20"/>
        </w:rPr>
        <w:t xml:space="preserve"> </w:t>
      </w:r>
      <w:r w:rsidRPr="00684729">
        <w:rPr>
          <w:sz w:val="20"/>
          <w:szCs w:val="20"/>
        </w:rPr>
        <w:t>данным</w:t>
      </w:r>
      <w:r>
        <w:rPr>
          <w:sz w:val="20"/>
          <w:szCs w:val="20"/>
        </w:rPr>
        <w:t xml:space="preserve"> </w:t>
      </w:r>
      <w:r w:rsidRPr="00684729">
        <w:rPr>
          <w:sz w:val="20"/>
          <w:szCs w:val="20"/>
        </w:rPr>
        <w:t>по</w:t>
      </w:r>
      <w:r>
        <w:rPr>
          <w:sz w:val="20"/>
          <w:szCs w:val="20"/>
        </w:rPr>
        <w:t xml:space="preserve"> </w:t>
      </w:r>
      <w:r w:rsidRPr="00684729">
        <w:rPr>
          <w:sz w:val="20"/>
          <w:szCs w:val="20"/>
        </w:rPr>
        <w:t>работе</w:t>
      </w:r>
      <w:r>
        <w:rPr>
          <w:sz w:val="20"/>
          <w:szCs w:val="20"/>
        </w:rPr>
        <w:t xml:space="preserve"> </w:t>
      </w:r>
      <w:r w:rsidRPr="00684729">
        <w:rPr>
          <w:sz w:val="20"/>
          <w:szCs w:val="20"/>
        </w:rPr>
        <w:t>оборудования</w:t>
      </w:r>
      <w:r>
        <w:rPr>
          <w:sz w:val="20"/>
          <w:szCs w:val="20"/>
        </w:rPr>
        <w:t xml:space="preserve"> </w:t>
      </w:r>
      <w:r w:rsidRPr="00684729">
        <w:rPr>
          <w:sz w:val="20"/>
          <w:szCs w:val="20"/>
        </w:rPr>
        <w:t>и</w:t>
      </w:r>
      <w:r>
        <w:rPr>
          <w:sz w:val="20"/>
          <w:szCs w:val="20"/>
        </w:rPr>
        <w:t xml:space="preserve"> </w:t>
      </w:r>
      <w:r w:rsidRPr="00684729">
        <w:rPr>
          <w:sz w:val="20"/>
          <w:szCs w:val="20"/>
        </w:rPr>
        <w:t>основных</w:t>
      </w:r>
      <w:r>
        <w:rPr>
          <w:sz w:val="20"/>
          <w:szCs w:val="20"/>
        </w:rPr>
        <w:t xml:space="preserve"> </w:t>
      </w:r>
      <w:r w:rsidRPr="00684729">
        <w:rPr>
          <w:sz w:val="20"/>
          <w:szCs w:val="20"/>
        </w:rPr>
        <w:t>элементов</w:t>
      </w:r>
      <w:r>
        <w:rPr>
          <w:sz w:val="20"/>
          <w:szCs w:val="20"/>
        </w:rPr>
        <w:t xml:space="preserve"> </w:t>
      </w:r>
      <w:r w:rsidRPr="00684729">
        <w:rPr>
          <w:sz w:val="20"/>
          <w:szCs w:val="20"/>
        </w:rPr>
        <w:t>определены</w:t>
      </w:r>
      <w:r>
        <w:rPr>
          <w:sz w:val="20"/>
          <w:szCs w:val="20"/>
        </w:rPr>
        <w:t xml:space="preserve"> </w:t>
      </w:r>
      <w:r w:rsidRPr="00684729">
        <w:rPr>
          <w:sz w:val="20"/>
          <w:szCs w:val="20"/>
        </w:rPr>
        <w:t>характеристики</w:t>
      </w:r>
      <w:r>
        <w:rPr>
          <w:sz w:val="20"/>
          <w:szCs w:val="20"/>
        </w:rPr>
        <w:t xml:space="preserve"> </w:t>
      </w:r>
      <w:r w:rsidRPr="00684729">
        <w:rPr>
          <w:sz w:val="20"/>
          <w:szCs w:val="20"/>
        </w:rPr>
        <w:t>надёжности,</w:t>
      </w:r>
      <w:r>
        <w:rPr>
          <w:sz w:val="20"/>
          <w:szCs w:val="20"/>
        </w:rPr>
        <w:t xml:space="preserve"> </w:t>
      </w:r>
      <w:r w:rsidRPr="00684729">
        <w:rPr>
          <w:sz w:val="20"/>
          <w:szCs w:val="20"/>
        </w:rPr>
        <w:t>своевременности</w:t>
      </w:r>
      <w:r>
        <w:rPr>
          <w:sz w:val="20"/>
          <w:szCs w:val="20"/>
        </w:rPr>
        <w:t xml:space="preserve"> </w:t>
      </w:r>
      <w:r w:rsidRPr="00684729">
        <w:rPr>
          <w:sz w:val="20"/>
          <w:szCs w:val="20"/>
        </w:rPr>
        <w:t>(таблица</w:t>
      </w:r>
      <w:r>
        <w:rPr>
          <w:sz w:val="20"/>
          <w:szCs w:val="20"/>
        </w:rPr>
        <w:t xml:space="preserve"> </w:t>
      </w:r>
      <w:r w:rsidRPr="00684729">
        <w:rPr>
          <w:sz w:val="20"/>
          <w:szCs w:val="20"/>
        </w:rPr>
        <w:t>1)</w:t>
      </w:r>
      <w:r>
        <w:rPr>
          <w:sz w:val="20"/>
          <w:szCs w:val="20"/>
        </w:rPr>
        <w:t xml:space="preserve"> </w:t>
      </w:r>
      <w:r w:rsidRPr="00684729">
        <w:rPr>
          <w:sz w:val="20"/>
          <w:szCs w:val="20"/>
        </w:rPr>
        <w:t>и</w:t>
      </w:r>
      <w:r>
        <w:rPr>
          <w:sz w:val="20"/>
          <w:szCs w:val="20"/>
        </w:rPr>
        <w:t xml:space="preserve"> </w:t>
      </w:r>
      <w:r w:rsidRPr="00684729">
        <w:rPr>
          <w:sz w:val="20"/>
          <w:szCs w:val="20"/>
        </w:rPr>
        <w:t>полноты</w:t>
      </w:r>
      <w:r>
        <w:rPr>
          <w:sz w:val="20"/>
          <w:szCs w:val="20"/>
        </w:rPr>
        <w:t xml:space="preserve"> </w:t>
      </w:r>
      <w:r w:rsidRPr="00684729">
        <w:rPr>
          <w:sz w:val="20"/>
          <w:szCs w:val="20"/>
        </w:rPr>
        <w:t>информации,</w:t>
      </w:r>
      <w:r>
        <w:rPr>
          <w:sz w:val="20"/>
          <w:szCs w:val="20"/>
        </w:rPr>
        <w:t xml:space="preserve"> </w:t>
      </w:r>
      <w:r w:rsidRPr="00684729">
        <w:rPr>
          <w:sz w:val="20"/>
          <w:szCs w:val="20"/>
        </w:rPr>
        <w:t>требующейся</w:t>
      </w:r>
      <w:r>
        <w:rPr>
          <w:sz w:val="20"/>
          <w:szCs w:val="20"/>
        </w:rPr>
        <w:t xml:space="preserve"> </w:t>
      </w:r>
      <w:r w:rsidRPr="00684729">
        <w:rPr>
          <w:sz w:val="20"/>
          <w:szCs w:val="20"/>
        </w:rPr>
        <w:t>для</w:t>
      </w:r>
      <w:r>
        <w:rPr>
          <w:sz w:val="20"/>
          <w:szCs w:val="20"/>
        </w:rPr>
        <w:t xml:space="preserve"> </w:t>
      </w:r>
      <w:r w:rsidRPr="00684729">
        <w:rPr>
          <w:sz w:val="20"/>
          <w:szCs w:val="20"/>
        </w:rPr>
        <w:t>поддержки</w:t>
      </w:r>
      <w:r>
        <w:rPr>
          <w:sz w:val="20"/>
          <w:szCs w:val="20"/>
        </w:rPr>
        <w:t xml:space="preserve"> </w:t>
      </w:r>
      <w:r w:rsidRPr="00684729">
        <w:rPr>
          <w:sz w:val="20"/>
          <w:szCs w:val="20"/>
        </w:rPr>
        <w:t>принятия</w:t>
      </w:r>
      <w:r>
        <w:rPr>
          <w:sz w:val="20"/>
          <w:szCs w:val="20"/>
        </w:rPr>
        <w:t xml:space="preserve"> </w:t>
      </w:r>
      <w:r w:rsidRPr="00684729">
        <w:rPr>
          <w:sz w:val="20"/>
          <w:szCs w:val="20"/>
        </w:rPr>
        <w:t>дальнейших</w:t>
      </w:r>
      <w:r>
        <w:rPr>
          <w:sz w:val="20"/>
          <w:szCs w:val="20"/>
        </w:rPr>
        <w:t xml:space="preserve"> </w:t>
      </w:r>
      <w:r w:rsidRPr="00684729">
        <w:rPr>
          <w:sz w:val="20"/>
          <w:szCs w:val="20"/>
        </w:rPr>
        <w:t>решений</w:t>
      </w:r>
      <w:r>
        <w:rPr>
          <w:sz w:val="20"/>
          <w:szCs w:val="20"/>
        </w:rPr>
        <w:t xml:space="preserve"> </w:t>
      </w:r>
      <w:r w:rsidRPr="00684729">
        <w:rPr>
          <w:sz w:val="20"/>
          <w:szCs w:val="20"/>
        </w:rPr>
        <w:t>по</w:t>
      </w:r>
      <w:r>
        <w:rPr>
          <w:sz w:val="20"/>
          <w:szCs w:val="20"/>
        </w:rPr>
        <w:t xml:space="preserve"> </w:t>
      </w:r>
      <w:r w:rsidRPr="00684729">
        <w:rPr>
          <w:sz w:val="20"/>
          <w:szCs w:val="20"/>
        </w:rPr>
        <w:t>эксплуатации</w:t>
      </w:r>
      <w:r>
        <w:rPr>
          <w:sz w:val="20"/>
          <w:szCs w:val="20"/>
        </w:rPr>
        <w:t xml:space="preserve"> </w:t>
      </w:r>
      <w:r w:rsidRPr="00684729">
        <w:rPr>
          <w:sz w:val="20"/>
          <w:szCs w:val="20"/>
        </w:rPr>
        <w:t>и</w:t>
      </w:r>
      <w:r>
        <w:rPr>
          <w:sz w:val="20"/>
          <w:szCs w:val="20"/>
        </w:rPr>
        <w:t xml:space="preserve"> </w:t>
      </w:r>
      <w:r w:rsidRPr="00684729">
        <w:rPr>
          <w:sz w:val="20"/>
          <w:szCs w:val="20"/>
        </w:rPr>
        <w:t>оценки</w:t>
      </w:r>
      <w:r>
        <w:rPr>
          <w:sz w:val="20"/>
          <w:szCs w:val="20"/>
        </w:rPr>
        <w:t xml:space="preserve"> </w:t>
      </w:r>
      <w:r w:rsidRPr="00684729">
        <w:rPr>
          <w:sz w:val="20"/>
          <w:szCs w:val="20"/>
        </w:rPr>
        <w:t>производственной</w:t>
      </w:r>
      <w:r>
        <w:rPr>
          <w:sz w:val="20"/>
          <w:szCs w:val="20"/>
        </w:rPr>
        <w:t xml:space="preserve"> </w:t>
      </w:r>
      <w:r w:rsidRPr="00684729">
        <w:rPr>
          <w:sz w:val="20"/>
          <w:szCs w:val="20"/>
        </w:rPr>
        <w:t>ситуации.</w:t>
      </w:r>
    </w:p>
    <w:p w:rsidR="00747ADD" w:rsidRPr="00684729" w:rsidRDefault="00747ADD" w:rsidP="008A21CD">
      <w:pPr>
        <w:spacing w:after="240" w:line="276" w:lineRule="auto"/>
        <w:ind w:firstLine="284"/>
        <w:rPr>
          <w:sz w:val="20"/>
          <w:szCs w:val="20"/>
        </w:rPr>
      </w:pPr>
      <w:r w:rsidRPr="00684729">
        <w:rPr>
          <w:sz w:val="20"/>
          <w:szCs w:val="20"/>
        </w:rPr>
        <w:t>К</w:t>
      </w:r>
      <w:r>
        <w:rPr>
          <w:sz w:val="20"/>
          <w:szCs w:val="20"/>
        </w:rPr>
        <w:t xml:space="preserve"> </w:t>
      </w:r>
      <w:r w:rsidRPr="00684729">
        <w:rPr>
          <w:sz w:val="20"/>
          <w:szCs w:val="20"/>
        </w:rPr>
        <w:t>примеру,</w:t>
      </w:r>
      <w:r>
        <w:rPr>
          <w:sz w:val="20"/>
          <w:szCs w:val="20"/>
        </w:rPr>
        <w:t xml:space="preserve"> </w:t>
      </w:r>
      <w:r w:rsidRPr="00684729">
        <w:rPr>
          <w:sz w:val="20"/>
          <w:szCs w:val="20"/>
        </w:rPr>
        <w:t>на</w:t>
      </w:r>
      <w:r>
        <w:rPr>
          <w:sz w:val="20"/>
          <w:szCs w:val="20"/>
        </w:rPr>
        <w:t xml:space="preserve"> </w:t>
      </w:r>
      <w:r w:rsidRPr="00684729">
        <w:rPr>
          <w:sz w:val="20"/>
          <w:szCs w:val="20"/>
        </w:rPr>
        <w:t>основании</w:t>
      </w:r>
      <w:r>
        <w:rPr>
          <w:sz w:val="20"/>
          <w:szCs w:val="20"/>
        </w:rPr>
        <w:t xml:space="preserve"> </w:t>
      </w:r>
      <w:r w:rsidRPr="00684729">
        <w:rPr>
          <w:sz w:val="20"/>
          <w:szCs w:val="20"/>
        </w:rPr>
        <w:t>полученной</w:t>
      </w:r>
      <w:r>
        <w:rPr>
          <w:sz w:val="20"/>
          <w:szCs w:val="20"/>
        </w:rPr>
        <w:t xml:space="preserve"> </w:t>
      </w:r>
      <w:r w:rsidRPr="00684729">
        <w:rPr>
          <w:sz w:val="20"/>
          <w:szCs w:val="20"/>
        </w:rPr>
        <w:t>информации</w:t>
      </w:r>
      <w:r>
        <w:rPr>
          <w:sz w:val="20"/>
          <w:szCs w:val="20"/>
        </w:rPr>
        <w:t xml:space="preserve"> </w:t>
      </w:r>
      <w:r w:rsidRPr="00684729">
        <w:rPr>
          <w:sz w:val="20"/>
          <w:szCs w:val="20"/>
        </w:rPr>
        <w:t>по</w:t>
      </w:r>
      <w:r>
        <w:rPr>
          <w:sz w:val="20"/>
          <w:szCs w:val="20"/>
        </w:rPr>
        <w:t xml:space="preserve"> </w:t>
      </w:r>
      <w:r w:rsidRPr="00684729">
        <w:rPr>
          <w:sz w:val="20"/>
          <w:szCs w:val="20"/>
        </w:rPr>
        <w:t>интенсивности</w:t>
      </w:r>
      <w:r>
        <w:rPr>
          <w:sz w:val="20"/>
          <w:szCs w:val="20"/>
        </w:rPr>
        <w:t xml:space="preserve"> </w:t>
      </w:r>
      <w:r w:rsidRPr="00684729">
        <w:rPr>
          <w:sz w:val="20"/>
          <w:szCs w:val="20"/>
        </w:rPr>
        <w:t>(</w:t>
      </w:r>
      <w:proofErr w:type="spellStart"/>
      <w:r w:rsidRPr="00684729">
        <w:rPr>
          <w:sz w:val="20"/>
          <w:szCs w:val="20"/>
        </w:rPr>
        <w:t>λi</w:t>
      </w:r>
      <w:proofErr w:type="spellEnd"/>
      <w:r w:rsidRPr="00684729">
        <w:rPr>
          <w:sz w:val="20"/>
          <w:szCs w:val="20"/>
        </w:rPr>
        <w:t>)</w:t>
      </w:r>
      <w:r>
        <w:rPr>
          <w:sz w:val="20"/>
          <w:szCs w:val="20"/>
        </w:rPr>
        <w:t xml:space="preserve"> </w:t>
      </w:r>
      <w:r w:rsidRPr="00684729">
        <w:rPr>
          <w:sz w:val="20"/>
          <w:szCs w:val="20"/>
        </w:rPr>
        <w:t>потоков</w:t>
      </w:r>
      <w:r>
        <w:rPr>
          <w:sz w:val="20"/>
          <w:szCs w:val="20"/>
        </w:rPr>
        <w:t xml:space="preserve"> </w:t>
      </w:r>
      <w:r w:rsidRPr="00684729">
        <w:rPr>
          <w:sz w:val="20"/>
          <w:szCs w:val="20"/>
        </w:rPr>
        <w:t>запросов</w:t>
      </w:r>
      <w:r>
        <w:rPr>
          <w:sz w:val="20"/>
          <w:szCs w:val="20"/>
        </w:rPr>
        <w:t xml:space="preserve"> </w:t>
      </w:r>
      <w:r w:rsidRPr="00684729">
        <w:rPr>
          <w:sz w:val="20"/>
          <w:szCs w:val="20"/>
        </w:rPr>
        <w:t>i-</w:t>
      </w:r>
      <w:proofErr w:type="spellStart"/>
      <w:r w:rsidRPr="00684729">
        <w:rPr>
          <w:sz w:val="20"/>
          <w:szCs w:val="20"/>
        </w:rPr>
        <w:t>го</w:t>
      </w:r>
      <w:proofErr w:type="spellEnd"/>
      <w:r>
        <w:rPr>
          <w:sz w:val="20"/>
          <w:szCs w:val="20"/>
        </w:rPr>
        <w:t xml:space="preserve"> </w:t>
      </w:r>
      <w:r w:rsidRPr="00684729">
        <w:rPr>
          <w:sz w:val="20"/>
          <w:szCs w:val="20"/>
        </w:rPr>
        <w:t>приоритета,</w:t>
      </w:r>
      <w:r>
        <w:rPr>
          <w:sz w:val="20"/>
          <w:szCs w:val="20"/>
        </w:rPr>
        <w:t xml:space="preserve"> </w:t>
      </w:r>
      <w:r w:rsidRPr="00684729">
        <w:rPr>
          <w:sz w:val="20"/>
          <w:szCs w:val="20"/>
        </w:rPr>
        <w:t>вероятности</w:t>
      </w:r>
      <w:r>
        <w:rPr>
          <w:sz w:val="20"/>
          <w:szCs w:val="20"/>
        </w:rPr>
        <w:t xml:space="preserve"> </w:t>
      </w:r>
      <w:r w:rsidRPr="00684729">
        <w:rPr>
          <w:sz w:val="20"/>
          <w:szCs w:val="20"/>
        </w:rPr>
        <w:t>(P</w:t>
      </w:r>
      <w:r>
        <w:rPr>
          <w:sz w:val="20"/>
          <w:szCs w:val="20"/>
        </w:rPr>
        <w:t xml:space="preserve"> </w:t>
      </w:r>
      <w:proofErr w:type="spellStart"/>
      <w:r w:rsidRPr="00684729">
        <w:rPr>
          <w:sz w:val="20"/>
          <w:szCs w:val="20"/>
        </w:rPr>
        <w:t>св</w:t>
      </w:r>
      <w:proofErr w:type="spellEnd"/>
      <w:r>
        <w:rPr>
          <w:sz w:val="20"/>
          <w:szCs w:val="20"/>
        </w:rPr>
        <w:t xml:space="preserve"> </w:t>
      </w:r>
      <w:r w:rsidRPr="00684729">
        <w:rPr>
          <w:sz w:val="20"/>
          <w:szCs w:val="20"/>
        </w:rPr>
        <w:t>i</w:t>
      </w:r>
      <w:r>
        <w:rPr>
          <w:sz w:val="20"/>
          <w:szCs w:val="20"/>
        </w:rPr>
        <w:t xml:space="preserve"> </w:t>
      </w:r>
      <w:r w:rsidRPr="00684729">
        <w:rPr>
          <w:sz w:val="20"/>
          <w:szCs w:val="20"/>
        </w:rPr>
        <w:t>(</w:t>
      </w:r>
      <w:proofErr w:type="spellStart"/>
      <w:r w:rsidRPr="00684729">
        <w:rPr>
          <w:sz w:val="20"/>
          <w:szCs w:val="20"/>
        </w:rPr>
        <w:t>Tз</w:t>
      </w:r>
      <w:proofErr w:type="spellEnd"/>
      <w:r>
        <w:rPr>
          <w:sz w:val="20"/>
          <w:szCs w:val="20"/>
        </w:rPr>
        <w:t xml:space="preserve"> </w:t>
      </w:r>
      <w:r w:rsidRPr="00684729">
        <w:rPr>
          <w:sz w:val="20"/>
          <w:szCs w:val="20"/>
        </w:rPr>
        <w:t>i))</w:t>
      </w:r>
      <w:r>
        <w:rPr>
          <w:sz w:val="20"/>
          <w:szCs w:val="20"/>
        </w:rPr>
        <w:t xml:space="preserve"> </w:t>
      </w:r>
      <w:r w:rsidRPr="00684729">
        <w:rPr>
          <w:sz w:val="20"/>
          <w:szCs w:val="20"/>
        </w:rPr>
        <w:t>своевременного</w:t>
      </w:r>
      <w:r>
        <w:rPr>
          <w:sz w:val="20"/>
          <w:szCs w:val="20"/>
        </w:rPr>
        <w:t xml:space="preserve"> </w:t>
      </w:r>
      <w:r w:rsidRPr="00684729">
        <w:rPr>
          <w:sz w:val="20"/>
          <w:szCs w:val="20"/>
        </w:rPr>
        <w:t>представления</w:t>
      </w:r>
      <w:r>
        <w:rPr>
          <w:sz w:val="20"/>
          <w:szCs w:val="20"/>
        </w:rPr>
        <w:t xml:space="preserve"> </w:t>
      </w:r>
      <w:r w:rsidRPr="00684729">
        <w:rPr>
          <w:sz w:val="20"/>
          <w:szCs w:val="20"/>
        </w:rPr>
        <w:t>запрашиваемой</w:t>
      </w:r>
      <w:r>
        <w:rPr>
          <w:sz w:val="20"/>
          <w:szCs w:val="20"/>
        </w:rPr>
        <w:t xml:space="preserve"> </w:t>
      </w:r>
      <w:r w:rsidRPr="00684729">
        <w:rPr>
          <w:sz w:val="20"/>
          <w:szCs w:val="20"/>
        </w:rPr>
        <w:t>информации</w:t>
      </w:r>
      <w:r>
        <w:rPr>
          <w:sz w:val="20"/>
          <w:szCs w:val="20"/>
        </w:rPr>
        <w:t xml:space="preserve"> </w:t>
      </w:r>
      <w:r w:rsidRPr="00684729">
        <w:rPr>
          <w:sz w:val="20"/>
          <w:szCs w:val="20"/>
        </w:rPr>
        <w:t>i-типа</w:t>
      </w:r>
      <w:r>
        <w:rPr>
          <w:sz w:val="20"/>
          <w:szCs w:val="20"/>
        </w:rPr>
        <w:t xml:space="preserve"> </w:t>
      </w:r>
      <w:r w:rsidRPr="00684729">
        <w:rPr>
          <w:sz w:val="20"/>
          <w:szCs w:val="20"/>
        </w:rPr>
        <w:t>за</w:t>
      </w:r>
      <w:r>
        <w:rPr>
          <w:sz w:val="20"/>
          <w:szCs w:val="20"/>
        </w:rPr>
        <w:t xml:space="preserve"> </w:t>
      </w:r>
      <w:r w:rsidRPr="00684729">
        <w:rPr>
          <w:sz w:val="20"/>
          <w:szCs w:val="20"/>
        </w:rPr>
        <w:t>заданное</w:t>
      </w:r>
      <w:r>
        <w:rPr>
          <w:sz w:val="20"/>
          <w:szCs w:val="20"/>
        </w:rPr>
        <w:t xml:space="preserve"> </w:t>
      </w:r>
      <w:r w:rsidRPr="00684729">
        <w:rPr>
          <w:sz w:val="20"/>
          <w:szCs w:val="20"/>
        </w:rPr>
        <w:t>время</w:t>
      </w:r>
      <w:r>
        <w:rPr>
          <w:sz w:val="20"/>
          <w:szCs w:val="20"/>
        </w:rPr>
        <w:t xml:space="preserve"> </w:t>
      </w:r>
      <w:r w:rsidRPr="00684729">
        <w:rPr>
          <w:sz w:val="20"/>
          <w:szCs w:val="20"/>
        </w:rPr>
        <w:t>(</w:t>
      </w:r>
      <w:proofErr w:type="spellStart"/>
      <w:r w:rsidRPr="00684729">
        <w:rPr>
          <w:sz w:val="20"/>
          <w:szCs w:val="20"/>
        </w:rPr>
        <w:t>Tз</w:t>
      </w:r>
      <w:proofErr w:type="gramStart"/>
      <w:r w:rsidRPr="00684729">
        <w:rPr>
          <w:sz w:val="20"/>
          <w:szCs w:val="20"/>
        </w:rPr>
        <w:t>i</w:t>
      </w:r>
      <w:proofErr w:type="spellEnd"/>
      <w:r>
        <w:rPr>
          <w:sz w:val="20"/>
          <w:szCs w:val="20"/>
        </w:rPr>
        <w:t xml:space="preserve"> </w:t>
      </w:r>
      <w:r w:rsidRPr="00684729">
        <w:rPr>
          <w:sz w:val="20"/>
          <w:szCs w:val="20"/>
        </w:rPr>
        <w:t>)</w:t>
      </w:r>
      <w:proofErr w:type="gramEnd"/>
      <w:r>
        <w:rPr>
          <w:sz w:val="20"/>
          <w:szCs w:val="20"/>
        </w:rPr>
        <w:t xml:space="preserve"> </w:t>
      </w:r>
      <w:r w:rsidRPr="00684729">
        <w:rPr>
          <w:sz w:val="20"/>
          <w:szCs w:val="20"/>
        </w:rPr>
        <w:t>при</w:t>
      </w:r>
      <w:r>
        <w:rPr>
          <w:sz w:val="20"/>
          <w:szCs w:val="20"/>
        </w:rPr>
        <w:t xml:space="preserve"> </w:t>
      </w:r>
      <w:r w:rsidRPr="00684729">
        <w:rPr>
          <w:sz w:val="20"/>
          <w:szCs w:val="20"/>
        </w:rPr>
        <w:t>требуемой</w:t>
      </w:r>
      <w:r>
        <w:rPr>
          <w:sz w:val="20"/>
          <w:szCs w:val="20"/>
        </w:rPr>
        <w:t xml:space="preserve"> </w:t>
      </w:r>
      <w:r w:rsidRPr="00684729">
        <w:rPr>
          <w:sz w:val="20"/>
          <w:szCs w:val="20"/>
        </w:rPr>
        <w:t>минимально</w:t>
      </w:r>
      <w:r>
        <w:rPr>
          <w:sz w:val="20"/>
          <w:szCs w:val="20"/>
        </w:rPr>
        <w:t xml:space="preserve"> </w:t>
      </w:r>
      <w:r w:rsidRPr="00684729">
        <w:rPr>
          <w:sz w:val="20"/>
          <w:szCs w:val="20"/>
        </w:rPr>
        <w:t>допустимой</w:t>
      </w:r>
      <w:r>
        <w:rPr>
          <w:sz w:val="20"/>
          <w:szCs w:val="20"/>
        </w:rPr>
        <w:t xml:space="preserve"> </w:t>
      </w:r>
      <w:r w:rsidRPr="00684729">
        <w:rPr>
          <w:sz w:val="20"/>
          <w:szCs w:val="20"/>
        </w:rPr>
        <w:t>вероятности</w:t>
      </w:r>
      <w:r>
        <w:rPr>
          <w:sz w:val="20"/>
          <w:szCs w:val="20"/>
        </w:rPr>
        <w:t xml:space="preserve"> </w:t>
      </w:r>
      <w:r w:rsidRPr="00684729">
        <w:rPr>
          <w:sz w:val="20"/>
          <w:szCs w:val="20"/>
        </w:rPr>
        <w:t>своевременной</w:t>
      </w:r>
      <w:r>
        <w:rPr>
          <w:sz w:val="20"/>
          <w:szCs w:val="20"/>
        </w:rPr>
        <w:t xml:space="preserve"> </w:t>
      </w:r>
      <w:r w:rsidRPr="00684729">
        <w:rPr>
          <w:sz w:val="20"/>
          <w:szCs w:val="20"/>
        </w:rPr>
        <w:t>обработки</w:t>
      </w:r>
      <w:r>
        <w:rPr>
          <w:sz w:val="20"/>
          <w:szCs w:val="20"/>
        </w:rPr>
        <w:t xml:space="preserve"> </w:t>
      </w:r>
      <w:r w:rsidRPr="00684729">
        <w:rPr>
          <w:sz w:val="20"/>
          <w:szCs w:val="20"/>
        </w:rPr>
        <w:t>запросов</w:t>
      </w:r>
      <w:r>
        <w:rPr>
          <w:sz w:val="20"/>
          <w:szCs w:val="20"/>
        </w:rPr>
        <w:t xml:space="preserve"> </w:t>
      </w:r>
      <w:r w:rsidRPr="00684729">
        <w:rPr>
          <w:sz w:val="20"/>
          <w:szCs w:val="20"/>
        </w:rPr>
        <w:t>на</w:t>
      </w:r>
      <w:r>
        <w:rPr>
          <w:sz w:val="20"/>
          <w:szCs w:val="20"/>
        </w:rPr>
        <w:t xml:space="preserve"> </w:t>
      </w:r>
      <w:r w:rsidRPr="00684729">
        <w:rPr>
          <w:sz w:val="20"/>
          <w:szCs w:val="20"/>
        </w:rPr>
        <w:t>получение</w:t>
      </w:r>
      <w:r>
        <w:rPr>
          <w:sz w:val="20"/>
          <w:szCs w:val="20"/>
        </w:rPr>
        <w:t xml:space="preserve"> </w:t>
      </w:r>
      <w:r w:rsidRPr="00684729">
        <w:rPr>
          <w:sz w:val="20"/>
          <w:szCs w:val="20"/>
        </w:rPr>
        <w:t>измерений</w:t>
      </w:r>
      <w:r>
        <w:rPr>
          <w:sz w:val="20"/>
          <w:szCs w:val="20"/>
        </w:rPr>
        <w:t xml:space="preserve"> </w:t>
      </w:r>
      <w:r w:rsidRPr="00684729">
        <w:rPr>
          <w:sz w:val="20"/>
          <w:szCs w:val="20"/>
        </w:rPr>
        <w:t>от</w:t>
      </w:r>
      <w:r>
        <w:rPr>
          <w:sz w:val="20"/>
          <w:szCs w:val="20"/>
        </w:rPr>
        <w:t xml:space="preserve"> </w:t>
      </w:r>
      <w:r w:rsidRPr="00684729">
        <w:rPr>
          <w:sz w:val="20"/>
          <w:szCs w:val="20"/>
        </w:rPr>
        <w:t>скважин</w:t>
      </w:r>
      <w:r>
        <w:rPr>
          <w:sz w:val="20"/>
          <w:szCs w:val="20"/>
        </w:rPr>
        <w:t xml:space="preserve"> </w:t>
      </w:r>
      <w:r w:rsidRPr="00684729">
        <w:rPr>
          <w:sz w:val="20"/>
          <w:szCs w:val="20"/>
        </w:rPr>
        <w:t>(её</w:t>
      </w:r>
      <w:r>
        <w:rPr>
          <w:sz w:val="20"/>
          <w:szCs w:val="20"/>
        </w:rPr>
        <w:t xml:space="preserve"> </w:t>
      </w:r>
      <w:r w:rsidRPr="00684729">
        <w:rPr>
          <w:sz w:val="20"/>
          <w:szCs w:val="20"/>
        </w:rPr>
        <w:t>значение</w:t>
      </w:r>
      <w:r>
        <w:rPr>
          <w:sz w:val="20"/>
          <w:szCs w:val="20"/>
        </w:rPr>
        <w:t xml:space="preserve"> </w:t>
      </w:r>
      <w:r w:rsidRPr="00684729">
        <w:rPr>
          <w:sz w:val="20"/>
          <w:szCs w:val="20"/>
        </w:rPr>
        <w:t>свыше</w:t>
      </w:r>
      <w:r>
        <w:rPr>
          <w:sz w:val="20"/>
          <w:szCs w:val="20"/>
        </w:rPr>
        <w:t xml:space="preserve"> </w:t>
      </w:r>
      <w:r w:rsidRPr="00684729">
        <w:rPr>
          <w:sz w:val="20"/>
          <w:szCs w:val="20"/>
        </w:rPr>
        <w:t>0,95</w:t>
      </w:r>
      <w:r>
        <w:rPr>
          <w:sz w:val="20"/>
          <w:szCs w:val="20"/>
        </w:rPr>
        <w:t xml:space="preserve"> </w:t>
      </w:r>
      <w:r w:rsidRPr="00684729">
        <w:rPr>
          <w:sz w:val="20"/>
          <w:szCs w:val="20"/>
        </w:rPr>
        <w:t>рекомендовано</w:t>
      </w:r>
      <w:r>
        <w:rPr>
          <w:sz w:val="20"/>
          <w:szCs w:val="20"/>
        </w:rPr>
        <w:t xml:space="preserve"> </w:t>
      </w:r>
      <w:r w:rsidRPr="00684729">
        <w:rPr>
          <w:sz w:val="20"/>
          <w:szCs w:val="20"/>
        </w:rPr>
        <w:t>принимать</w:t>
      </w:r>
      <w:r>
        <w:rPr>
          <w:sz w:val="20"/>
          <w:szCs w:val="20"/>
        </w:rPr>
        <w:t xml:space="preserve"> </w:t>
      </w:r>
      <w:r w:rsidRPr="00684729">
        <w:rPr>
          <w:sz w:val="20"/>
          <w:szCs w:val="20"/>
        </w:rPr>
        <w:t>допустимым)</w:t>
      </w:r>
      <w:r>
        <w:rPr>
          <w:sz w:val="20"/>
          <w:szCs w:val="20"/>
        </w:rPr>
        <w:t xml:space="preserve"> </w:t>
      </w:r>
      <w:r w:rsidRPr="00684729">
        <w:rPr>
          <w:sz w:val="20"/>
          <w:szCs w:val="20"/>
        </w:rPr>
        <w:t>производится</w:t>
      </w:r>
      <w:r>
        <w:rPr>
          <w:sz w:val="20"/>
          <w:szCs w:val="20"/>
        </w:rPr>
        <w:t xml:space="preserve"> </w:t>
      </w:r>
      <w:r w:rsidRPr="00684729">
        <w:rPr>
          <w:sz w:val="20"/>
          <w:szCs w:val="20"/>
        </w:rPr>
        <w:t>выбор</w:t>
      </w:r>
      <w:r>
        <w:rPr>
          <w:sz w:val="20"/>
          <w:szCs w:val="20"/>
        </w:rPr>
        <w:t xml:space="preserve"> </w:t>
      </w:r>
      <w:r w:rsidRPr="00684729">
        <w:rPr>
          <w:sz w:val="20"/>
          <w:szCs w:val="20"/>
        </w:rPr>
        <w:t>проекта</w:t>
      </w:r>
      <w:r>
        <w:rPr>
          <w:sz w:val="20"/>
          <w:szCs w:val="20"/>
        </w:rPr>
        <w:t xml:space="preserve"> </w:t>
      </w:r>
      <w:r w:rsidRPr="00684729">
        <w:rPr>
          <w:sz w:val="20"/>
          <w:szCs w:val="20"/>
        </w:rPr>
        <w:t>системы</w:t>
      </w:r>
      <w:r>
        <w:rPr>
          <w:sz w:val="20"/>
          <w:szCs w:val="20"/>
        </w:rPr>
        <w:t xml:space="preserve"> </w:t>
      </w:r>
      <w:r w:rsidRPr="00684729">
        <w:rPr>
          <w:sz w:val="20"/>
          <w:szCs w:val="20"/>
        </w:rPr>
        <w:t>разработки,</w:t>
      </w:r>
      <w:r>
        <w:rPr>
          <w:sz w:val="20"/>
          <w:szCs w:val="20"/>
        </w:rPr>
        <w:t xml:space="preserve"> </w:t>
      </w:r>
      <w:r w:rsidRPr="00684729">
        <w:rPr>
          <w:sz w:val="20"/>
          <w:szCs w:val="20"/>
        </w:rPr>
        <w:t>при</w:t>
      </w:r>
      <w:r>
        <w:rPr>
          <w:sz w:val="20"/>
          <w:szCs w:val="20"/>
        </w:rPr>
        <w:t xml:space="preserve"> </w:t>
      </w:r>
      <w:r w:rsidRPr="00684729">
        <w:rPr>
          <w:sz w:val="20"/>
          <w:szCs w:val="20"/>
        </w:rPr>
        <w:t>этом</w:t>
      </w:r>
      <w:r>
        <w:rPr>
          <w:sz w:val="20"/>
          <w:szCs w:val="20"/>
        </w:rPr>
        <w:t xml:space="preserve"> </w:t>
      </w:r>
      <w:r w:rsidRPr="00684729">
        <w:rPr>
          <w:sz w:val="20"/>
          <w:szCs w:val="20"/>
        </w:rPr>
        <w:t>учитывается</w:t>
      </w:r>
      <w:r>
        <w:rPr>
          <w:sz w:val="20"/>
          <w:szCs w:val="20"/>
        </w:rPr>
        <w:t xml:space="preserve"> </w:t>
      </w:r>
      <w:r w:rsidRPr="00684729">
        <w:rPr>
          <w:sz w:val="20"/>
          <w:szCs w:val="20"/>
        </w:rPr>
        <w:t>состояние</w:t>
      </w:r>
      <w:r>
        <w:rPr>
          <w:sz w:val="20"/>
          <w:szCs w:val="20"/>
        </w:rPr>
        <w:t xml:space="preserve"> </w:t>
      </w:r>
      <w:r w:rsidRPr="00684729">
        <w:rPr>
          <w:sz w:val="20"/>
          <w:szCs w:val="20"/>
        </w:rPr>
        <w:t>оборудования.</w:t>
      </w:r>
    </w:p>
    <w:p w:rsidR="00747ADD" w:rsidRPr="00CF07BD" w:rsidRDefault="00747ADD" w:rsidP="00747ADD">
      <w:pPr>
        <w:spacing w:before="240" w:after="240" w:line="276" w:lineRule="auto"/>
        <w:contextualSpacing/>
        <w:jc w:val="right"/>
        <w:rPr>
          <w:rFonts w:eastAsia="Times New Roman"/>
          <w:sz w:val="20"/>
          <w:szCs w:val="28"/>
        </w:rPr>
      </w:pPr>
      <w:r w:rsidRPr="00CF07BD">
        <w:rPr>
          <w:rFonts w:eastAsia="Times New Roman"/>
          <w:sz w:val="20"/>
          <w:szCs w:val="28"/>
        </w:rPr>
        <w:t>Таблица</w:t>
      </w:r>
      <w:r>
        <w:rPr>
          <w:rFonts w:eastAsia="Times New Roman"/>
          <w:sz w:val="20"/>
          <w:szCs w:val="28"/>
        </w:rPr>
        <w:t xml:space="preserve"> </w:t>
      </w:r>
      <w:r w:rsidRPr="00CF07BD">
        <w:rPr>
          <w:rFonts w:eastAsia="Times New Roman"/>
          <w:sz w:val="20"/>
          <w:szCs w:val="28"/>
        </w:rPr>
        <w:t>1.</w:t>
      </w:r>
      <w:r>
        <w:rPr>
          <w:rFonts w:eastAsia="Times New Roman"/>
          <w:sz w:val="20"/>
          <w:szCs w:val="28"/>
        </w:rPr>
        <w:t xml:space="preserve"> </w:t>
      </w:r>
      <w:r w:rsidRPr="00CF07BD">
        <w:rPr>
          <w:rFonts w:eastAsia="Times New Roman"/>
          <w:sz w:val="20"/>
          <w:szCs w:val="28"/>
        </w:rPr>
        <w:t>Оценка</w:t>
      </w:r>
      <w:r>
        <w:rPr>
          <w:rFonts w:eastAsia="Times New Roman"/>
          <w:sz w:val="20"/>
          <w:szCs w:val="28"/>
        </w:rPr>
        <w:t xml:space="preserve"> </w:t>
      </w:r>
      <w:r w:rsidRPr="00CF07BD">
        <w:rPr>
          <w:rFonts w:eastAsia="Times New Roman"/>
          <w:sz w:val="20"/>
          <w:szCs w:val="28"/>
        </w:rPr>
        <w:t>своевременности</w:t>
      </w:r>
      <w:r>
        <w:rPr>
          <w:rFonts w:eastAsia="Times New Roman"/>
          <w:sz w:val="20"/>
          <w:szCs w:val="28"/>
        </w:rPr>
        <w:t xml:space="preserve"> </w:t>
      </w:r>
      <w:r w:rsidRPr="00CF07BD">
        <w:rPr>
          <w:rFonts w:eastAsia="Times New Roman"/>
          <w:sz w:val="20"/>
          <w:szCs w:val="28"/>
        </w:rPr>
        <w:t>выполнения</w:t>
      </w:r>
      <w:r>
        <w:rPr>
          <w:rFonts w:eastAsia="Times New Roman"/>
          <w:sz w:val="20"/>
          <w:szCs w:val="28"/>
        </w:rPr>
        <w:t xml:space="preserve"> </w:t>
      </w:r>
      <w:r w:rsidRPr="00CF07BD">
        <w:rPr>
          <w:rFonts w:eastAsia="Times New Roman"/>
          <w:sz w:val="20"/>
          <w:szCs w:val="28"/>
        </w:rPr>
        <w:t>запросов</w:t>
      </w:r>
      <w:r>
        <w:rPr>
          <w:rFonts w:eastAsia="Times New Roman"/>
          <w:sz w:val="20"/>
          <w:szCs w:val="28"/>
        </w:rPr>
        <w:t xml:space="preserve"> </w:t>
      </w:r>
      <w:r w:rsidRPr="00CF07BD">
        <w:rPr>
          <w:rFonts w:eastAsia="Times New Roman"/>
          <w:sz w:val="20"/>
          <w:szCs w:val="28"/>
        </w:rPr>
        <w:t>производственных</w:t>
      </w:r>
      <w:r>
        <w:rPr>
          <w:rFonts w:eastAsia="Times New Roman"/>
          <w:sz w:val="20"/>
          <w:szCs w:val="28"/>
        </w:rPr>
        <w:t xml:space="preserve"> </w:t>
      </w:r>
      <w:r w:rsidRPr="00CF07BD">
        <w:rPr>
          <w:rFonts w:eastAsia="Times New Roman"/>
          <w:sz w:val="20"/>
          <w:szCs w:val="28"/>
        </w:rPr>
        <w:t>данных</w:t>
      </w:r>
      <w:r>
        <w:rPr>
          <w:rFonts w:eastAsia="Times New Roman"/>
          <w:sz w:val="20"/>
          <w:szCs w:val="28"/>
        </w:rPr>
        <w:t xml:space="preserve"> </w:t>
      </w:r>
      <w:r w:rsidRPr="00CF07BD">
        <w:rPr>
          <w:rFonts w:eastAsia="Times New Roman"/>
          <w:sz w:val="20"/>
          <w:szCs w:val="28"/>
        </w:rPr>
        <w:t>о</w:t>
      </w:r>
      <w:r>
        <w:rPr>
          <w:rFonts w:eastAsia="Times New Roman"/>
          <w:sz w:val="20"/>
          <w:szCs w:val="28"/>
        </w:rPr>
        <w:t xml:space="preserve"> </w:t>
      </w:r>
      <w:r w:rsidRPr="00CF07BD">
        <w:rPr>
          <w:rFonts w:eastAsia="Times New Roman"/>
          <w:sz w:val="20"/>
          <w:szCs w:val="28"/>
        </w:rPr>
        <w:t>добыче</w:t>
      </w:r>
      <w:r>
        <w:rPr>
          <w:rFonts w:eastAsia="Times New Roman"/>
          <w:sz w:val="20"/>
          <w:szCs w:val="28"/>
        </w:rPr>
        <w:t xml:space="preserve"> </w:t>
      </w:r>
      <w:r w:rsidRPr="00CF07BD">
        <w:rPr>
          <w:rFonts w:eastAsia="Times New Roman"/>
          <w:sz w:val="20"/>
          <w:szCs w:val="28"/>
        </w:rPr>
        <w:t>углеводородов</w:t>
      </w:r>
      <w:r>
        <w:rPr>
          <w:rFonts w:eastAsia="Times New Roman"/>
          <w:sz w:val="20"/>
          <w:szCs w:val="28"/>
        </w:rPr>
        <w:t xml:space="preserve"> </w:t>
      </w:r>
      <w:r w:rsidRPr="00CF07BD">
        <w:rPr>
          <w:rFonts w:eastAsia="Times New Roman"/>
          <w:sz w:val="20"/>
          <w:szCs w:val="28"/>
        </w:rPr>
        <w:t>(на</w:t>
      </w:r>
      <w:r>
        <w:rPr>
          <w:rFonts w:eastAsia="Times New Roman"/>
          <w:sz w:val="20"/>
          <w:szCs w:val="28"/>
        </w:rPr>
        <w:t xml:space="preserve"> </w:t>
      </w:r>
      <w:r w:rsidRPr="00CF07BD">
        <w:rPr>
          <w:rFonts w:eastAsia="Times New Roman"/>
          <w:sz w:val="20"/>
          <w:szCs w:val="28"/>
        </w:rPr>
        <w:t>примере</w:t>
      </w:r>
      <w:r>
        <w:rPr>
          <w:rFonts w:eastAsia="Times New Roman"/>
          <w:sz w:val="20"/>
          <w:szCs w:val="28"/>
        </w:rPr>
        <w:t xml:space="preserve"> </w:t>
      </w:r>
      <w:r w:rsidRPr="00CF07BD">
        <w:rPr>
          <w:rFonts w:eastAsia="Times New Roman"/>
          <w:sz w:val="20"/>
          <w:szCs w:val="28"/>
        </w:rPr>
        <w:t>эксплуатации</w:t>
      </w:r>
      <w:r>
        <w:rPr>
          <w:rFonts w:eastAsia="Times New Roman"/>
          <w:sz w:val="20"/>
          <w:szCs w:val="28"/>
        </w:rPr>
        <w:t xml:space="preserve"> </w:t>
      </w:r>
      <w:r w:rsidRPr="00CF07BD">
        <w:rPr>
          <w:rFonts w:eastAsia="Times New Roman"/>
          <w:sz w:val="20"/>
          <w:szCs w:val="28"/>
        </w:rPr>
        <w:t>Заполярного</w:t>
      </w:r>
      <w:r>
        <w:rPr>
          <w:rFonts w:eastAsia="Times New Roman"/>
          <w:sz w:val="20"/>
          <w:szCs w:val="28"/>
        </w:rPr>
        <w:t xml:space="preserve"> </w:t>
      </w:r>
      <w:r w:rsidRPr="00CF07BD">
        <w:rPr>
          <w:rFonts w:eastAsia="Times New Roman"/>
          <w:sz w:val="20"/>
          <w:szCs w:val="28"/>
        </w:rPr>
        <w:t>месторождения).</w:t>
      </w:r>
    </w:p>
    <w:tbl>
      <w:tblPr>
        <w:tblStyle w:val="afc"/>
        <w:tblW w:w="6550" w:type="dxa"/>
        <w:tblInd w:w="-176" w:type="dxa"/>
        <w:tblLayout w:type="fixed"/>
        <w:tblLook w:val="04A0" w:firstRow="1" w:lastRow="0" w:firstColumn="1" w:lastColumn="0" w:noHBand="0" w:noVBand="1"/>
      </w:tblPr>
      <w:tblGrid>
        <w:gridCol w:w="2581"/>
        <w:gridCol w:w="851"/>
        <w:gridCol w:w="2126"/>
        <w:gridCol w:w="992"/>
      </w:tblGrid>
      <w:tr w:rsidR="00747ADD" w:rsidRPr="00684729" w:rsidTr="00145B8E">
        <w:tc>
          <w:tcPr>
            <w:tcW w:w="2581" w:type="dxa"/>
          </w:tcPr>
          <w:p w:rsidR="00747ADD" w:rsidRPr="00684729" w:rsidRDefault="00747ADD" w:rsidP="00145B8E">
            <w:pPr>
              <w:spacing w:before="240" w:after="240"/>
              <w:contextualSpacing/>
              <w:rPr>
                <w:b/>
                <w:sz w:val="18"/>
                <w:szCs w:val="18"/>
              </w:rPr>
            </w:pPr>
            <w:r w:rsidRPr="00684729">
              <w:rPr>
                <w:b/>
                <w:sz w:val="18"/>
                <w:szCs w:val="18"/>
              </w:rPr>
              <w:t>Начальные</w:t>
            </w:r>
            <w:r>
              <w:rPr>
                <w:b/>
                <w:sz w:val="18"/>
                <w:szCs w:val="18"/>
              </w:rPr>
              <w:t xml:space="preserve"> </w:t>
            </w:r>
          </w:p>
          <w:p w:rsidR="00747ADD" w:rsidRPr="00684729" w:rsidRDefault="00747ADD" w:rsidP="00145B8E">
            <w:pPr>
              <w:spacing w:before="240" w:after="240"/>
              <w:contextualSpacing/>
              <w:rPr>
                <w:b/>
                <w:sz w:val="18"/>
                <w:szCs w:val="18"/>
              </w:rPr>
            </w:pPr>
            <w:r w:rsidRPr="00684729">
              <w:rPr>
                <w:b/>
                <w:sz w:val="18"/>
                <w:szCs w:val="18"/>
              </w:rPr>
              <w:t>показатели</w:t>
            </w:r>
            <w:r>
              <w:rPr>
                <w:b/>
                <w:sz w:val="18"/>
                <w:szCs w:val="18"/>
              </w:rPr>
              <w:t xml:space="preserve"> </w:t>
            </w:r>
          </w:p>
          <w:p w:rsidR="00747ADD" w:rsidRPr="00684729" w:rsidRDefault="00747ADD" w:rsidP="00145B8E">
            <w:pPr>
              <w:spacing w:before="240" w:after="240"/>
              <w:contextualSpacing/>
              <w:rPr>
                <w:b/>
                <w:sz w:val="18"/>
                <w:szCs w:val="18"/>
              </w:rPr>
            </w:pPr>
            <w:r w:rsidRPr="00684729">
              <w:rPr>
                <w:b/>
                <w:sz w:val="18"/>
                <w:szCs w:val="18"/>
              </w:rPr>
              <w:t>своевременности</w:t>
            </w:r>
            <w:r>
              <w:rPr>
                <w:b/>
                <w:sz w:val="18"/>
                <w:szCs w:val="18"/>
              </w:rPr>
              <w:t xml:space="preserve"> </w:t>
            </w:r>
          </w:p>
          <w:p w:rsidR="00747ADD" w:rsidRPr="00684729" w:rsidRDefault="00747ADD" w:rsidP="00145B8E">
            <w:pPr>
              <w:spacing w:before="240" w:after="240"/>
              <w:contextualSpacing/>
              <w:rPr>
                <w:b/>
                <w:sz w:val="18"/>
                <w:szCs w:val="18"/>
              </w:rPr>
            </w:pPr>
            <w:r w:rsidRPr="00684729">
              <w:rPr>
                <w:b/>
                <w:sz w:val="18"/>
                <w:szCs w:val="18"/>
              </w:rPr>
              <w:t>отклика</w:t>
            </w:r>
            <w:r>
              <w:rPr>
                <w:b/>
                <w:sz w:val="18"/>
                <w:szCs w:val="18"/>
              </w:rPr>
              <w:t xml:space="preserve"> </w:t>
            </w:r>
          </w:p>
          <w:p w:rsidR="00747ADD" w:rsidRPr="00684729" w:rsidRDefault="00747ADD" w:rsidP="00145B8E">
            <w:pPr>
              <w:spacing w:before="240" w:after="240"/>
              <w:contextualSpacing/>
              <w:rPr>
                <w:b/>
                <w:sz w:val="18"/>
                <w:szCs w:val="18"/>
              </w:rPr>
            </w:pPr>
            <w:r w:rsidRPr="00684729">
              <w:rPr>
                <w:b/>
                <w:sz w:val="18"/>
                <w:szCs w:val="18"/>
              </w:rPr>
              <w:t>элементов</w:t>
            </w:r>
            <w:r>
              <w:rPr>
                <w:b/>
                <w:sz w:val="18"/>
                <w:szCs w:val="18"/>
              </w:rPr>
              <w:t xml:space="preserve"> </w:t>
            </w:r>
          </w:p>
          <w:p w:rsidR="00747ADD" w:rsidRPr="00684729" w:rsidRDefault="00747ADD" w:rsidP="00145B8E">
            <w:pPr>
              <w:spacing w:before="240" w:after="240"/>
              <w:contextualSpacing/>
              <w:rPr>
                <w:b/>
                <w:sz w:val="18"/>
                <w:szCs w:val="18"/>
              </w:rPr>
            </w:pPr>
            <w:r w:rsidRPr="00684729">
              <w:rPr>
                <w:b/>
                <w:sz w:val="18"/>
                <w:szCs w:val="18"/>
              </w:rPr>
              <w:t>эксплуатационной</w:t>
            </w:r>
            <w:r>
              <w:rPr>
                <w:b/>
                <w:sz w:val="18"/>
                <w:szCs w:val="18"/>
              </w:rPr>
              <w:t xml:space="preserve"> </w:t>
            </w:r>
          </w:p>
          <w:p w:rsidR="00747ADD" w:rsidRPr="00684729" w:rsidRDefault="00747ADD" w:rsidP="00145B8E">
            <w:pPr>
              <w:spacing w:before="240" w:after="240"/>
              <w:contextualSpacing/>
              <w:rPr>
                <w:b/>
                <w:sz w:val="18"/>
                <w:szCs w:val="18"/>
              </w:rPr>
            </w:pPr>
            <w:r w:rsidRPr="00684729">
              <w:rPr>
                <w:b/>
                <w:sz w:val="18"/>
                <w:szCs w:val="18"/>
              </w:rPr>
              <w:t>установки</w:t>
            </w:r>
            <w:r>
              <w:rPr>
                <w:sz w:val="18"/>
                <w:szCs w:val="18"/>
              </w:rPr>
              <w:t xml:space="preserve"> </w:t>
            </w:r>
          </w:p>
        </w:tc>
        <w:tc>
          <w:tcPr>
            <w:tcW w:w="851" w:type="dxa"/>
          </w:tcPr>
          <w:p w:rsidR="00747ADD" w:rsidRPr="00684729" w:rsidRDefault="00747ADD" w:rsidP="00145B8E">
            <w:pPr>
              <w:spacing w:before="240" w:after="240"/>
              <w:contextualSpacing/>
              <w:rPr>
                <w:rFonts w:eastAsia="Times New Roman"/>
                <w:b/>
                <w:sz w:val="18"/>
                <w:szCs w:val="18"/>
              </w:rPr>
            </w:pPr>
            <w:r w:rsidRPr="00684729">
              <w:rPr>
                <w:rFonts w:eastAsia="Times New Roman"/>
                <w:b/>
                <w:sz w:val="18"/>
                <w:szCs w:val="18"/>
              </w:rPr>
              <w:t>Величина</w:t>
            </w:r>
            <w:r>
              <w:rPr>
                <w:rFonts w:eastAsia="Times New Roman"/>
                <w:b/>
                <w:sz w:val="18"/>
                <w:szCs w:val="18"/>
              </w:rPr>
              <w:t xml:space="preserve"> </w:t>
            </w:r>
            <w:r w:rsidRPr="00684729">
              <w:rPr>
                <w:rFonts w:eastAsia="Times New Roman"/>
                <w:b/>
                <w:sz w:val="18"/>
                <w:szCs w:val="18"/>
              </w:rPr>
              <w:t>начального</w:t>
            </w:r>
            <w:r>
              <w:rPr>
                <w:rFonts w:eastAsia="Times New Roman"/>
                <w:b/>
                <w:sz w:val="18"/>
                <w:szCs w:val="18"/>
              </w:rPr>
              <w:t xml:space="preserve"> </w:t>
            </w:r>
            <w:r w:rsidRPr="00684729">
              <w:rPr>
                <w:rFonts w:eastAsia="Times New Roman"/>
                <w:b/>
                <w:sz w:val="18"/>
                <w:szCs w:val="18"/>
              </w:rPr>
              <w:t>показателя</w:t>
            </w:r>
          </w:p>
        </w:tc>
        <w:tc>
          <w:tcPr>
            <w:tcW w:w="2126" w:type="dxa"/>
          </w:tcPr>
          <w:p w:rsidR="00747ADD" w:rsidRPr="00684729" w:rsidRDefault="00747ADD" w:rsidP="00145B8E">
            <w:pPr>
              <w:spacing w:before="240" w:after="240"/>
              <w:contextualSpacing/>
              <w:rPr>
                <w:b/>
                <w:sz w:val="18"/>
                <w:szCs w:val="18"/>
              </w:rPr>
            </w:pPr>
            <w:r w:rsidRPr="00684729">
              <w:rPr>
                <w:rFonts w:eastAsia="Times New Roman"/>
                <w:b/>
                <w:sz w:val="18"/>
                <w:szCs w:val="18"/>
              </w:rPr>
              <w:t>Интегрированные</w:t>
            </w:r>
            <w:r>
              <w:rPr>
                <w:rFonts w:eastAsia="Times New Roman"/>
                <w:b/>
                <w:sz w:val="18"/>
                <w:szCs w:val="18"/>
              </w:rPr>
              <w:t xml:space="preserve"> </w:t>
            </w:r>
            <w:r w:rsidRPr="00684729">
              <w:rPr>
                <w:rFonts w:eastAsia="Times New Roman"/>
                <w:b/>
                <w:sz w:val="18"/>
                <w:szCs w:val="18"/>
              </w:rPr>
              <w:t>оценки</w:t>
            </w:r>
            <w:r>
              <w:rPr>
                <w:rFonts w:eastAsia="Times New Roman"/>
                <w:b/>
                <w:sz w:val="18"/>
                <w:szCs w:val="18"/>
              </w:rPr>
              <w:t xml:space="preserve"> </w:t>
            </w:r>
            <w:r w:rsidRPr="00684729">
              <w:rPr>
                <w:b/>
                <w:sz w:val="18"/>
                <w:szCs w:val="18"/>
              </w:rPr>
              <w:t>своевременности</w:t>
            </w:r>
            <w:r>
              <w:rPr>
                <w:b/>
                <w:sz w:val="18"/>
                <w:szCs w:val="18"/>
              </w:rPr>
              <w:t xml:space="preserve"> </w:t>
            </w:r>
            <w:r w:rsidRPr="00684729">
              <w:rPr>
                <w:b/>
                <w:sz w:val="18"/>
                <w:szCs w:val="18"/>
              </w:rPr>
              <w:t>отклика</w:t>
            </w:r>
            <w:r>
              <w:rPr>
                <w:b/>
                <w:sz w:val="18"/>
                <w:szCs w:val="18"/>
              </w:rPr>
              <w:t xml:space="preserve"> </w:t>
            </w:r>
          </w:p>
          <w:p w:rsidR="00747ADD" w:rsidRPr="00684729" w:rsidRDefault="00747ADD" w:rsidP="00145B8E">
            <w:pPr>
              <w:spacing w:before="240" w:after="240"/>
              <w:contextualSpacing/>
              <w:rPr>
                <w:b/>
                <w:sz w:val="18"/>
                <w:szCs w:val="18"/>
              </w:rPr>
            </w:pPr>
            <w:r w:rsidRPr="00684729">
              <w:rPr>
                <w:b/>
                <w:sz w:val="18"/>
                <w:szCs w:val="18"/>
              </w:rPr>
              <w:t>элементов</w:t>
            </w:r>
            <w:r>
              <w:rPr>
                <w:b/>
                <w:sz w:val="18"/>
                <w:szCs w:val="18"/>
              </w:rPr>
              <w:t xml:space="preserve"> </w:t>
            </w:r>
            <w:r w:rsidRPr="00684729">
              <w:rPr>
                <w:b/>
                <w:sz w:val="18"/>
                <w:szCs w:val="18"/>
              </w:rPr>
              <w:t>эксплуатационной</w:t>
            </w:r>
            <w:r>
              <w:rPr>
                <w:b/>
                <w:sz w:val="18"/>
                <w:szCs w:val="18"/>
              </w:rPr>
              <w:t xml:space="preserve"> </w:t>
            </w:r>
            <w:r w:rsidRPr="00684729">
              <w:rPr>
                <w:b/>
                <w:sz w:val="18"/>
                <w:szCs w:val="18"/>
              </w:rPr>
              <w:t>установки</w:t>
            </w:r>
            <w:r>
              <w:rPr>
                <w:sz w:val="18"/>
                <w:szCs w:val="18"/>
              </w:rPr>
              <w:t xml:space="preserve"> </w:t>
            </w:r>
          </w:p>
        </w:tc>
        <w:tc>
          <w:tcPr>
            <w:tcW w:w="992" w:type="dxa"/>
          </w:tcPr>
          <w:p w:rsidR="00747ADD" w:rsidRPr="00684729" w:rsidRDefault="00747ADD" w:rsidP="00145B8E">
            <w:pPr>
              <w:spacing w:before="240" w:after="240"/>
              <w:contextualSpacing/>
              <w:rPr>
                <w:rFonts w:eastAsia="Times New Roman"/>
                <w:b/>
                <w:sz w:val="18"/>
                <w:szCs w:val="18"/>
              </w:rPr>
            </w:pPr>
            <w:r w:rsidRPr="00684729">
              <w:rPr>
                <w:rFonts w:eastAsia="Times New Roman"/>
                <w:b/>
                <w:sz w:val="18"/>
                <w:szCs w:val="18"/>
              </w:rPr>
              <w:t>Величина</w:t>
            </w:r>
            <w:r>
              <w:rPr>
                <w:rFonts w:eastAsia="Times New Roman"/>
                <w:b/>
                <w:sz w:val="18"/>
                <w:szCs w:val="18"/>
              </w:rPr>
              <w:t xml:space="preserve"> </w:t>
            </w:r>
          </w:p>
          <w:p w:rsidR="00747ADD" w:rsidRPr="00684729" w:rsidRDefault="00747ADD" w:rsidP="00145B8E">
            <w:pPr>
              <w:tabs>
                <w:tab w:val="left" w:pos="2005"/>
              </w:tabs>
              <w:spacing w:before="240" w:after="240"/>
              <w:contextualSpacing/>
              <w:rPr>
                <w:rFonts w:eastAsia="Times New Roman"/>
                <w:sz w:val="18"/>
                <w:szCs w:val="18"/>
              </w:rPr>
            </w:pPr>
            <w:r w:rsidRPr="00684729">
              <w:rPr>
                <w:rFonts w:eastAsia="Times New Roman"/>
                <w:b/>
                <w:sz w:val="18"/>
                <w:szCs w:val="18"/>
              </w:rPr>
              <w:t>рассчитанной</w:t>
            </w:r>
            <w:r>
              <w:rPr>
                <w:rFonts w:eastAsia="Times New Roman"/>
                <w:b/>
                <w:sz w:val="18"/>
                <w:szCs w:val="18"/>
              </w:rPr>
              <w:t xml:space="preserve"> </w:t>
            </w:r>
            <w:r w:rsidRPr="00684729">
              <w:rPr>
                <w:rFonts w:eastAsia="Times New Roman"/>
                <w:b/>
                <w:sz w:val="18"/>
                <w:szCs w:val="18"/>
              </w:rPr>
              <w:t>оценки</w:t>
            </w:r>
            <w:r>
              <w:rPr>
                <w:rFonts w:eastAsia="Times New Roman"/>
                <w:b/>
                <w:sz w:val="18"/>
                <w:szCs w:val="18"/>
              </w:rPr>
              <w:t xml:space="preserve"> </w:t>
            </w:r>
            <w:r w:rsidRPr="00684729">
              <w:rPr>
                <w:rFonts w:eastAsia="Times New Roman"/>
                <w:b/>
                <w:sz w:val="18"/>
                <w:szCs w:val="18"/>
              </w:rPr>
              <w:t>своевременности</w:t>
            </w:r>
            <w:r>
              <w:rPr>
                <w:rFonts w:eastAsia="Times New Roman"/>
                <w:b/>
                <w:sz w:val="18"/>
                <w:szCs w:val="18"/>
              </w:rPr>
              <w:t xml:space="preserve"> </w:t>
            </w:r>
          </w:p>
        </w:tc>
      </w:tr>
      <w:tr w:rsidR="00747ADD" w:rsidRPr="00684729" w:rsidTr="00145B8E">
        <w:tc>
          <w:tcPr>
            <w:tcW w:w="2581" w:type="dxa"/>
          </w:tcPr>
          <w:p w:rsidR="00747ADD" w:rsidRPr="00684729" w:rsidRDefault="00747ADD" w:rsidP="00145B8E">
            <w:pPr>
              <w:spacing w:before="240" w:after="240" w:line="276" w:lineRule="auto"/>
              <w:contextualSpacing/>
              <w:rPr>
                <w:rFonts w:eastAsia="Times New Roman"/>
                <w:sz w:val="18"/>
                <w:szCs w:val="18"/>
              </w:rPr>
            </w:pPr>
            <w:r w:rsidRPr="00684729">
              <w:rPr>
                <w:sz w:val="18"/>
                <w:szCs w:val="18"/>
              </w:rPr>
              <w:t>Сумма</w:t>
            </w:r>
            <w:r>
              <w:rPr>
                <w:sz w:val="18"/>
                <w:szCs w:val="18"/>
              </w:rPr>
              <w:t xml:space="preserve"> </w:t>
            </w:r>
            <w:r w:rsidRPr="00684729">
              <w:rPr>
                <w:sz w:val="18"/>
                <w:szCs w:val="18"/>
              </w:rPr>
              <w:t>интенсивностей</w:t>
            </w:r>
            <w:r>
              <w:rPr>
                <w:sz w:val="18"/>
                <w:szCs w:val="18"/>
              </w:rPr>
              <w:t xml:space="preserve"> </w:t>
            </w:r>
            <w:r w:rsidRPr="00684729">
              <w:rPr>
                <w:sz w:val="18"/>
                <w:szCs w:val="18"/>
              </w:rPr>
              <w:t>потоков</w:t>
            </w:r>
            <w:r>
              <w:rPr>
                <w:sz w:val="18"/>
                <w:szCs w:val="18"/>
              </w:rPr>
              <w:t xml:space="preserve"> </w:t>
            </w:r>
            <w:r w:rsidRPr="00684729">
              <w:rPr>
                <w:sz w:val="18"/>
                <w:szCs w:val="18"/>
              </w:rPr>
              <w:t>запросов</w:t>
            </w:r>
            <w:r>
              <w:rPr>
                <w:sz w:val="18"/>
                <w:szCs w:val="18"/>
              </w:rPr>
              <w:t xml:space="preserve"> </w:t>
            </w:r>
            <w:r w:rsidRPr="00684729">
              <w:rPr>
                <w:i/>
                <w:iCs/>
                <w:sz w:val="18"/>
                <w:szCs w:val="18"/>
              </w:rPr>
              <w:t>i</w:t>
            </w:r>
            <w:r w:rsidRPr="00684729">
              <w:rPr>
                <w:sz w:val="18"/>
                <w:szCs w:val="18"/>
              </w:rPr>
              <w:t>-</w:t>
            </w:r>
            <w:proofErr w:type="spellStart"/>
            <w:r w:rsidRPr="00684729">
              <w:rPr>
                <w:sz w:val="18"/>
                <w:szCs w:val="18"/>
              </w:rPr>
              <w:t>го</w:t>
            </w:r>
            <w:proofErr w:type="spellEnd"/>
            <w:r>
              <w:rPr>
                <w:sz w:val="18"/>
                <w:szCs w:val="18"/>
              </w:rPr>
              <w:t xml:space="preserve"> </w:t>
            </w:r>
            <w:r w:rsidRPr="00684729">
              <w:rPr>
                <w:sz w:val="18"/>
                <w:szCs w:val="18"/>
              </w:rPr>
              <w:t>приоритета</w:t>
            </w:r>
            <w:r>
              <w:rPr>
                <w:sz w:val="18"/>
                <w:szCs w:val="18"/>
              </w:rPr>
              <w:t xml:space="preserve"> </w:t>
            </w:r>
            <m:oMath>
              <m:nary>
                <m:naryPr>
                  <m:chr m:val="∑"/>
                  <m:limLoc m:val="undOvr"/>
                  <m:ctrlPr>
                    <w:rPr>
                      <w:rFonts w:ascii="Cambria Math" w:hAnsi="Cambria Math"/>
                      <w:i/>
                      <w:sz w:val="18"/>
                      <w:szCs w:val="18"/>
                    </w:rPr>
                  </m:ctrlPr>
                </m:naryPr>
                <m:sub>
                  <m:r>
                    <w:rPr>
                      <w:rFonts w:ascii="Cambria Math" w:hAnsi="Cambria Math"/>
                      <w:sz w:val="18"/>
                      <w:szCs w:val="18"/>
                      <w:lang w:val="en-US"/>
                    </w:rPr>
                    <m:t>i</m:t>
                  </m:r>
                  <m:r>
                    <w:rPr>
                      <w:rFonts w:ascii="Cambria Math" w:hAnsi="Cambria Math"/>
                      <w:sz w:val="18"/>
                      <w:szCs w:val="18"/>
                    </w:rPr>
                    <m:t>=1</m:t>
                  </m:r>
                </m:sub>
                <m:sup>
                  <m:r>
                    <w:rPr>
                      <w:rFonts w:ascii="Cambria Math" w:hAnsi="Cambria Math"/>
                      <w:sz w:val="18"/>
                      <w:szCs w:val="18"/>
                    </w:rPr>
                    <m:t>I</m:t>
                  </m:r>
                </m:sup>
                <m:e>
                  <m:sSub>
                    <m:sSubPr>
                      <m:ctrlPr>
                        <w:rPr>
                          <w:rFonts w:ascii="Cambria Math" w:hAnsi="Cambria Math"/>
                          <w:i/>
                          <w:sz w:val="18"/>
                          <w:szCs w:val="18"/>
                        </w:rPr>
                      </m:ctrlPr>
                    </m:sSubPr>
                    <m:e>
                      <m:r>
                        <w:rPr>
                          <w:rFonts w:ascii="Cambria Math" w:hAnsi="Cambria Math"/>
                          <w:sz w:val="18"/>
                          <w:szCs w:val="18"/>
                        </w:rPr>
                        <m:t>λ</m:t>
                      </m:r>
                    </m:e>
                    <m:sub>
                      <m:r>
                        <w:rPr>
                          <w:rFonts w:ascii="Cambria Math" w:hAnsi="Cambria Math"/>
                          <w:sz w:val="18"/>
                          <w:szCs w:val="18"/>
                        </w:rPr>
                        <m:t>i</m:t>
                      </m:r>
                    </m:sub>
                  </m:sSub>
                </m:e>
              </m:nary>
            </m:oMath>
          </w:p>
        </w:tc>
        <w:tc>
          <w:tcPr>
            <w:tcW w:w="851" w:type="dxa"/>
          </w:tcPr>
          <w:p w:rsidR="00747ADD" w:rsidRPr="00684729" w:rsidRDefault="00747ADD" w:rsidP="00145B8E">
            <w:pPr>
              <w:spacing w:before="240" w:after="240" w:line="360" w:lineRule="auto"/>
              <w:contextualSpacing/>
              <w:rPr>
                <w:rFonts w:eastAsia="Times New Roman"/>
                <w:sz w:val="18"/>
                <w:szCs w:val="18"/>
                <w:lang w:val="en-US"/>
              </w:rPr>
            </w:pPr>
            <w:r w:rsidRPr="00684729">
              <w:rPr>
                <w:rFonts w:eastAsia="Times New Roman"/>
                <w:sz w:val="18"/>
                <w:szCs w:val="18"/>
              </w:rPr>
              <w:t>8</w:t>
            </w:r>
            <w:r>
              <w:rPr>
                <w:rFonts w:eastAsia="Times New Roman"/>
                <w:sz w:val="18"/>
                <w:szCs w:val="18"/>
              </w:rPr>
              <w:t xml:space="preserve"> </w:t>
            </w:r>
          </w:p>
        </w:tc>
        <w:tc>
          <w:tcPr>
            <w:tcW w:w="2126" w:type="dxa"/>
          </w:tcPr>
          <w:p w:rsidR="00747ADD" w:rsidRPr="00684729" w:rsidRDefault="00747ADD" w:rsidP="00145B8E">
            <w:pPr>
              <w:spacing w:before="240" w:after="240" w:line="276" w:lineRule="auto"/>
              <w:contextualSpacing/>
              <w:rPr>
                <w:rFonts w:eastAsia="Times New Roman"/>
                <w:sz w:val="18"/>
                <w:szCs w:val="18"/>
              </w:rPr>
            </w:pPr>
            <w:r w:rsidRPr="00684729">
              <w:rPr>
                <w:rFonts w:eastAsia="Times New Roman"/>
                <w:sz w:val="18"/>
                <w:szCs w:val="18"/>
              </w:rPr>
              <w:t>Относительная</w:t>
            </w:r>
            <w:r>
              <w:rPr>
                <w:rFonts w:eastAsia="Times New Roman"/>
                <w:sz w:val="18"/>
                <w:szCs w:val="18"/>
              </w:rPr>
              <w:t xml:space="preserve"> </w:t>
            </w:r>
            <w:r w:rsidRPr="00684729">
              <w:rPr>
                <w:rFonts w:eastAsia="Times New Roman"/>
                <w:sz w:val="18"/>
                <w:szCs w:val="18"/>
              </w:rPr>
              <w:t>доля</w:t>
            </w:r>
            <w:r>
              <w:rPr>
                <w:rFonts w:eastAsia="Times New Roman"/>
                <w:sz w:val="18"/>
                <w:szCs w:val="18"/>
              </w:rPr>
              <w:t xml:space="preserve"> </w:t>
            </w:r>
            <w:r w:rsidRPr="00684729">
              <w:rPr>
                <w:rFonts w:eastAsia="Times New Roman"/>
                <w:b/>
                <w:i/>
                <w:sz w:val="18"/>
                <w:szCs w:val="18"/>
              </w:rPr>
              <w:t>(S)</w:t>
            </w:r>
            <w:r>
              <w:rPr>
                <w:rFonts w:eastAsia="Times New Roman"/>
                <w:sz w:val="18"/>
                <w:szCs w:val="18"/>
              </w:rPr>
              <w:t xml:space="preserve"> </w:t>
            </w:r>
            <w:r w:rsidRPr="00684729">
              <w:rPr>
                <w:rFonts w:eastAsia="Times New Roman"/>
                <w:sz w:val="18"/>
                <w:szCs w:val="18"/>
              </w:rPr>
              <w:t>своевременно</w:t>
            </w:r>
            <w:r>
              <w:rPr>
                <w:rFonts w:eastAsia="Times New Roman"/>
                <w:sz w:val="18"/>
                <w:szCs w:val="18"/>
              </w:rPr>
              <w:t xml:space="preserve"> </w:t>
            </w:r>
            <w:r w:rsidRPr="00684729">
              <w:rPr>
                <w:rFonts w:eastAsia="Times New Roman"/>
                <w:sz w:val="18"/>
                <w:szCs w:val="18"/>
              </w:rPr>
              <w:t>обработанных</w:t>
            </w:r>
            <w:r>
              <w:rPr>
                <w:rFonts w:eastAsia="Times New Roman"/>
                <w:sz w:val="18"/>
                <w:szCs w:val="18"/>
              </w:rPr>
              <w:t xml:space="preserve"> </w:t>
            </w:r>
            <w:r w:rsidRPr="00684729">
              <w:rPr>
                <w:rFonts w:eastAsia="Times New Roman"/>
                <w:sz w:val="18"/>
                <w:szCs w:val="18"/>
              </w:rPr>
              <w:t>операций</w:t>
            </w:r>
            <w:r>
              <w:rPr>
                <w:rFonts w:eastAsia="Times New Roman"/>
                <w:sz w:val="18"/>
                <w:szCs w:val="18"/>
              </w:rPr>
              <w:t xml:space="preserve"> </w:t>
            </w:r>
            <w:r w:rsidRPr="00684729">
              <w:rPr>
                <w:rFonts w:eastAsia="Times New Roman"/>
                <w:sz w:val="18"/>
                <w:szCs w:val="18"/>
              </w:rPr>
              <w:t>всех</w:t>
            </w:r>
            <w:r>
              <w:rPr>
                <w:rFonts w:eastAsia="Times New Roman"/>
                <w:sz w:val="18"/>
                <w:szCs w:val="18"/>
              </w:rPr>
              <w:t xml:space="preserve"> </w:t>
            </w:r>
            <w:r w:rsidRPr="00684729">
              <w:rPr>
                <w:rFonts w:eastAsia="Times New Roman"/>
                <w:sz w:val="18"/>
                <w:szCs w:val="18"/>
              </w:rPr>
              <w:t>типов</w:t>
            </w:r>
            <w:r>
              <w:rPr>
                <w:rFonts w:eastAsia="Times New Roman"/>
                <w:sz w:val="18"/>
                <w:szCs w:val="18"/>
              </w:rPr>
              <w:t xml:space="preserve"> </w:t>
            </w:r>
          </w:p>
          <w:p w:rsidR="00747ADD" w:rsidRPr="00684729" w:rsidRDefault="00747ADD" w:rsidP="00145B8E">
            <w:pPr>
              <w:spacing w:before="240" w:after="240" w:line="276" w:lineRule="auto"/>
              <w:contextualSpacing/>
              <w:rPr>
                <w:rFonts w:eastAsia="Times New Roman"/>
                <w:sz w:val="18"/>
                <w:szCs w:val="18"/>
              </w:rPr>
            </w:pPr>
            <w:proofErr w:type="spellStart"/>
            <w:r w:rsidRPr="00684729">
              <w:rPr>
                <w:rFonts w:eastAsia="Times New Roman"/>
                <w:b/>
                <w:i/>
                <w:sz w:val="18"/>
                <w:szCs w:val="18"/>
              </w:rPr>
              <w:t>P</w:t>
            </w:r>
            <w:r w:rsidRPr="00684729">
              <w:rPr>
                <w:rFonts w:eastAsia="Times New Roman"/>
                <w:b/>
                <w:i/>
                <w:sz w:val="18"/>
                <w:szCs w:val="18"/>
                <w:vertAlign w:val="subscript"/>
              </w:rPr>
              <w:t>своевр</w:t>
            </w:r>
            <w:proofErr w:type="spellEnd"/>
            <w:r>
              <w:rPr>
                <w:rFonts w:eastAsia="Times New Roman"/>
                <w:b/>
                <w:i/>
                <w:sz w:val="18"/>
                <w:szCs w:val="18"/>
                <w:vertAlign w:val="subscript"/>
              </w:rPr>
              <w:t xml:space="preserve"> </w:t>
            </w:r>
            <w:r w:rsidRPr="00684729">
              <w:rPr>
                <w:rFonts w:eastAsia="Times New Roman"/>
                <w:sz w:val="18"/>
                <w:szCs w:val="18"/>
              </w:rPr>
              <w:t>=</w:t>
            </w:r>
            <w:r>
              <w:rPr>
                <w:rFonts w:eastAsia="Times New Roman"/>
                <w:sz w:val="18"/>
                <w:szCs w:val="18"/>
              </w:rPr>
              <w:t xml:space="preserve"> </w:t>
            </w:r>
            <w:r w:rsidRPr="00684729">
              <w:rPr>
                <w:rFonts w:eastAsia="Times New Roman"/>
                <w:sz w:val="18"/>
                <w:szCs w:val="18"/>
              </w:rPr>
              <w:t>0,95;</w:t>
            </w:r>
            <w:r>
              <w:rPr>
                <w:rFonts w:eastAsia="Times New Roman"/>
                <w:sz w:val="18"/>
                <w:szCs w:val="18"/>
              </w:rPr>
              <w:t xml:space="preserve"> </w:t>
            </w:r>
          </w:p>
          <w:p w:rsidR="00747ADD" w:rsidRPr="00684729" w:rsidRDefault="00747ADD" w:rsidP="00145B8E">
            <w:pPr>
              <w:spacing w:before="240" w:after="240" w:line="276" w:lineRule="auto"/>
              <w:contextualSpacing/>
              <w:rPr>
                <w:rFonts w:eastAsia="Times New Roman"/>
                <w:sz w:val="18"/>
                <w:szCs w:val="18"/>
              </w:rPr>
            </w:pPr>
            <w:r w:rsidRPr="00684729">
              <w:rPr>
                <w:b/>
                <w:i/>
                <w:noProof/>
                <w:sz w:val="18"/>
                <w:szCs w:val="18"/>
              </w:rPr>
              <w:t>Т</w:t>
            </w:r>
            <w:r w:rsidRPr="00684729">
              <w:rPr>
                <w:b/>
                <w:i/>
                <w:noProof/>
                <w:sz w:val="18"/>
                <w:szCs w:val="18"/>
                <w:vertAlign w:val="subscript"/>
              </w:rPr>
              <w:t>сред</w:t>
            </w:r>
            <w:r>
              <w:rPr>
                <w:b/>
                <w:i/>
                <w:noProof/>
                <w:sz w:val="18"/>
                <w:szCs w:val="18"/>
                <w:vertAlign w:val="subscript"/>
              </w:rPr>
              <w:t xml:space="preserve"> </w:t>
            </w:r>
            <w:r w:rsidRPr="00684729">
              <w:rPr>
                <w:b/>
                <w:i/>
                <w:noProof/>
                <w:sz w:val="18"/>
                <w:szCs w:val="18"/>
                <w:vertAlign w:val="subscript"/>
              </w:rPr>
              <w:t>полн</w:t>
            </w:r>
            <w:r>
              <w:rPr>
                <w:b/>
                <w:i/>
                <w:noProof/>
                <w:sz w:val="18"/>
                <w:szCs w:val="18"/>
                <w:vertAlign w:val="subscript"/>
              </w:rPr>
              <w:t xml:space="preserve"> </w:t>
            </w:r>
            <w:r w:rsidRPr="00684729">
              <w:rPr>
                <w:b/>
                <w:i/>
                <w:noProof/>
                <w:sz w:val="18"/>
                <w:szCs w:val="18"/>
                <w:vertAlign w:val="subscript"/>
                <w:lang w:val="en-US"/>
              </w:rPr>
              <w:t>i</w:t>
            </w:r>
            <w:r>
              <w:rPr>
                <w:b/>
                <w:i/>
                <w:noProof/>
                <w:sz w:val="18"/>
                <w:szCs w:val="18"/>
                <w:vertAlign w:val="subscript"/>
              </w:rPr>
              <w:t xml:space="preserve"> </w:t>
            </w:r>
            <w:r w:rsidRPr="00684729">
              <w:rPr>
                <w:b/>
                <w:i/>
                <w:noProof/>
                <w:sz w:val="18"/>
                <w:szCs w:val="18"/>
              </w:rPr>
              <w:t>=</w:t>
            </w:r>
            <w:r>
              <w:rPr>
                <w:b/>
                <w:i/>
                <w:noProof/>
                <w:sz w:val="18"/>
                <w:szCs w:val="18"/>
              </w:rPr>
              <w:t xml:space="preserve"> </w:t>
            </w:r>
            <w:r w:rsidRPr="00684729">
              <w:rPr>
                <w:b/>
                <w:i/>
                <w:noProof/>
                <w:sz w:val="18"/>
                <w:szCs w:val="18"/>
              </w:rPr>
              <w:t>1</w:t>
            </w:r>
            <w:r>
              <w:rPr>
                <w:b/>
                <w:i/>
                <w:noProof/>
                <w:sz w:val="18"/>
                <w:szCs w:val="18"/>
              </w:rPr>
              <w:t xml:space="preserve"> </w:t>
            </w:r>
            <w:r w:rsidRPr="00684729">
              <w:rPr>
                <w:b/>
                <w:i/>
                <w:noProof/>
                <w:sz w:val="18"/>
                <w:szCs w:val="18"/>
              </w:rPr>
              <w:t>сек</w:t>
            </w:r>
          </w:p>
        </w:tc>
        <w:tc>
          <w:tcPr>
            <w:tcW w:w="992" w:type="dxa"/>
          </w:tcPr>
          <w:p w:rsidR="00747ADD" w:rsidRPr="00684729" w:rsidRDefault="00747ADD" w:rsidP="00145B8E">
            <w:pPr>
              <w:spacing w:before="240" w:after="240" w:line="360" w:lineRule="auto"/>
              <w:contextualSpacing/>
              <w:rPr>
                <w:rFonts w:eastAsia="Times New Roman"/>
                <w:sz w:val="18"/>
                <w:szCs w:val="18"/>
              </w:rPr>
            </w:pPr>
            <w:r w:rsidRPr="00684729">
              <w:rPr>
                <w:rFonts w:eastAsia="Times New Roman"/>
                <w:sz w:val="18"/>
                <w:szCs w:val="18"/>
              </w:rPr>
              <w:t>1,3188</w:t>
            </w:r>
          </w:p>
        </w:tc>
      </w:tr>
      <w:tr w:rsidR="00747ADD" w:rsidRPr="00684729" w:rsidTr="00145B8E">
        <w:tc>
          <w:tcPr>
            <w:tcW w:w="2581" w:type="dxa"/>
          </w:tcPr>
          <w:p w:rsidR="00747ADD" w:rsidRPr="00684729" w:rsidRDefault="00747ADD" w:rsidP="00145B8E">
            <w:pPr>
              <w:spacing w:before="240" w:after="240" w:line="276" w:lineRule="auto"/>
              <w:contextualSpacing/>
              <w:rPr>
                <w:i/>
                <w:iCs/>
                <w:sz w:val="18"/>
                <w:szCs w:val="18"/>
              </w:rPr>
            </w:pPr>
            <w:r w:rsidRPr="00684729">
              <w:rPr>
                <w:sz w:val="18"/>
                <w:szCs w:val="18"/>
              </w:rPr>
              <w:t>Сумма</w:t>
            </w:r>
            <w:r>
              <w:rPr>
                <w:sz w:val="18"/>
                <w:szCs w:val="18"/>
              </w:rPr>
              <w:t xml:space="preserve"> </w:t>
            </w:r>
            <w:r w:rsidRPr="00684729">
              <w:rPr>
                <w:sz w:val="18"/>
                <w:szCs w:val="18"/>
              </w:rPr>
              <w:t>произведения</w:t>
            </w:r>
            <w:r>
              <w:rPr>
                <w:sz w:val="18"/>
                <w:szCs w:val="18"/>
              </w:rPr>
              <w:t xml:space="preserve"> </w:t>
            </w:r>
            <w:r w:rsidRPr="00684729">
              <w:rPr>
                <w:sz w:val="18"/>
                <w:szCs w:val="18"/>
              </w:rPr>
              <w:t>интенсивности</w:t>
            </w:r>
            <w:r>
              <w:rPr>
                <w:sz w:val="18"/>
                <w:szCs w:val="18"/>
              </w:rPr>
              <w:t xml:space="preserve"> </w:t>
            </w:r>
            <w:r w:rsidRPr="00684729">
              <w:rPr>
                <w:sz w:val="18"/>
                <w:szCs w:val="18"/>
              </w:rPr>
              <w:t>потока</w:t>
            </w:r>
            <w:r>
              <w:rPr>
                <w:sz w:val="18"/>
                <w:szCs w:val="18"/>
              </w:rPr>
              <w:t xml:space="preserve"> </w:t>
            </w:r>
            <w:r w:rsidRPr="00684729">
              <w:rPr>
                <w:sz w:val="18"/>
                <w:szCs w:val="18"/>
              </w:rPr>
              <w:t>запросов</w:t>
            </w:r>
            <w:r>
              <w:rPr>
                <w:sz w:val="18"/>
                <w:szCs w:val="18"/>
              </w:rPr>
              <w:t xml:space="preserve"> </w:t>
            </w:r>
            <m:oMath>
              <m:sSub>
                <m:sSubPr>
                  <m:ctrlPr>
                    <w:rPr>
                      <w:rFonts w:ascii="Cambria Math" w:eastAsia="Times New Roman" w:hAnsi="Cambria Math"/>
                      <w:i/>
                      <w:sz w:val="18"/>
                      <w:szCs w:val="18"/>
                      <w:lang w:val="en-US"/>
                    </w:rPr>
                  </m:ctrlPr>
                </m:sSubPr>
                <m:e>
                  <m:r>
                    <w:rPr>
                      <w:rFonts w:ascii="Cambria Math" w:eastAsia="Times New Roman" w:hAnsi="Cambria Math"/>
                      <w:sz w:val="18"/>
                      <w:szCs w:val="18"/>
                      <w:lang w:val="en-US"/>
                    </w:rPr>
                    <m:t>λ</m:t>
                  </m:r>
                </m:e>
                <m:sub>
                  <m:r>
                    <w:rPr>
                      <w:rFonts w:ascii="Cambria Math" w:eastAsia="Times New Roman" w:hAnsi="Cambria Math"/>
                      <w:sz w:val="18"/>
                      <w:szCs w:val="18"/>
                      <w:lang w:val="en-US"/>
                    </w:rPr>
                    <m:t>i</m:t>
                  </m:r>
                </m:sub>
              </m:sSub>
            </m:oMath>
            <w:r>
              <w:rPr>
                <w:sz w:val="18"/>
                <w:szCs w:val="18"/>
              </w:rPr>
              <w:t xml:space="preserve"> </w:t>
            </w:r>
            <w:r w:rsidRPr="00684729">
              <w:rPr>
                <w:i/>
                <w:iCs/>
                <w:sz w:val="18"/>
                <w:szCs w:val="18"/>
              </w:rPr>
              <w:t>i</w:t>
            </w:r>
            <w:r w:rsidRPr="00684729">
              <w:rPr>
                <w:sz w:val="18"/>
                <w:szCs w:val="18"/>
              </w:rPr>
              <w:t>-</w:t>
            </w:r>
            <w:proofErr w:type="spellStart"/>
            <w:r w:rsidRPr="00684729">
              <w:rPr>
                <w:sz w:val="18"/>
                <w:szCs w:val="18"/>
              </w:rPr>
              <w:t>го</w:t>
            </w:r>
            <w:proofErr w:type="spellEnd"/>
            <w:r>
              <w:rPr>
                <w:sz w:val="18"/>
                <w:szCs w:val="18"/>
              </w:rPr>
              <w:t xml:space="preserve"> </w:t>
            </w:r>
            <w:r w:rsidRPr="00684729">
              <w:rPr>
                <w:sz w:val="18"/>
                <w:szCs w:val="18"/>
              </w:rPr>
              <w:t>приоритета</w:t>
            </w:r>
            <w:r>
              <w:rPr>
                <w:sz w:val="18"/>
                <w:szCs w:val="18"/>
              </w:rPr>
              <w:t xml:space="preserve"> </w:t>
            </w:r>
            <w:r w:rsidRPr="00684729">
              <w:rPr>
                <w:sz w:val="18"/>
                <w:szCs w:val="18"/>
              </w:rPr>
              <w:t>на</w:t>
            </w:r>
            <w:r>
              <w:rPr>
                <w:sz w:val="18"/>
                <w:szCs w:val="18"/>
              </w:rPr>
              <w:t xml:space="preserve"> </w:t>
            </w:r>
            <w:r w:rsidRPr="00684729">
              <w:rPr>
                <w:sz w:val="18"/>
                <w:szCs w:val="18"/>
              </w:rPr>
              <w:t>вероятность</w:t>
            </w:r>
            <w:r>
              <w:rPr>
                <w:sz w:val="18"/>
                <w:szCs w:val="18"/>
              </w:rPr>
              <w:t xml:space="preserve"> </w:t>
            </w:r>
            <m:oMath>
              <m:sSub>
                <m:sSubPr>
                  <m:ctrlPr>
                    <w:rPr>
                      <w:rFonts w:ascii="Cambria Math" w:eastAsia="Times New Roman" w:hAnsi="Cambria Math"/>
                      <w:i/>
                      <w:sz w:val="18"/>
                      <w:szCs w:val="18"/>
                      <w:lang w:val="en-US"/>
                    </w:rPr>
                  </m:ctrlPr>
                </m:sSubPr>
                <m:e>
                  <m:r>
                    <w:rPr>
                      <w:rFonts w:ascii="Cambria Math" w:eastAsia="Times New Roman" w:hAnsi="Cambria Math"/>
                      <w:sz w:val="18"/>
                      <w:szCs w:val="18"/>
                      <w:lang w:val="en-US"/>
                    </w:rPr>
                    <m:t>P</m:t>
                  </m:r>
                </m:e>
                <m:sub>
                  <m:r>
                    <w:rPr>
                      <w:rFonts w:ascii="Cambria Math" w:eastAsia="Times New Roman" w:hAnsi="Cambria Math"/>
                      <w:sz w:val="18"/>
                      <w:szCs w:val="18"/>
                    </w:rPr>
                    <m:t xml:space="preserve">св </m:t>
                  </m:r>
                  <m:r>
                    <w:rPr>
                      <w:rFonts w:ascii="Cambria Math" w:eastAsia="Times New Roman" w:hAnsi="Cambria Math"/>
                      <w:sz w:val="18"/>
                      <w:szCs w:val="18"/>
                      <w:lang w:val="en-US"/>
                    </w:rPr>
                    <m:t>i</m:t>
                  </m:r>
                </m:sub>
              </m:sSub>
              <m:d>
                <m:dPr>
                  <m:ctrlPr>
                    <w:rPr>
                      <w:rFonts w:ascii="Cambria Math" w:eastAsia="Times New Roman" w:hAnsi="Cambria Math"/>
                      <w:i/>
                      <w:sz w:val="18"/>
                      <w:szCs w:val="18"/>
                    </w:rPr>
                  </m:ctrlPr>
                </m:dPr>
                <m:e>
                  <m:sSub>
                    <m:sSubPr>
                      <m:ctrlPr>
                        <w:rPr>
                          <w:rFonts w:ascii="Cambria Math" w:eastAsia="Times New Roman" w:hAnsi="Cambria Math"/>
                          <w:i/>
                          <w:sz w:val="18"/>
                          <w:szCs w:val="18"/>
                          <w:lang w:val="en-US"/>
                        </w:rPr>
                      </m:ctrlPr>
                    </m:sSubPr>
                    <m:e>
                      <m:r>
                        <w:rPr>
                          <w:rFonts w:ascii="Cambria Math" w:eastAsia="Times New Roman" w:hAnsi="Cambria Math"/>
                          <w:sz w:val="18"/>
                          <w:szCs w:val="18"/>
                          <w:lang w:val="en-US"/>
                        </w:rPr>
                        <m:t>T</m:t>
                      </m:r>
                    </m:e>
                    <m:sub>
                      <m:r>
                        <w:rPr>
                          <w:rFonts w:ascii="Cambria Math" w:eastAsia="Times New Roman" w:hAnsi="Cambria Math"/>
                          <w:sz w:val="18"/>
                          <w:szCs w:val="18"/>
                        </w:rPr>
                        <m:t xml:space="preserve">з </m:t>
                      </m:r>
                      <m:r>
                        <w:rPr>
                          <w:rFonts w:ascii="Cambria Math" w:eastAsia="Times New Roman" w:hAnsi="Cambria Math"/>
                          <w:sz w:val="18"/>
                          <w:szCs w:val="18"/>
                          <w:lang w:val="en-US"/>
                        </w:rPr>
                        <m:t>i</m:t>
                      </m:r>
                    </m:sub>
                  </m:sSub>
                </m:e>
              </m:d>
            </m:oMath>
            <w:r>
              <w:rPr>
                <w:sz w:val="18"/>
                <w:szCs w:val="18"/>
              </w:rPr>
              <w:t xml:space="preserve"> </w:t>
            </w:r>
            <w:r w:rsidRPr="00684729">
              <w:rPr>
                <w:sz w:val="18"/>
                <w:szCs w:val="18"/>
              </w:rPr>
              <w:t>представления</w:t>
            </w:r>
            <w:r>
              <w:rPr>
                <w:sz w:val="18"/>
                <w:szCs w:val="18"/>
              </w:rPr>
              <w:t xml:space="preserve"> </w:t>
            </w:r>
            <w:r w:rsidRPr="00684729">
              <w:rPr>
                <w:sz w:val="18"/>
                <w:szCs w:val="18"/>
              </w:rPr>
              <w:t>запрашиваемой</w:t>
            </w:r>
            <w:r>
              <w:rPr>
                <w:sz w:val="18"/>
                <w:szCs w:val="18"/>
              </w:rPr>
              <w:t xml:space="preserve"> </w:t>
            </w:r>
            <w:r w:rsidRPr="00684729">
              <w:rPr>
                <w:sz w:val="18"/>
                <w:szCs w:val="18"/>
              </w:rPr>
              <w:t>информации</w:t>
            </w:r>
            <w:r>
              <w:rPr>
                <w:sz w:val="18"/>
                <w:szCs w:val="18"/>
              </w:rPr>
              <w:t xml:space="preserve"> </w:t>
            </w:r>
            <w:r w:rsidRPr="00684729">
              <w:rPr>
                <w:i/>
                <w:iCs/>
                <w:sz w:val="18"/>
                <w:szCs w:val="18"/>
              </w:rPr>
              <w:t>i</w:t>
            </w:r>
            <w:r w:rsidRPr="00684729">
              <w:rPr>
                <w:sz w:val="18"/>
                <w:szCs w:val="18"/>
              </w:rPr>
              <w:t>-типа</w:t>
            </w:r>
            <w:r>
              <w:rPr>
                <w:sz w:val="18"/>
                <w:szCs w:val="18"/>
              </w:rPr>
              <w:t xml:space="preserve"> </w:t>
            </w:r>
            <w:r w:rsidRPr="00684729">
              <w:rPr>
                <w:sz w:val="18"/>
                <w:szCs w:val="18"/>
              </w:rPr>
              <w:t>за</w:t>
            </w:r>
            <w:r>
              <w:rPr>
                <w:sz w:val="18"/>
                <w:szCs w:val="18"/>
              </w:rPr>
              <w:t xml:space="preserve"> </w:t>
            </w:r>
            <w:r w:rsidRPr="00684729">
              <w:rPr>
                <w:sz w:val="18"/>
                <w:szCs w:val="18"/>
              </w:rPr>
              <w:t>заданное</w:t>
            </w:r>
            <w:r>
              <w:rPr>
                <w:sz w:val="18"/>
                <w:szCs w:val="18"/>
              </w:rPr>
              <w:t xml:space="preserve"> </w:t>
            </w:r>
            <w:r w:rsidRPr="00684729">
              <w:rPr>
                <w:sz w:val="18"/>
                <w:szCs w:val="18"/>
              </w:rPr>
              <w:t>время</w:t>
            </w:r>
            <w:r>
              <w:rPr>
                <w:sz w:val="18"/>
                <w:szCs w:val="18"/>
              </w:rPr>
              <w:t xml:space="preserve"> </w:t>
            </w:r>
            <w:proofErr w:type="spellStart"/>
            <w:r w:rsidRPr="00684729">
              <w:rPr>
                <w:i/>
                <w:iCs/>
                <w:sz w:val="18"/>
                <w:szCs w:val="18"/>
              </w:rPr>
              <w:t>Тз</w:t>
            </w:r>
            <w:proofErr w:type="spellEnd"/>
            <w:r>
              <w:rPr>
                <w:i/>
                <w:iCs/>
                <w:sz w:val="18"/>
                <w:szCs w:val="18"/>
                <w:vertAlign w:val="subscript"/>
              </w:rPr>
              <w:t xml:space="preserve"> </w:t>
            </w:r>
            <w:r w:rsidRPr="00684729">
              <w:rPr>
                <w:i/>
                <w:iCs/>
                <w:sz w:val="18"/>
                <w:szCs w:val="18"/>
                <w:vertAlign w:val="subscript"/>
              </w:rPr>
              <w:t>i</w:t>
            </w:r>
            <w:r>
              <w:rPr>
                <w:i/>
                <w:iCs/>
                <w:sz w:val="18"/>
                <w:szCs w:val="18"/>
              </w:rPr>
              <w:t xml:space="preserve"> </w:t>
            </w:r>
            <w:r w:rsidRPr="00684729">
              <w:rPr>
                <w:i/>
                <w:iCs/>
                <w:sz w:val="18"/>
                <w:szCs w:val="18"/>
              </w:rPr>
              <w:t>:</w:t>
            </w:r>
          </w:p>
          <w:p w:rsidR="00747ADD" w:rsidRPr="00684729" w:rsidRDefault="008A21CD" w:rsidP="00145B8E">
            <w:pPr>
              <w:spacing w:before="240" w:after="240" w:line="360" w:lineRule="auto"/>
              <w:contextualSpacing/>
              <w:rPr>
                <w:rFonts w:eastAsia="Times New Roman"/>
                <w:sz w:val="18"/>
                <w:szCs w:val="18"/>
              </w:rPr>
            </w:pPr>
            <m:oMathPara>
              <m:oMath>
                <m:nary>
                  <m:naryPr>
                    <m:chr m:val="∑"/>
                    <m:limLoc m:val="undOvr"/>
                    <m:ctrlPr>
                      <w:rPr>
                        <w:rFonts w:ascii="Cambria Math" w:eastAsia="Times New Roman" w:hAnsi="Cambria Math"/>
                        <w:i/>
                        <w:sz w:val="18"/>
                        <w:szCs w:val="18"/>
                        <w:lang w:val="en-US"/>
                      </w:rPr>
                    </m:ctrlPr>
                  </m:naryPr>
                  <m:sub>
                    <m:r>
                      <w:rPr>
                        <w:rFonts w:ascii="Cambria Math" w:eastAsia="Times New Roman" w:hAnsi="Cambria Math"/>
                        <w:sz w:val="18"/>
                        <w:szCs w:val="18"/>
                        <w:lang w:val="en-US"/>
                      </w:rPr>
                      <m:t>i</m:t>
                    </m:r>
                    <m:r>
                      <w:rPr>
                        <w:rFonts w:ascii="Cambria Math" w:eastAsia="Times New Roman" w:hAnsi="Cambria Math"/>
                        <w:sz w:val="18"/>
                        <w:szCs w:val="18"/>
                      </w:rPr>
                      <m:t>=1</m:t>
                    </m:r>
                  </m:sub>
                  <m:sup>
                    <m:r>
                      <w:rPr>
                        <w:rFonts w:ascii="Cambria Math" w:eastAsia="Times New Roman" w:hAnsi="Cambria Math"/>
                        <w:sz w:val="18"/>
                        <w:szCs w:val="18"/>
                        <w:lang w:val="en-US"/>
                      </w:rPr>
                      <m:t>I</m:t>
                    </m:r>
                  </m:sup>
                  <m:e>
                    <m:sSub>
                      <m:sSubPr>
                        <m:ctrlPr>
                          <w:rPr>
                            <w:rFonts w:ascii="Cambria Math" w:eastAsia="Times New Roman" w:hAnsi="Cambria Math"/>
                            <w:i/>
                            <w:sz w:val="18"/>
                            <w:szCs w:val="18"/>
                            <w:lang w:val="en-US"/>
                          </w:rPr>
                        </m:ctrlPr>
                      </m:sSubPr>
                      <m:e>
                        <m:r>
                          <w:rPr>
                            <w:rFonts w:ascii="Cambria Math" w:eastAsia="Times New Roman" w:hAnsi="Cambria Math"/>
                            <w:sz w:val="18"/>
                            <w:szCs w:val="18"/>
                            <w:lang w:val="en-US"/>
                          </w:rPr>
                          <m:t>λ</m:t>
                        </m:r>
                      </m:e>
                      <m:sub>
                        <m:r>
                          <w:rPr>
                            <w:rFonts w:ascii="Cambria Math" w:eastAsia="Times New Roman" w:hAnsi="Cambria Math"/>
                            <w:sz w:val="18"/>
                            <w:szCs w:val="18"/>
                            <w:lang w:val="en-US"/>
                          </w:rPr>
                          <m:t>i</m:t>
                        </m:r>
                      </m:sub>
                    </m:sSub>
                    <m:r>
                      <w:rPr>
                        <w:rFonts w:ascii="Cambria Math" w:eastAsia="Times New Roman" w:hAnsi="Cambria Math"/>
                        <w:sz w:val="18"/>
                        <w:szCs w:val="18"/>
                      </w:rPr>
                      <m:t>*</m:t>
                    </m:r>
                  </m:e>
                </m:nary>
                <m:sSub>
                  <m:sSubPr>
                    <m:ctrlPr>
                      <w:rPr>
                        <w:rFonts w:ascii="Cambria Math" w:eastAsia="Times New Roman" w:hAnsi="Cambria Math"/>
                        <w:i/>
                        <w:sz w:val="18"/>
                        <w:szCs w:val="18"/>
                        <w:lang w:val="en-US"/>
                      </w:rPr>
                    </m:ctrlPr>
                  </m:sSubPr>
                  <m:e>
                    <m:r>
                      <w:rPr>
                        <w:rFonts w:ascii="Cambria Math" w:eastAsia="Times New Roman" w:hAnsi="Cambria Math"/>
                        <w:sz w:val="18"/>
                        <w:szCs w:val="18"/>
                        <w:lang w:val="en-US"/>
                      </w:rPr>
                      <m:t>P</m:t>
                    </m:r>
                  </m:e>
                  <m:sub>
                    <m:r>
                      <w:rPr>
                        <w:rFonts w:ascii="Cambria Math" w:eastAsia="Times New Roman" w:hAnsi="Cambria Math"/>
                        <w:sz w:val="18"/>
                        <w:szCs w:val="18"/>
                      </w:rPr>
                      <m:t xml:space="preserve">св </m:t>
                    </m:r>
                    <m:r>
                      <w:rPr>
                        <w:rFonts w:ascii="Cambria Math" w:eastAsia="Times New Roman" w:hAnsi="Cambria Math"/>
                        <w:sz w:val="18"/>
                        <w:szCs w:val="18"/>
                        <w:lang w:val="en-US"/>
                      </w:rPr>
                      <m:t>i</m:t>
                    </m:r>
                  </m:sub>
                </m:sSub>
                <m:r>
                  <w:rPr>
                    <w:rFonts w:ascii="Cambria Math" w:eastAsia="Times New Roman" w:hAnsi="Cambria Math"/>
                    <w:sz w:val="18"/>
                    <w:szCs w:val="18"/>
                  </w:rPr>
                  <m:t>(</m:t>
                </m:r>
                <m:sSub>
                  <m:sSubPr>
                    <m:ctrlPr>
                      <w:rPr>
                        <w:rFonts w:ascii="Cambria Math" w:eastAsia="Times New Roman" w:hAnsi="Cambria Math"/>
                        <w:i/>
                        <w:sz w:val="18"/>
                        <w:szCs w:val="18"/>
                        <w:lang w:val="en-US"/>
                      </w:rPr>
                    </m:ctrlPr>
                  </m:sSubPr>
                  <m:e>
                    <m:r>
                      <w:rPr>
                        <w:rFonts w:ascii="Cambria Math" w:eastAsia="Times New Roman" w:hAnsi="Cambria Math"/>
                        <w:sz w:val="18"/>
                        <w:szCs w:val="18"/>
                        <w:lang w:val="en-US"/>
                      </w:rPr>
                      <m:t>T</m:t>
                    </m:r>
                  </m:e>
                  <m:sub>
                    <m:r>
                      <w:rPr>
                        <w:rFonts w:ascii="Cambria Math" w:eastAsia="Times New Roman" w:hAnsi="Cambria Math"/>
                        <w:sz w:val="18"/>
                        <w:szCs w:val="18"/>
                      </w:rPr>
                      <m:t xml:space="preserve">з </m:t>
                    </m:r>
                    <m:r>
                      <w:rPr>
                        <w:rFonts w:ascii="Cambria Math" w:eastAsia="Times New Roman" w:hAnsi="Cambria Math"/>
                        <w:sz w:val="18"/>
                        <w:szCs w:val="18"/>
                        <w:lang w:val="en-US"/>
                      </w:rPr>
                      <m:t>i</m:t>
                    </m:r>
                  </m:sub>
                </m:sSub>
                <m:r>
                  <w:rPr>
                    <w:rFonts w:ascii="Cambria Math" w:eastAsia="Times New Roman" w:hAnsi="Cambria Math"/>
                    <w:sz w:val="18"/>
                    <w:szCs w:val="18"/>
                  </w:rPr>
                  <m:t>)</m:t>
                </m:r>
              </m:oMath>
            </m:oMathPara>
          </w:p>
        </w:tc>
        <w:tc>
          <w:tcPr>
            <w:tcW w:w="851" w:type="dxa"/>
          </w:tcPr>
          <w:p w:rsidR="00747ADD" w:rsidRPr="00684729" w:rsidRDefault="00747ADD" w:rsidP="00145B8E">
            <w:pPr>
              <w:spacing w:before="240" w:after="240" w:line="360" w:lineRule="auto"/>
              <w:contextualSpacing/>
              <w:rPr>
                <w:rFonts w:eastAsia="Times New Roman"/>
                <w:sz w:val="18"/>
                <w:szCs w:val="18"/>
              </w:rPr>
            </w:pPr>
            <w:r w:rsidRPr="00684729">
              <w:rPr>
                <w:rFonts w:eastAsia="Times New Roman"/>
                <w:sz w:val="18"/>
                <w:szCs w:val="18"/>
              </w:rPr>
              <w:t>10,55</w:t>
            </w:r>
          </w:p>
        </w:tc>
        <w:tc>
          <w:tcPr>
            <w:tcW w:w="2126" w:type="dxa"/>
          </w:tcPr>
          <w:p w:rsidR="00747ADD" w:rsidRPr="00684729" w:rsidRDefault="00747ADD" w:rsidP="00145B8E">
            <w:pPr>
              <w:spacing w:before="240" w:after="240" w:line="276" w:lineRule="auto"/>
              <w:contextualSpacing/>
              <w:rPr>
                <w:rFonts w:eastAsia="Times New Roman"/>
                <w:sz w:val="18"/>
                <w:szCs w:val="18"/>
              </w:rPr>
            </w:pPr>
            <w:r w:rsidRPr="00684729">
              <w:rPr>
                <w:rFonts w:eastAsia="Times New Roman"/>
                <w:sz w:val="18"/>
                <w:szCs w:val="18"/>
              </w:rPr>
              <w:t>Относительная</w:t>
            </w:r>
            <w:r>
              <w:rPr>
                <w:rFonts w:eastAsia="Times New Roman"/>
                <w:sz w:val="18"/>
                <w:szCs w:val="18"/>
              </w:rPr>
              <w:t xml:space="preserve"> </w:t>
            </w:r>
            <w:r w:rsidRPr="00684729">
              <w:rPr>
                <w:rFonts w:eastAsia="Times New Roman"/>
                <w:sz w:val="18"/>
                <w:szCs w:val="18"/>
              </w:rPr>
              <w:t>доля</w:t>
            </w:r>
            <w:r>
              <w:rPr>
                <w:rFonts w:eastAsia="Times New Roman"/>
                <w:sz w:val="18"/>
                <w:szCs w:val="18"/>
              </w:rPr>
              <w:t xml:space="preserve"> </w:t>
            </w:r>
            <w:r w:rsidRPr="00684729">
              <w:rPr>
                <w:rFonts w:eastAsia="Times New Roman"/>
                <w:b/>
                <w:sz w:val="18"/>
                <w:szCs w:val="18"/>
              </w:rPr>
              <w:t>(</w:t>
            </w:r>
            <w:r w:rsidRPr="00684729">
              <w:rPr>
                <w:rFonts w:eastAsia="Times New Roman"/>
                <w:b/>
                <w:i/>
                <w:sz w:val="18"/>
                <w:szCs w:val="18"/>
              </w:rPr>
              <w:t>C</w:t>
            </w:r>
            <w:r w:rsidRPr="00684729">
              <w:rPr>
                <w:rFonts w:eastAsia="Times New Roman"/>
                <w:b/>
                <w:sz w:val="18"/>
                <w:szCs w:val="18"/>
              </w:rPr>
              <w:t>)</w:t>
            </w:r>
            <w:r>
              <w:rPr>
                <w:rFonts w:eastAsia="Times New Roman"/>
                <w:sz w:val="18"/>
                <w:szCs w:val="18"/>
              </w:rPr>
              <w:t xml:space="preserve"> </w:t>
            </w:r>
            <w:r w:rsidRPr="00684729">
              <w:rPr>
                <w:rFonts w:eastAsia="Times New Roman"/>
                <w:sz w:val="18"/>
                <w:szCs w:val="18"/>
              </w:rPr>
              <w:t>своевременно</w:t>
            </w:r>
            <w:r>
              <w:rPr>
                <w:rFonts w:eastAsia="Times New Roman"/>
                <w:sz w:val="18"/>
                <w:szCs w:val="18"/>
              </w:rPr>
              <w:t xml:space="preserve"> </w:t>
            </w:r>
            <w:r w:rsidRPr="00684729">
              <w:rPr>
                <w:rFonts w:eastAsia="Times New Roman"/>
                <w:sz w:val="18"/>
                <w:szCs w:val="18"/>
              </w:rPr>
              <w:t>обработанных</w:t>
            </w:r>
            <w:r>
              <w:rPr>
                <w:rFonts w:eastAsia="Times New Roman"/>
                <w:sz w:val="18"/>
                <w:szCs w:val="18"/>
              </w:rPr>
              <w:t xml:space="preserve"> </w:t>
            </w:r>
            <w:r w:rsidRPr="00684729">
              <w:rPr>
                <w:rFonts w:eastAsia="Times New Roman"/>
                <w:sz w:val="18"/>
                <w:szCs w:val="18"/>
              </w:rPr>
              <w:t>операций,</w:t>
            </w:r>
            <w:r>
              <w:rPr>
                <w:rFonts w:eastAsia="Times New Roman"/>
                <w:sz w:val="18"/>
                <w:szCs w:val="18"/>
              </w:rPr>
              <w:t xml:space="preserve"> </w:t>
            </w:r>
            <w:r w:rsidRPr="00684729">
              <w:rPr>
                <w:rFonts w:eastAsia="Times New Roman"/>
                <w:sz w:val="18"/>
                <w:szCs w:val="18"/>
              </w:rPr>
              <w:t>отвечающих</w:t>
            </w:r>
            <w:r>
              <w:rPr>
                <w:rFonts w:eastAsia="Times New Roman"/>
                <w:sz w:val="18"/>
                <w:szCs w:val="18"/>
              </w:rPr>
              <w:t xml:space="preserve"> </w:t>
            </w:r>
            <w:r w:rsidRPr="00684729">
              <w:rPr>
                <w:rFonts w:eastAsia="Times New Roman"/>
                <w:sz w:val="18"/>
                <w:szCs w:val="18"/>
              </w:rPr>
              <w:t>требованиям</w:t>
            </w:r>
            <w:r>
              <w:rPr>
                <w:rFonts w:eastAsia="Times New Roman"/>
                <w:sz w:val="18"/>
                <w:szCs w:val="18"/>
              </w:rPr>
              <w:t xml:space="preserve"> </w:t>
            </w:r>
            <w:r w:rsidRPr="00684729">
              <w:rPr>
                <w:rFonts w:eastAsia="Times New Roman"/>
                <w:sz w:val="18"/>
                <w:szCs w:val="18"/>
              </w:rPr>
              <w:t>заказчика</w:t>
            </w:r>
            <w:r>
              <w:rPr>
                <w:rFonts w:eastAsia="Times New Roman"/>
                <w:sz w:val="18"/>
                <w:szCs w:val="18"/>
              </w:rPr>
              <w:t xml:space="preserve"> </w:t>
            </w:r>
          </w:p>
        </w:tc>
        <w:tc>
          <w:tcPr>
            <w:tcW w:w="992" w:type="dxa"/>
          </w:tcPr>
          <w:p w:rsidR="00747ADD" w:rsidRPr="00684729" w:rsidRDefault="00747ADD" w:rsidP="00145B8E">
            <w:pPr>
              <w:spacing w:before="240" w:after="240" w:line="360" w:lineRule="auto"/>
              <w:contextualSpacing/>
              <w:rPr>
                <w:rFonts w:eastAsia="Times New Roman"/>
                <w:sz w:val="18"/>
                <w:szCs w:val="18"/>
                <w:lang w:val="en-US"/>
              </w:rPr>
            </w:pPr>
            <w:r w:rsidRPr="00684729">
              <w:rPr>
                <w:rFonts w:eastAsia="Times New Roman"/>
                <w:sz w:val="18"/>
                <w:szCs w:val="18"/>
                <w:lang w:val="en-US"/>
              </w:rPr>
              <w:t>0,7125</w:t>
            </w:r>
          </w:p>
        </w:tc>
      </w:tr>
      <w:tr w:rsidR="00747ADD" w:rsidRPr="00684729" w:rsidTr="00145B8E">
        <w:tc>
          <w:tcPr>
            <w:tcW w:w="2581" w:type="dxa"/>
          </w:tcPr>
          <w:p w:rsidR="00747ADD" w:rsidRDefault="00747ADD" w:rsidP="00145B8E">
            <w:pPr>
              <w:spacing w:before="240" w:after="240" w:line="276" w:lineRule="auto"/>
              <w:contextualSpacing/>
              <w:rPr>
                <w:i/>
                <w:sz w:val="18"/>
                <w:szCs w:val="18"/>
              </w:rPr>
            </w:pPr>
            <w:r w:rsidRPr="00684729">
              <w:rPr>
                <w:sz w:val="18"/>
                <w:szCs w:val="18"/>
              </w:rPr>
              <w:t>Сумма</w:t>
            </w:r>
            <w:r>
              <w:rPr>
                <w:sz w:val="18"/>
                <w:szCs w:val="18"/>
              </w:rPr>
              <w:t xml:space="preserve"> </w:t>
            </w:r>
            <w:r w:rsidRPr="00684729">
              <w:rPr>
                <w:sz w:val="18"/>
                <w:szCs w:val="18"/>
              </w:rPr>
              <w:t>произведения</w:t>
            </w:r>
            <w:r>
              <w:rPr>
                <w:sz w:val="18"/>
                <w:szCs w:val="18"/>
              </w:rPr>
              <w:t xml:space="preserve"> </w:t>
            </w:r>
            <w:r w:rsidRPr="00684729">
              <w:rPr>
                <w:sz w:val="18"/>
                <w:szCs w:val="18"/>
              </w:rPr>
              <w:t>интенсивности</w:t>
            </w:r>
            <w:r>
              <w:rPr>
                <w:sz w:val="18"/>
                <w:szCs w:val="18"/>
              </w:rPr>
              <w:t xml:space="preserve"> </w:t>
            </w:r>
            <w:r w:rsidRPr="00684729">
              <w:rPr>
                <w:sz w:val="18"/>
                <w:szCs w:val="18"/>
              </w:rPr>
              <w:t>потока</w:t>
            </w:r>
            <w:r>
              <w:rPr>
                <w:sz w:val="18"/>
                <w:szCs w:val="18"/>
              </w:rPr>
              <w:t xml:space="preserve"> </w:t>
            </w:r>
            <w:r w:rsidRPr="00684729">
              <w:rPr>
                <w:sz w:val="18"/>
                <w:szCs w:val="18"/>
              </w:rPr>
              <w:t>запросов</w:t>
            </w:r>
            <w:r>
              <w:rPr>
                <w:sz w:val="18"/>
                <w:szCs w:val="18"/>
              </w:rPr>
              <w:t xml:space="preserve"> </w:t>
            </w:r>
            <m:oMath>
              <m:sSub>
                <m:sSubPr>
                  <m:ctrlPr>
                    <w:rPr>
                      <w:rFonts w:ascii="Cambria Math" w:eastAsia="Times New Roman" w:hAnsi="Cambria Math"/>
                      <w:i/>
                      <w:sz w:val="18"/>
                      <w:szCs w:val="18"/>
                      <w:lang w:val="en-US"/>
                    </w:rPr>
                  </m:ctrlPr>
                </m:sSubPr>
                <m:e>
                  <m:r>
                    <w:rPr>
                      <w:rFonts w:ascii="Cambria Math" w:eastAsia="Times New Roman" w:hAnsi="Cambria Math"/>
                      <w:sz w:val="18"/>
                      <w:szCs w:val="18"/>
                      <w:lang w:val="en-US"/>
                    </w:rPr>
                    <m:t>λ</m:t>
                  </m:r>
                </m:e>
                <m:sub>
                  <m:r>
                    <w:rPr>
                      <w:rFonts w:ascii="Cambria Math" w:eastAsia="Times New Roman" w:hAnsi="Cambria Math"/>
                      <w:sz w:val="18"/>
                      <w:szCs w:val="18"/>
                      <w:lang w:val="en-US"/>
                    </w:rPr>
                    <m:t>i</m:t>
                  </m:r>
                </m:sub>
              </m:sSub>
            </m:oMath>
            <w:r>
              <w:rPr>
                <w:sz w:val="18"/>
                <w:szCs w:val="18"/>
              </w:rPr>
              <w:t xml:space="preserve"> </w:t>
            </w:r>
            <w:r w:rsidRPr="00684729">
              <w:rPr>
                <w:i/>
                <w:iCs/>
                <w:sz w:val="18"/>
                <w:szCs w:val="18"/>
              </w:rPr>
              <w:t>i</w:t>
            </w:r>
            <w:r w:rsidRPr="00684729">
              <w:rPr>
                <w:sz w:val="18"/>
                <w:szCs w:val="18"/>
              </w:rPr>
              <w:t>-</w:t>
            </w:r>
            <w:proofErr w:type="spellStart"/>
            <w:r w:rsidRPr="00684729">
              <w:rPr>
                <w:sz w:val="18"/>
                <w:szCs w:val="18"/>
              </w:rPr>
              <w:t>го</w:t>
            </w:r>
            <w:proofErr w:type="spellEnd"/>
            <w:r>
              <w:rPr>
                <w:sz w:val="18"/>
                <w:szCs w:val="18"/>
              </w:rPr>
              <w:t xml:space="preserve"> </w:t>
            </w:r>
            <w:r w:rsidRPr="00684729">
              <w:rPr>
                <w:sz w:val="18"/>
                <w:szCs w:val="18"/>
              </w:rPr>
              <w:t>приоритета</w:t>
            </w:r>
            <w:r>
              <w:rPr>
                <w:sz w:val="18"/>
                <w:szCs w:val="18"/>
              </w:rPr>
              <w:t xml:space="preserve"> </w:t>
            </w:r>
            <w:r w:rsidRPr="00684729">
              <w:rPr>
                <w:sz w:val="18"/>
                <w:szCs w:val="18"/>
              </w:rPr>
              <w:t>на</w:t>
            </w:r>
            <w:r>
              <w:rPr>
                <w:sz w:val="18"/>
                <w:szCs w:val="18"/>
              </w:rPr>
              <w:t xml:space="preserve"> </w:t>
            </w:r>
            <w:r w:rsidRPr="00684729">
              <w:rPr>
                <w:sz w:val="18"/>
                <w:szCs w:val="18"/>
              </w:rPr>
              <w:t>вероятность</w:t>
            </w:r>
            <w:r>
              <w:rPr>
                <w:sz w:val="18"/>
                <w:szCs w:val="18"/>
              </w:rPr>
              <w:t xml:space="preserve"> </w:t>
            </w:r>
            <m:oMath>
              <m:sSub>
                <m:sSubPr>
                  <m:ctrlPr>
                    <w:rPr>
                      <w:rFonts w:ascii="Cambria Math" w:eastAsia="Times New Roman" w:hAnsi="Cambria Math"/>
                      <w:i/>
                      <w:sz w:val="18"/>
                      <w:szCs w:val="18"/>
                      <w:lang w:val="en-US"/>
                    </w:rPr>
                  </m:ctrlPr>
                </m:sSubPr>
                <m:e>
                  <m:r>
                    <w:rPr>
                      <w:rFonts w:ascii="Cambria Math" w:eastAsia="Times New Roman" w:hAnsi="Cambria Math"/>
                      <w:sz w:val="18"/>
                      <w:szCs w:val="18"/>
                      <w:lang w:val="en-US"/>
                    </w:rPr>
                    <m:t>P</m:t>
                  </m:r>
                </m:e>
                <m:sub>
                  <m:r>
                    <w:rPr>
                      <w:rFonts w:ascii="Cambria Math" w:eastAsia="Times New Roman" w:hAnsi="Cambria Math"/>
                      <w:sz w:val="18"/>
                      <w:szCs w:val="18"/>
                    </w:rPr>
                    <m:t xml:space="preserve">св </m:t>
                  </m:r>
                  <m:r>
                    <w:rPr>
                      <w:rFonts w:ascii="Cambria Math" w:eastAsia="Times New Roman" w:hAnsi="Cambria Math"/>
                      <w:sz w:val="18"/>
                      <w:szCs w:val="18"/>
                      <w:lang w:val="en-US"/>
                    </w:rPr>
                    <m:t>i</m:t>
                  </m:r>
                </m:sub>
              </m:sSub>
              <m:d>
                <m:dPr>
                  <m:ctrlPr>
                    <w:rPr>
                      <w:rFonts w:ascii="Cambria Math" w:eastAsia="Times New Roman" w:hAnsi="Cambria Math"/>
                      <w:i/>
                      <w:sz w:val="18"/>
                      <w:szCs w:val="18"/>
                    </w:rPr>
                  </m:ctrlPr>
                </m:dPr>
                <m:e>
                  <m:sSub>
                    <m:sSubPr>
                      <m:ctrlPr>
                        <w:rPr>
                          <w:rFonts w:ascii="Cambria Math" w:eastAsia="Times New Roman" w:hAnsi="Cambria Math"/>
                          <w:i/>
                          <w:sz w:val="18"/>
                          <w:szCs w:val="18"/>
                          <w:lang w:val="en-US"/>
                        </w:rPr>
                      </m:ctrlPr>
                    </m:sSubPr>
                    <m:e>
                      <m:r>
                        <w:rPr>
                          <w:rFonts w:ascii="Cambria Math" w:eastAsia="Times New Roman" w:hAnsi="Cambria Math"/>
                          <w:sz w:val="18"/>
                          <w:szCs w:val="18"/>
                          <w:lang w:val="en-US"/>
                        </w:rPr>
                        <m:t>T</m:t>
                      </m:r>
                    </m:e>
                    <m:sub>
                      <m:r>
                        <w:rPr>
                          <w:rFonts w:ascii="Cambria Math" w:eastAsia="Times New Roman" w:hAnsi="Cambria Math"/>
                          <w:sz w:val="18"/>
                          <w:szCs w:val="18"/>
                        </w:rPr>
                        <m:t xml:space="preserve">з </m:t>
                      </m:r>
                      <m:r>
                        <w:rPr>
                          <w:rFonts w:ascii="Cambria Math" w:eastAsia="Times New Roman" w:hAnsi="Cambria Math"/>
                          <w:sz w:val="18"/>
                          <w:szCs w:val="18"/>
                          <w:lang w:val="en-US"/>
                        </w:rPr>
                        <m:t>i</m:t>
                      </m:r>
                    </m:sub>
                  </m:sSub>
                </m:e>
              </m:d>
            </m:oMath>
            <w:r>
              <w:rPr>
                <w:sz w:val="18"/>
                <w:szCs w:val="18"/>
              </w:rPr>
              <w:t xml:space="preserve"> </w:t>
            </w:r>
            <w:r w:rsidRPr="00684729">
              <w:rPr>
                <w:sz w:val="18"/>
                <w:szCs w:val="18"/>
              </w:rPr>
              <w:t>представления</w:t>
            </w:r>
            <w:r>
              <w:rPr>
                <w:sz w:val="18"/>
                <w:szCs w:val="18"/>
              </w:rPr>
              <w:t xml:space="preserve"> </w:t>
            </w:r>
            <w:r w:rsidRPr="00684729">
              <w:rPr>
                <w:sz w:val="18"/>
                <w:szCs w:val="18"/>
              </w:rPr>
              <w:t>запрашиваемой</w:t>
            </w:r>
            <w:r>
              <w:rPr>
                <w:sz w:val="18"/>
                <w:szCs w:val="18"/>
              </w:rPr>
              <w:t xml:space="preserve"> </w:t>
            </w:r>
            <w:r w:rsidRPr="00684729">
              <w:rPr>
                <w:sz w:val="18"/>
                <w:szCs w:val="18"/>
              </w:rPr>
              <w:t>информации</w:t>
            </w:r>
            <w:r>
              <w:rPr>
                <w:sz w:val="18"/>
                <w:szCs w:val="18"/>
              </w:rPr>
              <w:t xml:space="preserve"> </w:t>
            </w:r>
            <w:r w:rsidRPr="00684729">
              <w:rPr>
                <w:i/>
                <w:iCs/>
                <w:sz w:val="18"/>
                <w:szCs w:val="18"/>
              </w:rPr>
              <w:t>i</w:t>
            </w:r>
            <w:r w:rsidRPr="00684729">
              <w:rPr>
                <w:sz w:val="18"/>
                <w:szCs w:val="18"/>
              </w:rPr>
              <w:t>-типа</w:t>
            </w:r>
            <w:r>
              <w:rPr>
                <w:sz w:val="18"/>
                <w:szCs w:val="18"/>
              </w:rPr>
              <w:t xml:space="preserve"> </w:t>
            </w:r>
            <w:r w:rsidRPr="00684729">
              <w:rPr>
                <w:sz w:val="18"/>
                <w:szCs w:val="18"/>
              </w:rPr>
              <w:t>за</w:t>
            </w:r>
            <w:r>
              <w:rPr>
                <w:sz w:val="18"/>
                <w:szCs w:val="18"/>
              </w:rPr>
              <w:t xml:space="preserve"> </w:t>
            </w:r>
            <w:r w:rsidRPr="00684729">
              <w:rPr>
                <w:sz w:val="18"/>
                <w:szCs w:val="18"/>
              </w:rPr>
              <w:lastRenderedPageBreak/>
              <w:t>заданное</w:t>
            </w:r>
            <w:r>
              <w:rPr>
                <w:sz w:val="18"/>
                <w:szCs w:val="18"/>
              </w:rPr>
              <w:t xml:space="preserve"> </w:t>
            </w:r>
            <w:r w:rsidRPr="00684729">
              <w:rPr>
                <w:sz w:val="18"/>
                <w:szCs w:val="18"/>
              </w:rPr>
              <w:t>время</w:t>
            </w:r>
            <w:r>
              <w:rPr>
                <w:sz w:val="18"/>
                <w:szCs w:val="18"/>
              </w:rPr>
              <w:t xml:space="preserve"> </w:t>
            </w:r>
            <w:proofErr w:type="spellStart"/>
            <w:r w:rsidRPr="00684729">
              <w:rPr>
                <w:i/>
                <w:iCs/>
                <w:sz w:val="18"/>
                <w:szCs w:val="18"/>
              </w:rPr>
              <w:t>Тз</w:t>
            </w:r>
            <w:proofErr w:type="spellEnd"/>
            <w:r>
              <w:rPr>
                <w:i/>
                <w:iCs/>
                <w:sz w:val="18"/>
                <w:szCs w:val="18"/>
                <w:vertAlign w:val="subscript"/>
              </w:rPr>
              <w:t xml:space="preserve"> </w:t>
            </w:r>
            <w:r w:rsidRPr="00684729">
              <w:rPr>
                <w:i/>
                <w:iCs/>
                <w:sz w:val="18"/>
                <w:szCs w:val="18"/>
                <w:vertAlign w:val="subscript"/>
              </w:rPr>
              <w:t>i</w:t>
            </w:r>
            <w:r>
              <w:rPr>
                <w:i/>
                <w:iCs/>
                <w:sz w:val="18"/>
                <w:szCs w:val="18"/>
              </w:rPr>
              <w:t xml:space="preserve"> </w:t>
            </w:r>
            <w:r w:rsidRPr="00684729">
              <w:rPr>
                <w:iCs/>
                <w:sz w:val="18"/>
                <w:szCs w:val="18"/>
              </w:rPr>
              <w:t>с</w:t>
            </w:r>
            <w:r>
              <w:rPr>
                <w:iCs/>
                <w:sz w:val="18"/>
                <w:szCs w:val="18"/>
              </w:rPr>
              <w:t xml:space="preserve"> </w:t>
            </w:r>
            <w:r w:rsidRPr="00684729">
              <w:rPr>
                <w:iCs/>
                <w:sz w:val="18"/>
                <w:szCs w:val="18"/>
              </w:rPr>
              <w:t>учётом</w:t>
            </w:r>
            <w:r>
              <w:rPr>
                <w:i/>
                <w:iCs/>
                <w:sz w:val="18"/>
                <w:szCs w:val="18"/>
              </w:rPr>
              <w:t xml:space="preserve"> </w:t>
            </w:r>
            <w:r w:rsidRPr="00684729">
              <w:rPr>
                <w:iCs/>
                <w:sz w:val="18"/>
                <w:szCs w:val="18"/>
              </w:rPr>
              <w:t>индикаторной</w:t>
            </w:r>
            <w:r>
              <w:rPr>
                <w:iCs/>
                <w:sz w:val="18"/>
                <w:szCs w:val="18"/>
              </w:rPr>
              <w:t xml:space="preserve"> </w:t>
            </w:r>
            <w:r w:rsidRPr="00684729">
              <w:rPr>
                <w:iCs/>
                <w:sz w:val="18"/>
                <w:szCs w:val="18"/>
              </w:rPr>
              <w:t>функции</w:t>
            </w:r>
            <w:r>
              <w:rPr>
                <w:i/>
                <w:iCs/>
                <w:sz w:val="18"/>
                <w:szCs w:val="18"/>
              </w:rPr>
              <w:t xml:space="preserve"> </w:t>
            </w:r>
            <w:proofErr w:type="spellStart"/>
            <w:r w:rsidRPr="00684729">
              <w:rPr>
                <w:i/>
                <w:iCs/>
                <w:sz w:val="18"/>
                <w:szCs w:val="18"/>
                <w:lang w:val="en-US"/>
              </w:rPr>
              <w:t>Ind</w:t>
            </w:r>
            <w:proofErr w:type="spellEnd"/>
            <w:r w:rsidRPr="00684729">
              <w:rPr>
                <w:i/>
                <w:iCs/>
                <w:sz w:val="18"/>
                <w:szCs w:val="18"/>
              </w:rPr>
              <w:t>(α</w:t>
            </w:r>
            <w:r w:rsidRPr="00684729">
              <w:rPr>
                <w:i/>
                <w:iCs/>
                <w:sz w:val="18"/>
                <w:szCs w:val="18"/>
                <w:vertAlign w:val="subscript"/>
                <w:lang w:val="en-US"/>
              </w:rPr>
              <w:t>k</w:t>
            </w:r>
            <w:r w:rsidRPr="00684729">
              <w:rPr>
                <w:i/>
                <w:iCs/>
                <w:sz w:val="18"/>
                <w:szCs w:val="18"/>
              </w:rPr>
              <w:t>),</w:t>
            </w:r>
            <w:r>
              <w:rPr>
                <w:i/>
                <w:iCs/>
                <w:sz w:val="18"/>
                <w:szCs w:val="18"/>
              </w:rPr>
              <w:t xml:space="preserve"> </w:t>
            </w:r>
            <w:r w:rsidRPr="00684729">
              <w:rPr>
                <w:i/>
                <w:iCs/>
                <w:sz w:val="18"/>
                <w:szCs w:val="18"/>
              </w:rPr>
              <w:t>(</w:t>
            </w:r>
            <w:r w:rsidRPr="00684729">
              <w:rPr>
                <w:i/>
                <w:iCs/>
                <w:sz w:val="18"/>
                <w:szCs w:val="18"/>
                <w:lang w:val="en-US"/>
              </w:rPr>
              <w:t>k</w:t>
            </w:r>
            <w:r w:rsidRPr="00684729">
              <w:rPr>
                <w:i/>
                <w:iCs/>
                <w:sz w:val="18"/>
                <w:szCs w:val="18"/>
              </w:rPr>
              <w:t>={1,2})</w:t>
            </w:r>
            <w:r>
              <w:rPr>
                <w:i/>
                <w:iCs/>
                <w:sz w:val="18"/>
                <w:szCs w:val="18"/>
              </w:rPr>
              <w:t xml:space="preserve"> </w:t>
            </w:r>
            <w:r w:rsidRPr="00684729">
              <w:rPr>
                <w:iCs/>
                <w:sz w:val="18"/>
                <w:szCs w:val="18"/>
              </w:rPr>
              <w:t>удовлетворения</w:t>
            </w:r>
            <w:r>
              <w:rPr>
                <w:i/>
                <w:iCs/>
                <w:sz w:val="18"/>
                <w:szCs w:val="18"/>
              </w:rPr>
              <w:t xml:space="preserve"> </w:t>
            </w:r>
            <w:r w:rsidRPr="00684729">
              <w:rPr>
                <w:rFonts w:eastAsia="Times New Roman"/>
                <w:sz w:val="18"/>
                <w:szCs w:val="18"/>
              </w:rPr>
              <w:t>требованиям</w:t>
            </w:r>
            <w:r>
              <w:rPr>
                <w:rFonts w:eastAsia="Times New Roman"/>
                <w:sz w:val="18"/>
                <w:szCs w:val="18"/>
              </w:rPr>
              <w:t xml:space="preserve"> </w:t>
            </w:r>
            <w:r w:rsidRPr="00684729">
              <w:rPr>
                <w:rFonts w:eastAsia="Times New Roman"/>
                <w:sz w:val="18"/>
                <w:szCs w:val="18"/>
              </w:rPr>
              <w:t>заказчика</w:t>
            </w:r>
            <w:r w:rsidRPr="00684729">
              <w:rPr>
                <w:i/>
                <w:iCs/>
                <w:sz w:val="18"/>
                <w:szCs w:val="18"/>
              </w:rPr>
              <w:t>:</w:t>
            </w:r>
            <m:oMath>
              <m:nary>
                <m:naryPr>
                  <m:chr m:val="∑"/>
                  <m:limLoc m:val="undOvr"/>
                  <m:ctrlPr>
                    <w:rPr>
                      <w:rFonts w:ascii="Cambria Math" w:eastAsia="Times New Roman" w:hAnsi="Cambria Math"/>
                      <w:i/>
                      <w:sz w:val="18"/>
                      <w:szCs w:val="18"/>
                      <w:lang w:val="en-US"/>
                    </w:rPr>
                  </m:ctrlPr>
                </m:naryPr>
                <m:sub>
                  <m:r>
                    <w:rPr>
                      <w:rFonts w:ascii="Cambria Math" w:eastAsia="Times New Roman" w:hAnsi="Cambria Math"/>
                      <w:sz w:val="18"/>
                      <w:szCs w:val="18"/>
                      <w:lang w:val="en-US"/>
                    </w:rPr>
                    <m:t>i</m:t>
                  </m:r>
                  <m:r>
                    <w:rPr>
                      <w:rFonts w:ascii="Cambria Math" w:eastAsia="Times New Roman" w:hAnsi="Cambria Math"/>
                      <w:sz w:val="18"/>
                      <w:szCs w:val="18"/>
                    </w:rPr>
                    <m:t>=1</m:t>
                  </m:r>
                </m:sub>
                <m:sup>
                  <m:r>
                    <w:rPr>
                      <w:rFonts w:ascii="Cambria Math" w:eastAsia="Times New Roman" w:hAnsi="Cambria Math"/>
                      <w:sz w:val="18"/>
                      <w:szCs w:val="18"/>
                      <w:lang w:val="en-US"/>
                    </w:rPr>
                    <m:t>I</m:t>
                  </m:r>
                </m:sup>
                <m:e>
                  <m:sSub>
                    <m:sSubPr>
                      <m:ctrlPr>
                        <w:rPr>
                          <w:rFonts w:ascii="Cambria Math" w:eastAsia="Times New Roman" w:hAnsi="Cambria Math"/>
                          <w:i/>
                          <w:sz w:val="18"/>
                          <w:szCs w:val="18"/>
                          <w:lang w:val="en-US"/>
                        </w:rPr>
                      </m:ctrlPr>
                    </m:sSubPr>
                    <m:e>
                      <m:r>
                        <w:rPr>
                          <w:rFonts w:ascii="Cambria Math" w:eastAsia="Times New Roman" w:hAnsi="Cambria Math"/>
                          <w:sz w:val="18"/>
                          <w:szCs w:val="18"/>
                          <w:lang w:val="en-US"/>
                        </w:rPr>
                        <m:t>λ</m:t>
                      </m:r>
                    </m:e>
                    <m:sub>
                      <m:r>
                        <w:rPr>
                          <w:rFonts w:ascii="Cambria Math" w:eastAsia="Times New Roman" w:hAnsi="Cambria Math"/>
                          <w:sz w:val="18"/>
                          <w:szCs w:val="18"/>
                          <w:lang w:val="en-US"/>
                        </w:rPr>
                        <m:t>i</m:t>
                      </m:r>
                    </m:sub>
                  </m:sSub>
                  <m:r>
                    <w:rPr>
                      <w:rFonts w:ascii="Cambria Math" w:eastAsia="Times New Roman" w:hAnsi="Cambria Math"/>
                      <w:sz w:val="18"/>
                      <w:szCs w:val="18"/>
                    </w:rPr>
                    <m:t>**</m:t>
                  </m:r>
                </m:e>
              </m:nary>
              <m:sSub>
                <m:sSubPr>
                  <m:ctrlPr>
                    <w:rPr>
                      <w:rFonts w:ascii="Cambria Math" w:eastAsia="Times New Roman" w:hAnsi="Cambria Math"/>
                      <w:i/>
                      <w:sz w:val="18"/>
                      <w:szCs w:val="18"/>
                      <w:lang w:val="en-US"/>
                    </w:rPr>
                  </m:ctrlPr>
                </m:sSubPr>
                <m:e>
                  <m:r>
                    <w:rPr>
                      <w:rFonts w:ascii="Cambria Math" w:eastAsia="Times New Roman" w:hAnsi="Cambria Math"/>
                      <w:sz w:val="18"/>
                      <w:szCs w:val="18"/>
                      <w:lang w:val="en-US"/>
                    </w:rPr>
                    <m:t>P</m:t>
                  </m:r>
                </m:e>
                <m:sub>
                  <m:r>
                    <w:rPr>
                      <w:rFonts w:ascii="Cambria Math" w:eastAsia="Times New Roman" w:hAnsi="Cambria Math"/>
                      <w:sz w:val="18"/>
                      <w:szCs w:val="18"/>
                    </w:rPr>
                    <m:t xml:space="preserve">св </m:t>
                  </m:r>
                  <m:r>
                    <w:rPr>
                      <w:rFonts w:ascii="Cambria Math" w:eastAsia="Times New Roman" w:hAnsi="Cambria Math"/>
                      <w:sz w:val="18"/>
                      <w:szCs w:val="18"/>
                      <w:lang w:val="en-US"/>
                    </w:rPr>
                    <m:t>i</m:t>
                  </m:r>
                </m:sub>
              </m:sSub>
              <m:d>
                <m:dPr>
                  <m:ctrlPr>
                    <w:rPr>
                      <w:rFonts w:ascii="Cambria Math" w:eastAsia="Times New Roman" w:hAnsi="Cambria Math"/>
                      <w:i/>
                      <w:sz w:val="18"/>
                      <w:szCs w:val="18"/>
                      <w:lang w:val="en-US"/>
                    </w:rPr>
                  </m:ctrlPr>
                </m:dPr>
                <m:e>
                  <m:sSub>
                    <m:sSubPr>
                      <m:ctrlPr>
                        <w:rPr>
                          <w:rFonts w:ascii="Cambria Math" w:eastAsia="Times New Roman" w:hAnsi="Cambria Math"/>
                          <w:i/>
                          <w:sz w:val="18"/>
                          <w:szCs w:val="18"/>
                          <w:lang w:val="en-US"/>
                        </w:rPr>
                      </m:ctrlPr>
                    </m:sSubPr>
                    <m:e>
                      <m:r>
                        <w:rPr>
                          <w:rFonts w:ascii="Cambria Math" w:eastAsia="Times New Roman" w:hAnsi="Cambria Math"/>
                          <w:sz w:val="18"/>
                          <w:szCs w:val="18"/>
                          <w:lang w:val="en-US"/>
                        </w:rPr>
                        <m:t>T</m:t>
                      </m:r>
                    </m:e>
                    <m:sub>
                      <m:r>
                        <w:rPr>
                          <w:rFonts w:ascii="Cambria Math" w:eastAsia="Times New Roman" w:hAnsi="Cambria Math"/>
                          <w:sz w:val="18"/>
                          <w:szCs w:val="18"/>
                        </w:rPr>
                        <m:t xml:space="preserve">з </m:t>
                      </m:r>
                      <m:r>
                        <w:rPr>
                          <w:rFonts w:ascii="Cambria Math" w:eastAsia="Times New Roman" w:hAnsi="Cambria Math"/>
                          <w:sz w:val="18"/>
                          <w:szCs w:val="18"/>
                          <w:lang w:val="en-US"/>
                        </w:rPr>
                        <m:t>i</m:t>
                      </m:r>
                    </m:sub>
                  </m:sSub>
                </m:e>
              </m:d>
              <m:r>
                <w:rPr>
                  <w:rFonts w:ascii="Cambria Math" w:eastAsia="Times New Roman" w:hAnsi="Cambria Math"/>
                  <w:sz w:val="18"/>
                  <w:szCs w:val="18"/>
                </w:rPr>
                <m:t>|</m:t>
              </m:r>
              <m:r>
                <w:rPr>
                  <w:rFonts w:ascii="Cambria Math" w:eastAsia="Times New Roman" w:hAnsi="Cambria Math"/>
                  <w:sz w:val="18"/>
                  <w:szCs w:val="18"/>
                  <w:lang w:val="en-US"/>
                </w:rPr>
                <m:t>Ind</m:t>
              </m:r>
              <m:d>
                <m:dPr>
                  <m:ctrlPr>
                    <w:rPr>
                      <w:rFonts w:ascii="Cambria Math" w:eastAsia="Times New Roman" w:hAnsi="Cambria Math"/>
                      <w:i/>
                      <w:sz w:val="18"/>
                      <w:szCs w:val="18"/>
                      <w:lang w:val="en-US"/>
                    </w:rPr>
                  </m:ctrlPr>
                </m:dPr>
                <m:e>
                  <m:sSub>
                    <m:sSubPr>
                      <m:ctrlPr>
                        <w:rPr>
                          <w:rFonts w:ascii="Cambria Math" w:eastAsia="Times New Roman" w:hAnsi="Cambria Math"/>
                          <w:i/>
                          <w:sz w:val="18"/>
                          <w:szCs w:val="18"/>
                          <w:lang w:val="en-US"/>
                        </w:rPr>
                      </m:ctrlPr>
                    </m:sSubPr>
                    <m:e>
                      <m:r>
                        <w:rPr>
                          <w:rFonts w:ascii="Cambria Math" w:eastAsia="Times New Roman" w:hAnsi="Cambria Math"/>
                          <w:sz w:val="18"/>
                          <w:szCs w:val="18"/>
                          <w:lang w:val="en-US"/>
                        </w:rPr>
                        <m:t>α</m:t>
                      </m:r>
                    </m:e>
                    <m:sub>
                      <m:r>
                        <w:rPr>
                          <w:rFonts w:ascii="Cambria Math" w:eastAsia="Times New Roman" w:hAnsi="Cambria Math"/>
                          <w:sz w:val="18"/>
                          <w:szCs w:val="18"/>
                        </w:rPr>
                        <m:t>1</m:t>
                      </m:r>
                    </m:sub>
                  </m:sSub>
                </m:e>
              </m:d>
              <m:r>
                <w:rPr>
                  <w:rFonts w:ascii="Cambria Math" w:eastAsia="Times New Roman" w:hAnsi="Cambria Math"/>
                  <w:sz w:val="18"/>
                  <w:szCs w:val="18"/>
                </w:rPr>
                <m:t>+</m:t>
              </m:r>
              <m:r>
                <w:rPr>
                  <w:rFonts w:ascii="Cambria Math" w:eastAsia="Times New Roman" w:hAnsi="Cambria Math"/>
                  <w:sz w:val="18"/>
                  <w:szCs w:val="18"/>
                  <w:lang w:val="en-US"/>
                </w:rPr>
                <m:t>Ind</m:t>
              </m:r>
              <m:r>
                <w:rPr>
                  <w:rFonts w:ascii="Cambria Math" w:eastAsia="Times New Roman" w:hAnsi="Cambria Math"/>
                  <w:sz w:val="18"/>
                  <w:szCs w:val="18"/>
                </w:rPr>
                <m:t>(</m:t>
              </m:r>
              <m:sSub>
                <m:sSubPr>
                  <m:ctrlPr>
                    <w:rPr>
                      <w:rFonts w:ascii="Cambria Math" w:eastAsia="Times New Roman" w:hAnsi="Cambria Math"/>
                      <w:i/>
                      <w:sz w:val="18"/>
                      <w:szCs w:val="18"/>
                      <w:lang w:val="en-US"/>
                    </w:rPr>
                  </m:ctrlPr>
                </m:sSubPr>
                <m:e>
                  <m:r>
                    <w:rPr>
                      <w:rFonts w:ascii="Cambria Math" w:eastAsia="Times New Roman" w:hAnsi="Cambria Math"/>
                      <w:sz w:val="18"/>
                      <w:szCs w:val="18"/>
                      <w:lang w:val="en-US"/>
                    </w:rPr>
                    <m:t>α</m:t>
                  </m:r>
                </m:e>
                <m:sub>
                  <m:r>
                    <w:rPr>
                      <w:rFonts w:ascii="Cambria Math" w:eastAsia="Times New Roman" w:hAnsi="Cambria Math"/>
                      <w:sz w:val="18"/>
                      <w:szCs w:val="18"/>
                    </w:rPr>
                    <m:t>2</m:t>
                  </m:r>
                </m:sub>
              </m:sSub>
              <m:r>
                <w:rPr>
                  <w:rFonts w:ascii="Cambria Math" w:eastAsia="Times New Roman" w:hAnsi="Cambria Math"/>
                  <w:sz w:val="18"/>
                  <w:szCs w:val="18"/>
                </w:rPr>
                <m:t>)</m:t>
              </m:r>
            </m:oMath>
          </w:p>
          <w:p w:rsidR="00747ADD" w:rsidRPr="00684729" w:rsidRDefault="00747ADD" w:rsidP="00145B8E">
            <w:pPr>
              <w:spacing w:before="240" w:after="240" w:line="276" w:lineRule="auto"/>
              <w:contextualSpacing/>
              <w:rPr>
                <w:rFonts w:eastAsia="Times New Roman"/>
                <w:sz w:val="18"/>
                <w:szCs w:val="18"/>
              </w:rPr>
            </w:pPr>
          </w:p>
        </w:tc>
        <w:tc>
          <w:tcPr>
            <w:tcW w:w="851" w:type="dxa"/>
          </w:tcPr>
          <w:p w:rsidR="00747ADD" w:rsidRPr="00684729" w:rsidRDefault="00747ADD" w:rsidP="00145B8E">
            <w:pPr>
              <w:spacing w:before="240" w:after="240" w:line="360" w:lineRule="auto"/>
              <w:contextualSpacing/>
              <w:rPr>
                <w:rFonts w:eastAsia="Times New Roman"/>
                <w:sz w:val="18"/>
                <w:szCs w:val="18"/>
              </w:rPr>
            </w:pPr>
            <w:r w:rsidRPr="00684729">
              <w:rPr>
                <w:rFonts w:eastAsia="Times New Roman"/>
                <w:sz w:val="18"/>
                <w:szCs w:val="18"/>
              </w:rPr>
              <w:lastRenderedPageBreak/>
              <w:t>5,7</w:t>
            </w:r>
          </w:p>
        </w:tc>
        <w:tc>
          <w:tcPr>
            <w:tcW w:w="2126" w:type="dxa"/>
          </w:tcPr>
          <w:p w:rsidR="00747ADD" w:rsidRPr="00684729" w:rsidRDefault="00747ADD" w:rsidP="00145B8E">
            <w:pPr>
              <w:spacing w:before="240" w:after="240" w:line="360" w:lineRule="auto"/>
              <w:contextualSpacing/>
              <w:rPr>
                <w:rFonts w:eastAsia="Times New Roman"/>
                <w:sz w:val="18"/>
                <w:szCs w:val="18"/>
              </w:rPr>
            </w:pPr>
          </w:p>
        </w:tc>
        <w:tc>
          <w:tcPr>
            <w:tcW w:w="992" w:type="dxa"/>
          </w:tcPr>
          <w:p w:rsidR="00747ADD" w:rsidRPr="00684729" w:rsidRDefault="00747ADD" w:rsidP="00145B8E">
            <w:pPr>
              <w:spacing w:before="240" w:after="240" w:line="360" w:lineRule="auto"/>
              <w:contextualSpacing/>
              <w:rPr>
                <w:rFonts w:eastAsia="Times New Roman"/>
                <w:sz w:val="18"/>
                <w:szCs w:val="18"/>
              </w:rPr>
            </w:pPr>
          </w:p>
        </w:tc>
      </w:tr>
    </w:tbl>
    <w:p w:rsidR="00747ADD" w:rsidRPr="000F079F" w:rsidRDefault="00747ADD" w:rsidP="00747ADD">
      <w:pPr>
        <w:ind w:firstLine="708"/>
      </w:pPr>
    </w:p>
    <w:p w:rsidR="00747ADD" w:rsidRPr="000D6FE7" w:rsidRDefault="00747ADD" w:rsidP="008A21CD">
      <w:pPr>
        <w:tabs>
          <w:tab w:val="left" w:pos="5375"/>
        </w:tabs>
        <w:spacing w:line="276" w:lineRule="auto"/>
        <w:rPr>
          <w:b/>
          <w:sz w:val="20"/>
        </w:rPr>
      </w:pPr>
      <w:r w:rsidRPr="000D6FE7">
        <w:rPr>
          <w:b/>
          <w:sz w:val="20"/>
        </w:rPr>
        <w:t>Заключение</w:t>
      </w:r>
    </w:p>
    <w:p w:rsidR="00747ADD" w:rsidRDefault="00747ADD" w:rsidP="00747ADD">
      <w:pPr>
        <w:tabs>
          <w:tab w:val="left" w:pos="5375"/>
        </w:tabs>
        <w:spacing w:line="276" w:lineRule="auto"/>
        <w:ind w:firstLine="284"/>
        <w:rPr>
          <w:rFonts w:eastAsia="Times New Roman"/>
          <w:sz w:val="20"/>
          <w:szCs w:val="20"/>
        </w:rPr>
      </w:pPr>
      <w:r w:rsidRPr="000D6FE7">
        <w:rPr>
          <w:sz w:val="20"/>
          <w:szCs w:val="20"/>
        </w:rPr>
        <w:t>В</w:t>
      </w:r>
      <w:r>
        <w:rPr>
          <w:sz w:val="20"/>
          <w:szCs w:val="20"/>
        </w:rPr>
        <w:t xml:space="preserve"> </w:t>
      </w:r>
      <w:r w:rsidRPr="000D6FE7">
        <w:rPr>
          <w:sz w:val="20"/>
          <w:szCs w:val="20"/>
        </w:rPr>
        <w:t>рамках</w:t>
      </w:r>
      <w:r>
        <w:rPr>
          <w:sz w:val="20"/>
          <w:szCs w:val="20"/>
        </w:rPr>
        <w:t xml:space="preserve"> </w:t>
      </w:r>
      <w:r w:rsidRPr="000D6FE7">
        <w:rPr>
          <w:sz w:val="20"/>
          <w:szCs w:val="20"/>
        </w:rPr>
        <w:t>работы</w:t>
      </w:r>
      <w:r>
        <w:rPr>
          <w:sz w:val="20"/>
          <w:szCs w:val="20"/>
        </w:rPr>
        <w:t xml:space="preserve"> </w:t>
      </w:r>
      <w:r w:rsidRPr="000D6FE7">
        <w:rPr>
          <w:sz w:val="20"/>
          <w:szCs w:val="20"/>
        </w:rPr>
        <w:t>представлен</w:t>
      </w:r>
      <w:r>
        <w:rPr>
          <w:sz w:val="20"/>
          <w:szCs w:val="20"/>
        </w:rPr>
        <w:t xml:space="preserve"> </w:t>
      </w:r>
      <w:r w:rsidRPr="000D6FE7">
        <w:rPr>
          <w:sz w:val="20"/>
          <w:szCs w:val="20"/>
        </w:rPr>
        <w:t>вариант</w:t>
      </w:r>
      <w:r>
        <w:rPr>
          <w:sz w:val="20"/>
          <w:szCs w:val="20"/>
        </w:rPr>
        <w:t xml:space="preserve"> </w:t>
      </w:r>
      <w:r w:rsidRPr="000D6FE7">
        <w:rPr>
          <w:sz w:val="20"/>
          <w:szCs w:val="20"/>
        </w:rPr>
        <w:t>управления</w:t>
      </w:r>
      <w:r>
        <w:rPr>
          <w:sz w:val="20"/>
          <w:szCs w:val="20"/>
        </w:rPr>
        <w:t xml:space="preserve"> </w:t>
      </w:r>
      <w:r w:rsidRPr="000D6FE7">
        <w:rPr>
          <w:sz w:val="20"/>
          <w:szCs w:val="20"/>
        </w:rPr>
        <w:t>многоуровневыми</w:t>
      </w:r>
      <w:r>
        <w:rPr>
          <w:sz w:val="20"/>
          <w:szCs w:val="20"/>
        </w:rPr>
        <w:t xml:space="preserve"> </w:t>
      </w:r>
      <w:r w:rsidRPr="000D6FE7">
        <w:rPr>
          <w:sz w:val="20"/>
          <w:szCs w:val="20"/>
        </w:rPr>
        <w:t>структурами</w:t>
      </w:r>
      <w:r>
        <w:rPr>
          <w:sz w:val="20"/>
          <w:szCs w:val="20"/>
        </w:rPr>
        <w:t xml:space="preserve"> </w:t>
      </w:r>
      <w:r w:rsidRPr="000D6FE7">
        <w:rPr>
          <w:sz w:val="20"/>
          <w:szCs w:val="20"/>
        </w:rPr>
        <w:t>нефтегазодобывающей</w:t>
      </w:r>
      <w:r>
        <w:rPr>
          <w:sz w:val="20"/>
          <w:szCs w:val="20"/>
        </w:rPr>
        <w:t xml:space="preserve"> </w:t>
      </w:r>
      <w:r w:rsidRPr="000D6FE7">
        <w:rPr>
          <w:sz w:val="20"/>
          <w:szCs w:val="20"/>
        </w:rPr>
        <w:t>отрасли.</w:t>
      </w:r>
      <w:r>
        <w:rPr>
          <w:sz w:val="20"/>
          <w:szCs w:val="20"/>
        </w:rPr>
        <w:t xml:space="preserve"> </w:t>
      </w:r>
      <w:r w:rsidRPr="000D6FE7">
        <w:rPr>
          <w:sz w:val="20"/>
          <w:szCs w:val="20"/>
        </w:rPr>
        <w:t>При</w:t>
      </w:r>
      <w:r>
        <w:rPr>
          <w:sz w:val="20"/>
          <w:szCs w:val="20"/>
        </w:rPr>
        <w:t xml:space="preserve"> </w:t>
      </w:r>
      <w:r w:rsidRPr="000D6FE7">
        <w:rPr>
          <w:sz w:val="20"/>
          <w:szCs w:val="20"/>
        </w:rPr>
        <w:t>этом</w:t>
      </w:r>
      <w:r>
        <w:rPr>
          <w:sz w:val="20"/>
          <w:szCs w:val="20"/>
        </w:rPr>
        <w:t xml:space="preserve"> </w:t>
      </w:r>
      <w:r w:rsidRPr="000D6FE7">
        <w:rPr>
          <w:sz w:val="20"/>
          <w:szCs w:val="20"/>
        </w:rPr>
        <w:t>рассматривается</w:t>
      </w:r>
      <w:r>
        <w:rPr>
          <w:sz w:val="20"/>
          <w:szCs w:val="20"/>
        </w:rPr>
        <w:t xml:space="preserve"> </w:t>
      </w:r>
      <w:r w:rsidRPr="000D6FE7">
        <w:rPr>
          <w:sz w:val="20"/>
          <w:szCs w:val="20"/>
        </w:rPr>
        <w:t>процесс</w:t>
      </w:r>
      <w:r>
        <w:rPr>
          <w:sz w:val="20"/>
          <w:szCs w:val="20"/>
        </w:rPr>
        <w:t xml:space="preserve"> </w:t>
      </w:r>
      <w:r w:rsidRPr="000D6FE7">
        <w:rPr>
          <w:sz w:val="20"/>
          <w:szCs w:val="20"/>
        </w:rPr>
        <w:t>формирования,</w:t>
      </w:r>
      <w:r>
        <w:rPr>
          <w:sz w:val="20"/>
          <w:szCs w:val="20"/>
        </w:rPr>
        <w:t xml:space="preserve"> </w:t>
      </w:r>
      <w:r w:rsidRPr="000D6FE7">
        <w:rPr>
          <w:sz w:val="20"/>
          <w:szCs w:val="20"/>
        </w:rPr>
        <w:t>контроля</w:t>
      </w:r>
      <w:r>
        <w:rPr>
          <w:sz w:val="20"/>
          <w:szCs w:val="20"/>
        </w:rPr>
        <w:t xml:space="preserve"> </w:t>
      </w:r>
      <w:r w:rsidRPr="000D6FE7">
        <w:rPr>
          <w:sz w:val="20"/>
          <w:szCs w:val="20"/>
        </w:rPr>
        <w:t>и</w:t>
      </w:r>
      <w:r>
        <w:rPr>
          <w:sz w:val="20"/>
          <w:szCs w:val="20"/>
        </w:rPr>
        <w:t xml:space="preserve"> </w:t>
      </w:r>
      <w:r w:rsidRPr="000D6FE7">
        <w:rPr>
          <w:sz w:val="20"/>
          <w:szCs w:val="20"/>
        </w:rPr>
        <w:t>обработки</w:t>
      </w:r>
      <w:r>
        <w:rPr>
          <w:sz w:val="20"/>
          <w:szCs w:val="20"/>
        </w:rPr>
        <w:t xml:space="preserve"> </w:t>
      </w:r>
      <w:r w:rsidRPr="000D6FE7">
        <w:rPr>
          <w:sz w:val="20"/>
          <w:szCs w:val="20"/>
        </w:rPr>
        <w:t>важнейших</w:t>
      </w:r>
      <w:r>
        <w:rPr>
          <w:sz w:val="20"/>
          <w:szCs w:val="20"/>
        </w:rPr>
        <w:t xml:space="preserve"> </w:t>
      </w:r>
      <w:r w:rsidRPr="000D6FE7">
        <w:rPr>
          <w:sz w:val="20"/>
          <w:szCs w:val="20"/>
        </w:rPr>
        <w:t>информационных</w:t>
      </w:r>
      <w:r>
        <w:rPr>
          <w:sz w:val="20"/>
          <w:szCs w:val="20"/>
        </w:rPr>
        <w:t xml:space="preserve"> </w:t>
      </w:r>
      <w:r w:rsidRPr="000D6FE7">
        <w:rPr>
          <w:sz w:val="20"/>
          <w:szCs w:val="20"/>
        </w:rPr>
        <w:t>массивов,</w:t>
      </w:r>
      <w:r>
        <w:rPr>
          <w:sz w:val="20"/>
          <w:szCs w:val="20"/>
        </w:rPr>
        <w:t xml:space="preserve"> </w:t>
      </w:r>
      <w:r w:rsidRPr="000D6FE7">
        <w:rPr>
          <w:sz w:val="20"/>
          <w:szCs w:val="20"/>
        </w:rPr>
        <w:t>полученных</w:t>
      </w:r>
      <w:r>
        <w:rPr>
          <w:sz w:val="20"/>
          <w:szCs w:val="20"/>
        </w:rPr>
        <w:t xml:space="preserve"> </w:t>
      </w:r>
      <w:r w:rsidRPr="000D6FE7">
        <w:rPr>
          <w:sz w:val="20"/>
          <w:szCs w:val="20"/>
        </w:rPr>
        <w:t>от</w:t>
      </w:r>
      <w:r>
        <w:rPr>
          <w:sz w:val="20"/>
          <w:szCs w:val="20"/>
        </w:rPr>
        <w:t xml:space="preserve"> </w:t>
      </w:r>
      <w:r w:rsidRPr="000D6FE7">
        <w:rPr>
          <w:sz w:val="20"/>
          <w:szCs w:val="20"/>
        </w:rPr>
        <w:t>источников</w:t>
      </w:r>
      <w:r>
        <w:rPr>
          <w:sz w:val="20"/>
          <w:szCs w:val="20"/>
        </w:rPr>
        <w:t xml:space="preserve"> </w:t>
      </w:r>
      <w:r w:rsidRPr="000D6FE7">
        <w:rPr>
          <w:sz w:val="20"/>
          <w:szCs w:val="20"/>
        </w:rPr>
        <w:t>производственных</w:t>
      </w:r>
      <w:r>
        <w:rPr>
          <w:sz w:val="20"/>
          <w:szCs w:val="20"/>
        </w:rPr>
        <w:t xml:space="preserve"> </w:t>
      </w:r>
      <w:r w:rsidRPr="000D6FE7">
        <w:rPr>
          <w:sz w:val="20"/>
          <w:szCs w:val="20"/>
        </w:rPr>
        <w:t>данных.</w:t>
      </w:r>
      <w:r>
        <w:rPr>
          <w:sz w:val="20"/>
          <w:szCs w:val="20"/>
        </w:rPr>
        <w:t xml:space="preserve"> </w:t>
      </w:r>
      <w:r w:rsidRPr="000D6FE7">
        <w:rPr>
          <w:sz w:val="20"/>
          <w:szCs w:val="20"/>
        </w:rPr>
        <w:t>Методика</w:t>
      </w:r>
      <w:r>
        <w:rPr>
          <w:sz w:val="20"/>
          <w:szCs w:val="20"/>
        </w:rPr>
        <w:t xml:space="preserve"> </w:t>
      </w:r>
      <w:r w:rsidRPr="000D6FE7">
        <w:rPr>
          <w:sz w:val="20"/>
          <w:szCs w:val="20"/>
        </w:rPr>
        <w:t>учитывает</w:t>
      </w:r>
      <w:r>
        <w:rPr>
          <w:sz w:val="20"/>
          <w:szCs w:val="20"/>
        </w:rPr>
        <w:t xml:space="preserve"> </w:t>
      </w:r>
      <w:r w:rsidRPr="000D6FE7">
        <w:rPr>
          <w:sz w:val="20"/>
          <w:szCs w:val="20"/>
        </w:rPr>
        <w:t>непрерывный</w:t>
      </w:r>
      <w:r>
        <w:rPr>
          <w:sz w:val="20"/>
          <w:szCs w:val="20"/>
        </w:rPr>
        <w:t xml:space="preserve"> </w:t>
      </w:r>
      <w:r w:rsidRPr="000D6FE7">
        <w:rPr>
          <w:sz w:val="20"/>
          <w:szCs w:val="20"/>
        </w:rPr>
        <w:t>процесс</w:t>
      </w:r>
      <w:r>
        <w:rPr>
          <w:sz w:val="20"/>
          <w:szCs w:val="20"/>
        </w:rPr>
        <w:t xml:space="preserve"> </w:t>
      </w:r>
      <w:r w:rsidRPr="000D6FE7">
        <w:rPr>
          <w:sz w:val="20"/>
          <w:szCs w:val="20"/>
        </w:rPr>
        <w:t>синтеза</w:t>
      </w:r>
      <w:r>
        <w:rPr>
          <w:sz w:val="20"/>
          <w:szCs w:val="20"/>
        </w:rPr>
        <w:t xml:space="preserve"> </w:t>
      </w:r>
      <w:r w:rsidRPr="000D6FE7">
        <w:rPr>
          <w:sz w:val="20"/>
          <w:szCs w:val="20"/>
        </w:rPr>
        <w:t>полученных</w:t>
      </w:r>
      <w:r>
        <w:rPr>
          <w:sz w:val="20"/>
          <w:szCs w:val="20"/>
        </w:rPr>
        <w:t xml:space="preserve"> </w:t>
      </w:r>
      <w:r w:rsidRPr="000D6FE7">
        <w:rPr>
          <w:sz w:val="20"/>
          <w:szCs w:val="20"/>
        </w:rPr>
        <w:t>больших</w:t>
      </w:r>
      <w:r>
        <w:rPr>
          <w:sz w:val="20"/>
          <w:szCs w:val="20"/>
        </w:rPr>
        <w:t xml:space="preserve"> </w:t>
      </w:r>
      <w:r w:rsidRPr="000D6FE7">
        <w:rPr>
          <w:sz w:val="20"/>
          <w:szCs w:val="20"/>
        </w:rPr>
        <w:t>информационных</w:t>
      </w:r>
      <w:r>
        <w:rPr>
          <w:sz w:val="20"/>
          <w:szCs w:val="20"/>
        </w:rPr>
        <w:t xml:space="preserve"> </w:t>
      </w:r>
      <w:r w:rsidRPr="000D6FE7">
        <w:rPr>
          <w:sz w:val="20"/>
          <w:szCs w:val="20"/>
        </w:rPr>
        <w:t>объёмов</w:t>
      </w:r>
      <w:r>
        <w:rPr>
          <w:sz w:val="20"/>
          <w:szCs w:val="20"/>
        </w:rPr>
        <w:t xml:space="preserve"> </w:t>
      </w:r>
      <w:r w:rsidRPr="000D6FE7">
        <w:rPr>
          <w:sz w:val="20"/>
          <w:szCs w:val="20"/>
        </w:rPr>
        <w:t>(и</w:t>
      </w:r>
      <w:r>
        <w:rPr>
          <w:sz w:val="20"/>
          <w:szCs w:val="20"/>
        </w:rPr>
        <w:t xml:space="preserve"> </w:t>
      </w:r>
      <w:r w:rsidRPr="000D6FE7">
        <w:rPr>
          <w:sz w:val="20"/>
          <w:szCs w:val="20"/>
        </w:rPr>
        <w:t>сопутствующее</w:t>
      </w:r>
      <w:r>
        <w:rPr>
          <w:sz w:val="20"/>
          <w:szCs w:val="20"/>
        </w:rPr>
        <w:t xml:space="preserve"> </w:t>
      </w:r>
      <w:r w:rsidRPr="000D6FE7">
        <w:rPr>
          <w:sz w:val="20"/>
          <w:szCs w:val="20"/>
        </w:rPr>
        <w:t>абстрагирование</w:t>
      </w:r>
      <w:r>
        <w:rPr>
          <w:sz w:val="20"/>
          <w:szCs w:val="20"/>
        </w:rPr>
        <w:t xml:space="preserve"> </w:t>
      </w:r>
      <w:r w:rsidRPr="000D6FE7">
        <w:rPr>
          <w:sz w:val="20"/>
          <w:szCs w:val="20"/>
        </w:rPr>
        <w:t>модели</w:t>
      </w:r>
      <w:r>
        <w:rPr>
          <w:sz w:val="20"/>
          <w:szCs w:val="20"/>
        </w:rPr>
        <w:t xml:space="preserve"> </w:t>
      </w:r>
      <w:r w:rsidRPr="000D6FE7">
        <w:rPr>
          <w:sz w:val="20"/>
          <w:szCs w:val="20"/>
        </w:rPr>
        <w:t>управления),</w:t>
      </w:r>
      <w:r>
        <w:rPr>
          <w:sz w:val="20"/>
          <w:szCs w:val="20"/>
        </w:rPr>
        <w:t xml:space="preserve"> </w:t>
      </w:r>
      <w:r w:rsidRPr="000D6FE7">
        <w:rPr>
          <w:sz w:val="20"/>
          <w:szCs w:val="20"/>
        </w:rPr>
        <w:t>последовательный</w:t>
      </w:r>
      <w:r>
        <w:rPr>
          <w:sz w:val="20"/>
          <w:szCs w:val="20"/>
        </w:rPr>
        <w:t xml:space="preserve"> </w:t>
      </w:r>
      <w:r w:rsidRPr="000D6FE7">
        <w:rPr>
          <w:sz w:val="20"/>
          <w:szCs w:val="20"/>
        </w:rPr>
        <w:t>переход</w:t>
      </w:r>
      <w:r>
        <w:rPr>
          <w:sz w:val="20"/>
          <w:szCs w:val="20"/>
        </w:rPr>
        <w:t xml:space="preserve"> </w:t>
      </w:r>
      <w:r w:rsidRPr="000D6FE7">
        <w:rPr>
          <w:sz w:val="20"/>
          <w:szCs w:val="20"/>
        </w:rPr>
        <w:t>на</w:t>
      </w:r>
      <w:r>
        <w:rPr>
          <w:sz w:val="20"/>
          <w:szCs w:val="20"/>
        </w:rPr>
        <w:t xml:space="preserve"> </w:t>
      </w:r>
      <w:r w:rsidRPr="000D6FE7">
        <w:rPr>
          <w:sz w:val="20"/>
          <w:szCs w:val="20"/>
        </w:rPr>
        <w:t>следующий</w:t>
      </w:r>
      <w:r>
        <w:rPr>
          <w:sz w:val="20"/>
          <w:szCs w:val="20"/>
        </w:rPr>
        <w:t xml:space="preserve"> </w:t>
      </w:r>
      <w:r w:rsidRPr="000D6FE7">
        <w:rPr>
          <w:sz w:val="20"/>
          <w:szCs w:val="20"/>
        </w:rPr>
        <w:t>иерархический</w:t>
      </w:r>
      <w:r>
        <w:rPr>
          <w:sz w:val="20"/>
          <w:szCs w:val="20"/>
        </w:rPr>
        <w:t xml:space="preserve"> </w:t>
      </w:r>
      <w:r w:rsidRPr="000D6FE7">
        <w:rPr>
          <w:sz w:val="20"/>
          <w:szCs w:val="20"/>
        </w:rPr>
        <w:t>уровень</w:t>
      </w:r>
      <w:r>
        <w:rPr>
          <w:sz w:val="20"/>
          <w:szCs w:val="20"/>
        </w:rPr>
        <w:t xml:space="preserve"> </w:t>
      </w:r>
      <w:r w:rsidRPr="000D6FE7">
        <w:rPr>
          <w:sz w:val="20"/>
          <w:szCs w:val="20"/>
        </w:rPr>
        <w:t>исследования</w:t>
      </w:r>
      <w:r>
        <w:rPr>
          <w:sz w:val="20"/>
          <w:szCs w:val="20"/>
        </w:rPr>
        <w:t xml:space="preserve"> </w:t>
      </w:r>
      <w:r w:rsidRPr="000D6FE7">
        <w:rPr>
          <w:sz w:val="20"/>
          <w:szCs w:val="20"/>
        </w:rPr>
        <w:t>системы,</w:t>
      </w:r>
      <w:r>
        <w:rPr>
          <w:sz w:val="20"/>
          <w:szCs w:val="20"/>
        </w:rPr>
        <w:t xml:space="preserve"> </w:t>
      </w:r>
      <w:r w:rsidRPr="000D6FE7">
        <w:rPr>
          <w:sz w:val="20"/>
          <w:szCs w:val="20"/>
        </w:rPr>
        <w:t>содержащей</w:t>
      </w:r>
      <w:r>
        <w:rPr>
          <w:sz w:val="20"/>
          <w:szCs w:val="20"/>
        </w:rPr>
        <w:t xml:space="preserve"> </w:t>
      </w:r>
      <w:r w:rsidRPr="000D6FE7">
        <w:rPr>
          <w:sz w:val="20"/>
          <w:szCs w:val="20"/>
        </w:rPr>
        <w:t>ряд</w:t>
      </w:r>
      <w:r>
        <w:rPr>
          <w:sz w:val="20"/>
          <w:szCs w:val="20"/>
        </w:rPr>
        <w:t xml:space="preserve"> </w:t>
      </w:r>
      <w:r w:rsidRPr="000D6FE7">
        <w:rPr>
          <w:sz w:val="20"/>
          <w:szCs w:val="20"/>
        </w:rPr>
        <w:t>рассмотренных</w:t>
      </w:r>
      <w:r>
        <w:rPr>
          <w:sz w:val="20"/>
          <w:szCs w:val="20"/>
        </w:rPr>
        <w:t xml:space="preserve"> </w:t>
      </w:r>
      <w:r w:rsidRPr="000D6FE7">
        <w:rPr>
          <w:sz w:val="20"/>
          <w:szCs w:val="20"/>
        </w:rPr>
        <w:t>подсистем.</w:t>
      </w:r>
      <w:r>
        <w:rPr>
          <w:sz w:val="20"/>
          <w:szCs w:val="20"/>
        </w:rPr>
        <w:t xml:space="preserve"> </w:t>
      </w:r>
      <w:r w:rsidRPr="000D6FE7">
        <w:rPr>
          <w:sz w:val="20"/>
          <w:szCs w:val="20"/>
        </w:rPr>
        <w:t>Однако</w:t>
      </w:r>
      <w:r>
        <w:rPr>
          <w:sz w:val="20"/>
          <w:szCs w:val="20"/>
        </w:rPr>
        <w:t xml:space="preserve"> </w:t>
      </w:r>
      <w:r w:rsidRPr="000D6FE7">
        <w:rPr>
          <w:sz w:val="20"/>
          <w:szCs w:val="20"/>
        </w:rPr>
        <w:t>следует</w:t>
      </w:r>
      <w:r>
        <w:rPr>
          <w:sz w:val="20"/>
          <w:szCs w:val="20"/>
        </w:rPr>
        <w:t xml:space="preserve"> </w:t>
      </w:r>
      <w:r w:rsidRPr="000D6FE7">
        <w:rPr>
          <w:sz w:val="20"/>
          <w:szCs w:val="20"/>
        </w:rPr>
        <w:t>учитывать</w:t>
      </w:r>
      <w:r>
        <w:rPr>
          <w:sz w:val="20"/>
          <w:szCs w:val="20"/>
        </w:rPr>
        <w:t xml:space="preserve"> </w:t>
      </w:r>
      <w:r w:rsidRPr="000D6FE7">
        <w:rPr>
          <w:sz w:val="20"/>
          <w:szCs w:val="20"/>
        </w:rPr>
        <w:t>необходимость</w:t>
      </w:r>
      <w:r>
        <w:rPr>
          <w:sz w:val="20"/>
          <w:szCs w:val="20"/>
        </w:rPr>
        <w:t xml:space="preserve"> </w:t>
      </w:r>
      <w:r w:rsidRPr="000D6FE7">
        <w:rPr>
          <w:sz w:val="20"/>
          <w:szCs w:val="20"/>
        </w:rPr>
        <w:t>требуемой</w:t>
      </w:r>
      <w:r>
        <w:rPr>
          <w:sz w:val="20"/>
          <w:szCs w:val="20"/>
        </w:rPr>
        <w:t xml:space="preserve"> </w:t>
      </w:r>
      <w:r w:rsidRPr="000D6FE7">
        <w:rPr>
          <w:sz w:val="20"/>
          <w:szCs w:val="20"/>
        </w:rPr>
        <w:t>и</w:t>
      </w:r>
      <w:r>
        <w:rPr>
          <w:sz w:val="20"/>
          <w:szCs w:val="20"/>
        </w:rPr>
        <w:t xml:space="preserve"> </w:t>
      </w:r>
      <w:r w:rsidRPr="000D6FE7">
        <w:rPr>
          <w:sz w:val="20"/>
          <w:szCs w:val="20"/>
        </w:rPr>
        <w:t>оперативной</w:t>
      </w:r>
      <w:r>
        <w:rPr>
          <w:sz w:val="20"/>
          <w:szCs w:val="20"/>
        </w:rPr>
        <w:t xml:space="preserve"> </w:t>
      </w:r>
      <w:r w:rsidRPr="000D6FE7">
        <w:rPr>
          <w:sz w:val="20"/>
          <w:szCs w:val="20"/>
        </w:rPr>
        <w:t>детализации</w:t>
      </w:r>
      <w:r>
        <w:rPr>
          <w:sz w:val="20"/>
          <w:szCs w:val="20"/>
        </w:rPr>
        <w:t xml:space="preserve"> </w:t>
      </w:r>
      <w:r w:rsidRPr="000D6FE7">
        <w:rPr>
          <w:sz w:val="20"/>
          <w:szCs w:val="20"/>
        </w:rPr>
        <w:t>системы</w:t>
      </w:r>
      <w:r>
        <w:rPr>
          <w:sz w:val="20"/>
          <w:szCs w:val="20"/>
        </w:rPr>
        <w:t xml:space="preserve"> </w:t>
      </w:r>
      <w:r w:rsidRPr="000D6FE7">
        <w:rPr>
          <w:sz w:val="20"/>
          <w:szCs w:val="20"/>
        </w:rPr>
        <w:t>в</w:t>
      </w:r>
      <w:r>
        <w:rPr>
          <w:sz w:val="20"/>
          <w:szCs w:val="20"/>
        </w:rPr>
        <w:t xml:space="preserve"> </w:t>
      </w:r>
      <w:r w:rsidRPr="000D6FE7">
        <w:rPr>
          <w:sz w:val="20"/>
          <w:szCs w:val="20"/>
        </w:rPr>
        <w:t>целом,</w:t>
      </w:r>
      <w:r>
        <w:rPr>
          <w:sz w:val="20"/>
          <w:szCs w:val="20"/>
        </w:rPr>
        <w:t xml:space="preserve"> </w:t>
      </w:r>
      <w:r w:rsidRPr="000D6FE7">
        <w:rPr>
          <w:sz w:val="20"/>
          <w:szCs w:val="20"/>
        </w:rPr>
        <w:t>что</w:t>
      </w:r>
      <w:r>
        <w:rPr>
          <w:sz w:val="20"/>
          <w:szCs w:val="20"/>
        </w:rPr>
        <w:t xml:space="preserve"> </w:t>
      </w:r>
      <w:r w:rsidRPr="000D6FE7">
        <w:rPr>
          <w:sz w:val="20"/>
          <w:szCs w:val="20"/>
        </w:rPr>
        <w:t>подразумевает</w:t>
      </w:r>
      <w:r>
        <w:rPr>
          <w:sz w:val="20"/>
          <w:szCs w:val="20"/>
        </w:rPr>
        <w:t xml:space="preserve"> </w:t>
      </w:r>
      <w:r w:rsidRPr="000D6FE7">
        <w:rPr>
          <w:sz w:val="20"/>
          <w:szCs w:val="20"/>
        </w:rPr>
        <w:t>анализ</w:t>
      </w:r>
      <w:r>
        <w:rPr>
          <w:sz w:val="20"/>
          <w:szCs w:val="20"/>
        </w:rPr>
        <w:t xml:space="preserve"> </w:t>
      </w:r>
      <w:r w:rsidRPr="000D6FE7">
        <w:rPr>
          <w:sz w:val="20"/>
          <w:szCs w:val="20"/>
        </w:rPr>
        <w:t>накопленного</w:t>
      </w:r>
      <w:r>
        <w:rPr>
          <w:sz w:val="20"/>
          <w:szCs w:val="20"/>
        </w:rPr>
        <w:t xml:space="preserve"> </w:t>
      </w:r>
      <w:r w:rsidRPr="000D6FE7">
        <w:rPr>
          <w:sz w:val="20"/>
          <w:szCs w:val="20"/>
        </w:rPr>
        <w:t>информационного</w:t>
      </w:r>
      <w:r>
        <w:rPr>
          <w:sz w:val="20"/>
          <w:szCs w:val="20"/>
        </w:rPr>
        <w:t xml:space="preserve"> </w:t>
      </w:r>
      <w:r w:rsidRPr="000D6FE7">
        <w:rPr>
          <w:sz w:val="20"/>
          <w:szCs w:val="20"/>
        </w:rPr>
        <w:t>фонда,</w:t>
      </w:r>
      <w:r>
        <w:rPr>
          <w:sz w:val="20"/>
          <w:szCs w:val="20"/>
        </w:rPr>
        <w:t xml:space="preserve"> </w:t>
      </w:r>
      <w:r w:rsidRPr="000D6FE7">
        <w:rPr>
          <w:sz w:val="20"/>
          <w:szCs w:val="20"/>
        </w:rPr>
        <w:t>интерпретацию</w:t>
      </w:r>
      <w:r>
        <w:rPr>
          <w:sz w:val="20"/>
          <w:szCs w:val="20"/>
        </w:rPr>
        <w:t xml:space="preserve"> </w:t>
      </w:r>
      <w:r w:rsidRPr="000D6FE7">
        <w:rPr>
          <w:sz w:val="20"/>
          <w:szCs w:val="20"/>
        </w:rPr>
        <w:t>промежуточных</w:t>
      </w:r>
      <w:r>
        <w:rPr>
          <w:sz w:val="20"/>
          <w:szCs w:val="20"/>
        </w:rPr>
        <w:t xml:space="preserve"> </w:t>
      </w:r>
      <w:r w:rsidRPr="000D6FE7">
        <w:rPr>
          <w:sz w:val="20"/>
          <w:szCs w:val="20"/>
        </w:rPr>
        <w:t>и</w:t>
      </w:r>
      <w:r>
        <w:rPr>
          <w:sz w:val="20"/>
          <w:szCs w:val="20"/>
        </w:rPr>
        <w:t xml:space="preserve"> </w:t>
      </w:r>
      <w:r w:rsidRPr="000D6FE7">
        <w:rPr>
          <w:sz w:val="20"/>
          <w:szCs w:val="20"/>
        </w:rPr>
        <w:t>общих</w:t>
      </w:r>
      <w:r>
        <w:rPr>
          <w:sz w:val="20"/>
          <w:szCs w:val="20"/>
        </w:rPr>
        <w:t xml:space="preserve"> </w:t>
      </w:r>
      <w:r w:rsidRPr="000D6FE7">
        <w:rPr>
          <w:sz w:val="20"/>
          <w:szCs w:val="20"/>
        </w:rPr>
        <w:t>результатов</w:t>
      </w:r>
      <w:r>
        <w:rPr>
          <w:sz w:val="20"/>
          <w:szCs w:val="20"/>
        </w:rPr>
        <w:t xml:space="preserve"> </w:t>
      </w:r>
      <w:r w:rsidRPr="000D6FE7">
        <w:rPr>
          <w:sz w:val="20"/>
          <w:szCs w:val="20"/>
        </w:rPr>
        <w:t>расчётов,</w:t>
      </w:r>
      <w:r>
        <w:rPr>
          <w:sz w:val="20"/>
          <w:szCs w:val="20"/>
        </w:rPr>
        <w:t xml:space="preserve"> </w:t>
      </w:r>
      <w:r w:rsidRPr="000D6FE7">
        <w:rPr>
          <w:sz w:val="20"/>
          <w:szCs w:val="20"/>
        </w:rPr>
        <w:t>учёт</w:t>
      </w:r>
      <w:r>
        <w:rPr>
          <w:sz w:val="20"/>
          <w:szCs w:val="20"/>
        </w:rPr>
        <w:t xml:space="preserve"> </w:t>
      </w:r>
      <w:r w:rsidRPr="000D6FE7">
        <w:rPr>
          <w:sz w:val="20"/>
          <w:szCs w:val="20"/>
        </w:rPr>
        <w:t>характера</w:t>
      </w:r>
      <w:r>
        <w:rPr>
          <w:sz w:val="20"/>
          <w:szCs w:val="20"/>
        </w:rPr>
        <w:t xml:space="preserve"> </w:t>
      </w:r>
      <w:r w:rsidRPr="000D6FE7">
        <w:rPr>
          <w:sz w:val="20"/>
          <w:szCs w:val="20"/>
        </w:rPr>
        <w:t>каналов</w:t>
      </w:r>
      <w:r>
        <w:rPr>
          <w:sz w:val="20"/>
          <w:szCs w:val="20"/>
        </w:rPr>
        <w:t xml:space="preserve"> </w:t>
      </w:r>
      <w:r w:rsidRPr="000D6FE7">
        <w:rPr>
          <w:sz w:val="20"/>
          <w:szCs w:val="20"/>
        </w:rPr>
        <w:t>передачи</w:t>
      </w:r>
      <w:r>
        <w:rPr>
          <w:sz w:val="20"/>
          <w:szCs w:val="20"/>
        </w:rPr>
        <w:t xml:space="preserve"> </w:t>
      </w:r>
      <w:r w:rsidRPr="000D6FE7">
        <w:rPr>
          <w:sz w:val="20"/>
          <w:szCs w:val="20"/>
        </w:rPr>
        <w:t>данных</w:t>
      </w:r>
      <w:r>
        <w:rPr>
          <w:sz w:val="20"/>
          <w:szCs w:val="20"/>
        </w:rPr>
        <w:t xml:space="preserve"> </w:t>
      </w:r>
      <w:r w:rsidRPr="000D6FE7">
        <w:rPr>
          <w:sz w:val="20"/>
          <w:szCs w:val="20"/>
        </w:rPr>
        <w:t>и</w:t>
      </w:r>
      <w:r>
        <w:rPr>
          <w:sz w:val="20"/>
          <w:szCs w:val="20"/>
        </w:rPr>
        <w:t xml:space="preserve"> </w:t>
      </w:r>
      <w:r w:rsidRPr="000D6FE7">
        <w:rPr>
          <w:sz w:val="20"/>
          <w:szCs w:val="20"/>
        </w:rPr>
        <w:t>условия</w:t>
      </w:r>
      <w:r>
        <w:rPr>
          <w:sz w:val="20"/>
          <w:szCs w:val="20"/>
        </w:rPr>
        <w:t xml:space="preserve"> </w:t>
      </w:r>
      <w:r w:rsidRPr="000D6FE7">
        <w:rPr>
          <w:sz w:val="20"/>
          <w:szCs w:val="20"/>
        </w:rPr>
        <w:t>функционирования</w:t>
      </w:r>
      <w:r>
        <w:rPr>
          <w:sz w:val="20"/>
          <w:szCs w:val="20"/>
        </w:rPr>
        <w:t xml:space="preserve"> </w:t>
      </w:r>
      <w:r w:rsidRPr="000D6FE7">
        <w:rPr>
          <w:sz w:val="20"/>
          <w:szCs w:val="20"/>
        </w:rPr>
        <w:t>объекта</w:t>
      </w:r>
      <w:r>
        <w:rPr>
          <w:sz w:val="20"/>
          <w:szCs w:val="20"/>
        </w:rPr>
        <w:t xml:space="preserve"> </w:t>
      </w:r>
      <w:r w:rsidRPr="000D6FE7">
        <w:rPr>
          <w:sz w:val="20"/>
          <w:szCs w:val="20"/>
        </w:rPr>
        <w:t>управления.</w:t>
      </w:r>
      <w:r>
        <w:rPr>
          <w:sz w:val="20"/>
          <w:szCs w:val="20"/>
        </w:rPr>
        <w:t xml:space="preserve"> </w:t>
      </w:r>
      <w:r w:rsidRPr="000D6FE7">
        <w:rPr>
          <w:sz w:val="20"/>
          <w:szCs w:val="20"/>
        </w:rPr>
        <w:t>Таким</w:t>
      </w:r>
      <w:r>
        <w:rPr>
          <w:sz w:val="20"/>
          <w:szCs w:val="20"/>
        </w:rPr>
        <w:t xml:space="preserve"> </w:t>
      </w:r>
      <w:r w:rsidRPr="000D6FE7">
        <w:rPr>
          <w:sz w:val="20"/>
          <w:szCs w:val="20"/>
        </w:rPr>
        <w:t>образом,</w:t>
      </w:r>
      <w:r>
        <w:rPr>
          <w:sz w:val="20"/>
          <w:szCs w:val="20"/>
        </w:rPr>
        <w:t xml:space="preserve"> </w:t>
      </w:r>
      <w:r w:rsidRPr="000D6FE7">
        <w:rPr>
          <w:sz w:val="20"/>
          <w:szCs w:val="20"/>
        </w:rPr>
        <w:t>иерархический</w:t>
      </w:r>
      <w:r>
        <w:rPr>
          <w:sz w:val="20"/>
          <w:szCs w:val="20"/>
        </w:rPr>
        <w:t xml:space="preserve"> </w:t>
      </w:r>
      <w:r w:rsidRPr="000D6FE7">
        <w:rPr>
          <w:sz w:val="20"/>
          <w:szCs w:val="20"/>
        </w:rPr>
        <w:t>подход</w:t>
      </w:r>
      <w:r>
        <w:rPr>
          <w:sz w:val="20"/>
          <w:szCs w:val="20"/>
        </w:rPr>
        <w:t xml:space="preserve"> </w:t>
      </w:r>
      <w:r w:rsidRPr="000D6FE7">
        <w:rPr>
          <w:sz w:val="20"/>
          <w:szCs w:val="20"/>
        </w:rPr>
        <w:t>к</w:t>
      </w:r>
      <w:r>
        <w:rPr>
          <w:sz w:val="20"/>
          <w:szCs w:val="20"/>
        </w:rPr>
        <w:t xml:space="preserve"> </w:t>
      </w:r>
      <w:r w:rsidRPr="000D6FE7">
        <w:rPr>
          <w:sz w:val="20"/>
          <w:szCs w:val="20"/>
        </w:rPr>
        <w:t>непрерывному</w:t>
      </w:r>
      <w:r>
        <w:rPr>
          <w:sz w:val="20"/>
          <w:szCs w:val="20"/>
        </w:rPr>
        <w:t xml:space="preserve"> </w:t>
      </w:r>
      <w:r w:rsidRPr="000D6FE7">
        <w:rPr>
          <w:sz w:val="20"/>
          <w:szCs w:val="20"/>
        </w:rPr>
        <w:t>контролю</w:t>
      </w:r>
      <w:r>
        <w:rPr>
          <w:sz w:val="20"/>
          <w:szCs w:val="20"/>
        </w:rPr>
        <w:t xml:space="preserve"> </w:t>
      </w:r>
      <w:r w:rsidRPr="000D6FE7">
        <w:rPr>
          <w:sz w:val="20"/>
          <w:szCs w:val="20"/>
        </w:rPr>
        <w:t>системы</w:t>
      </w:r>
      <w:r>
        <w:rPr>
          <w:sz w:val="20"/>
          <w:szCs w:val="20"/>
        </w:rPr>
        <w:t xml:space="preserve"> </w:t>
      </w:r>
      <w:r w:rsidRPr="000D6FE7">
        <w:rPr>
          <w:sz w:val="20"/>
          <w:szCs w:val="20"/>
        </w:rPr>
        <w:t>управления</w:t>
      </w:r>
      <w:r>
        <w:rPr>
          <w:sz w:val="20"/>
          <w:szCs w:val="20"/>
        </w:rPr>
        <w:t xml:space="preserve"> </w:t>
      </w:r>
      <w:r w:rsidRPr="000D6FE7">
        <w:rPr>
          <w:sz w:val="20"/>
          <w:szCs w:val="20"/>
        </w:rPr>
        <w:t>в</w:t>
      </w:r>
      <w:r>
        <w:rPr>
          <w:sz w:val="20"/>
          <w:szCs w:val="20"/>
        </w:rPr>
        <w:t xml:space="preserve"> </w:t>
      </w:r>
      <w:r w:rsidRPr="000D6FE7">
        <w:rPr>
          <w:sz w:val="20"/>
          <w:szCs w:val="20"/>
        </w:rPr>
        <w:t>целом</w:t>
      </w:r>
      <w:r>
        <w:rPr>
          <w:sz w:val="20"/>
          <w:szCs w:val="20"/>
        </w:rPr>
        <w:t xml:space="preserve"> </w:t>
      </w:r>
      <w:r w:rsidRPr="000D6FE7">
        <w:rPr>
          <w:sz w:val="20"/>
          <w:szCs w:val="20"/>
        </w:rPr>
        <w:t>[</w:t>
      </w:r>
      <w:r w:rsidRPr="00017C9A">
        <w:rPr>
          <w:sz w:val="20"/>
          <w:szCs w:val="20"/>
        </w:rPr>
        <w:t>2</w:t>
      </w:r>
      <w:r w:rsidRPr="000D6FE7">
        <w:rPr>
          <w:sz w:val="20"/>
          <w:szCs w:val="20"/>
        </w:rPr>
        <w:t>]</w:t>
      </w:r>
      <w:r>
        <w:rPr>
          <w:sz w:val="20"/>
          <w:szCs w:val="20"/>
        </w:rPr>
        <w:t xml:space="preserve"> </w:t>
      </w:r>
      <w:r w:rsidRPr="000D6FE7">
        <w:rPr>
          <w:sz w:val="20"/>
          <w:szCs w:val="20"/>
        </w:rPr>
        <w:t>с</w:t>
      </w:r>
      <w:r>
        <w:rPr>
          <w:sz w:val="20"/>
          <w:szCs w:val="20"/>
        </w:rPr>
        <w:t xml:space="preserve"> </w:t>
      </w:r>
      <w:r w:rsidRPr="000D6FE7">
        <w:rPr>
          <w:sz w:val="20"/>
          <w:szCs w:val="20"/>
        </w:rPr>
        <w:t>учётом</w:t>
      </w:r>
      <w:r>
        <w:rPr>
          <w:sz w:val="20"/>
          <w:szCs w:val="20"/>
        </w:rPr>
        <w:t xml:space="preserve"> </w:t>
      </w:r>
      <w:r w:rsidRPr="000D6FE7">
        <w:rPr>
          <w:sz w:val="20"/>
          <w:szCs w:val="20"/>
        </w:rPr>
        <w:t>динамики</w:t>
      </w:r>
      <w:r>
        <w:rPr>
          <w:sz w:val="20"/>
          <w:szCs w:val="20"/>
        </w:rPr>
        <w:t xml:space="preserve"> </w:t>
      </w:r>
      <w:r w:rsidRPr="000D6FE7">
        <w:rPr>
          <w:sz w:val="20"/>
          <w:szCs w:val="20"/>
        </w:rPr>
        <w:t>её</w:t>
      </w:r>
      <w:r>
        <w:rPr>
          <w:sz w:val="20"/>
          <w:szCs w:val="20"/>
        </w:rPr>
        <w:t xml:space="preserve"> </w:t>
      </w:r>
      <w:r w:rsidRPr="000D6FE7">
        <w:rPr>
          <w:sz w:val="20"/>
          <w:szCs w:val="20"/>
        </w:rPr>
        <w:t>свойств</w:t>
      </w:r>
      <w:r>
        <w:rPr>
          <w:sz w:val="20"/>
          <w:szCs w:val="20"/>
        </w:rPr>
        <w:t xml:space="preserve"> </w:t>
      </w:r>
      <w:r w:rsidRPr="000D6FE7">
        <w:rPr>
          <w:sz w:val="20"/>
          <w:szCs w:val="20"/>
        </w:rPr>
        <w:t>и</w:t>
      </w:r>
      <w:r>
        <w:rPr>
          <w:sz w:val="20"/>
          <w:szCs w:val="20"/>
        </w:rPr>
        <w:t xml:space="preserve"> </w:t>
      </w:r>
      <w:r w:rsidRPr="000D6FE7">
        <w:rPr>
          <w:sz w:val="20"/>
          <w:szCs w:val="20"/>
        </w:rPr>
        <w:t>состояния,</w:t>
      </w:r>
      <w:r>
        <w:rPr>
          <w:sz w:val="20"/>
          <w:szCs w:val="20"/>
        </w:rPr>
        <w:t xml:space="preserve"> </w:t>
      </w:r>
      <w:r w:rsidRPr="000D6FE7">
        <w:rPr>
          <w:sz w:val="20"/>
          <w:szCs w:val="20"/>
        </w:rPr>
        <w:t>подразумевающий</w:t>
      </w:r>
      <w:r>
        <w:rPr>
          <w:sz w:val="20"/>
          <w:szCs w:val="20"/>
        </w:rPr>
        <w:t xml:space="preserve"> </w:t>
      </w:r>
      <w:r w:rsidRPr="000D6FE7">
        <w:rPr>
          <w:sz w:val="20"/>
          <w:szCs w:val="20"/>
        </w:rPr>
        <w:t>своевременную</w:t>
      </w:r>
      <w:r>
        <w:rPr>
          <w:sz w:val="20"/>
          <w:szCs w:val="20"/>
        </w:rPr>
        <w:t xml:space="preserve"> </w:t>
      </w:r>
      <w:r w:rsidRPr="000D6FE7">
        <w:rPr>
          <w:sz w:val="20"/>
          <w:szCs w:val="20"/>
        </w:rPr>
        <w:t>корректировку</w:t>
      </w:r>
      <w:r>
        <w:rPr>
          <w:sz w:val="20"/>
          <w:szCs w:val="20"/>
        </w:rPr>
        <w:t xml:space="preserve"> </w:t>
      </w:r>
      <w:r w:rsidRPr="000D6FE7">
        <w:rPr>
          <w:sz w:val="20"/>
          <w:szCs w:val="20"/>
        </w:rPr>
        <w:t>структуры</w:t>
      </w:r>
      <w:r>
        <w:rPr>
          <w:sz w:val="20"/>
          <w:szCs w:val="20"/>
        </w:rPr>
        <w:t xml:space="preserve"> </w:t>
      </w:r>
      <w:r w:rsidRPr="000D6FE7">
        <w:rPr>
          <w:sz w:val="20"/>
          <w:szCs w:val="20"/>
        </w:rPr>
        <w:t>и</w:t>
      </w:r>
      <w:r>
        <w:rPr>
          <w:sz w:val="20"/>
          <w:szCs w:val="20"/>
        </w:rPr>
        <w:t xml:space="preserve"> </w:t>
      </w:r>
      <w:r w:rsidRPr="000D6FE7">
        <w:rPr>
          <w:sz w:val="20"/>
          <w:szCs w:val="20"/>
        </w:rPr>
        <w:t>характеристик</w:t>
      </w:r>
      <w:r>
        <w:rPr>
          <w:sz w:val="20"/>
          <w:szCs w:val="20"/>
        </w:rPr>
        <w:t xml:space="preserve"> </w:t>
      </w:r>
      <w:r w:rsidRPr="000D6FE7">
        <w:rPr>
          <w:sz w:val="20"/>
          <w:szCs w:val="20"/>
        </w:rPr>
        <w:t>основных</w:t>
      </w:r>
      <w:r>
        <w:rPr>
          <w:sz w:val="20"/>
          <w:szCs w:val="20"/>
        </w:rPr>
        <w:t xml:space="preserve"> </w:t>
      </w:r>
      <w:r w:rsidRPr="000D6FE7">
        <w:rPr>
          <w:sz w:val="20"/>
          <w:szCs w:val="20"/>
        </w:rPr>
        <w:t>составляющих</w:t>
      </w:r>
      <w:r>
        <w:rPr>
          <w:sz w:val="20"/>
          <w:szCs w:val="20"/>
        </w:rPr>
        <w:t xml:space="preserve"> </w:t>
      </w:r>
      <w:r w:rsidRPr="000D6FE7">
        <w:rPr>
          <w:sz w:val="20"/>
          <w:szCs w:val="20"/>
        </w:rPr>
        <w:t>элементов,</w:t>
      </w:r>
      <w:r>
        <w:rPr>
          <w:sz w:val="20"/>
          <w:szCs w:val="20"/>
        </w:rPr>
        <w:t xml:space="preserve"> </w:t>
      </w:r>
      <w:r w:rsidRPr="000D6FE7">
        <w:rPr>
          <w:sz w:val="20"/>
          <w:szCs w:val="20"/>
        </w:rPr>
        <w:t>способен</w:t>
      </w:r>
      <w:r>
        <w:rPr>
          <w:sz w:val="20"/>
          <w:szCs w:val="20"/>
        </w:rPr>
        <w:t xml:space="preserve"> </w:t>
      </w:r>
      <w:r w:rsidRPr="000D6FE7">
        <w:rPr>
          <w:sz w:val="20"/>
          <w:szCs w:val="20"/>
        </w:rPr>
        <w:t>усовершенствовать</w:t>
      </w:r>
      <w:r>
        <w:rPr>
          <w:sz w:val="20"/>
          <w:szCs w:val="20"/>
        </w:rPr>
        <w:t xml:space="preserve"> </w:t>
      </w:r>
      <w:r w:rsidRPr="000D6FE7">
        <w:rPr>
          <w:sz w:val="20"/>
          <w:szCs w:val="20"/>
        </w:rPr>
        <w:t>исследуемый</w:t>
      </w:r>
      <w:r>
        <w:rPr>
          <w:sz w:val="20"/>
          <w:szCs w:val="20"/>
        </w:rPr>
        <w:t xml:space="preserve"> </w:t>
      </w:r>
      <w:r w:rsidRPr="000D6FE7">
        <w:rPr>
          <w:sz w:val="20"/>
          <w:szCs w:val="20"/>
        </w:rPr>
        <w:t>технологический</w:t>
      </w:r>
      <w:r>
        <w:rPr>
          <w:sz w:val="20"/>
          <w:szCs w:val="20"/>
        </w:rPr>
        <w:t xml:space="preserve"> </w:t>
      </w:r>
      <w:r w:rsidRPr="000D6FE7">
        <w:rPr>
          <w:sz w:val="20"/>
          <w:szCs w:val="20"/>
        </w:rPr>
        <w:t>процесс,</w:t>
      </w:r>
      <w:r>
        <w:rPr>
          <w:sz w:val="20"/>
          <w:szCs w:val="20"/>
        </w:rPr>
        <w:t xml:space="preserve"> </w:t>
      </w:r>
      <w:r w:rsidRPr="000D6FE7">
        <w:rPr>
          <w:sz w:val="20"/>
          <w:szCs w:val="20"/>
        </w:rPr>
        <w:t>направленный</w:t>
      </w:r>
      <w:r>
        <w:rPr>
          <w:sz w:val="20"/>
          <w:szCs w:val="20"/>
        </w:rPr>
        <w:t xml:space="preserve"> </w:t>
      </w:r>
      <w:r w:rsidRPr="000D6FE7">
        <w:rPr>
          <w:sz w:val="20"/>
          <w:szCs w:val="20"/>
        </w:rPr>
        <w:t>на</w:t>
      </w:r>
      <w:r>
        <w:rPr>
          <w:sz w:val="20"/>
          <w:szCs w:val="20"/>
        </w:rPr>
        <w:t xml:space="preserve"> </w:t>
      </w:r>
      <w:r w:rsidRPr="000D6FE7">
        <w:rPr>
          <w:sz w:val="20"/>
          <w:szCs w:val="20"/>
        </w:rPr>
        <w:t>повышение</w:t>
      </w:r>
      <w:r>
        <w:rPr>
          <w:sz w:val="20"/>
          <w:szCs w:val="20"/>
        </w:rPr>
        <w:t xml:space="preserve"> </w:t>
      </w:r>
      <w:r w:rsidRPr="000D6FE7">
        <w:rPr>
          <w:sz w:val="20"/>
          <w:szCs w:val="20"/>
        </w:rPr>
        <w:t>эффективности,</w:t>
      </w:r>
      <w:r>
        <w:rPr>
          <w:sz w:val="20"/>
          <w:szCs w:val="20"/>
        </w:rPr>
        <w:t xml:space="preserve"> </w:t>
      </w:r>
      <w:r w:rsidRPr="000D6FE7">
        <w:rPr>
          <w:sz w:val="20"/>
          <w:szCs w:val="20"/>
        </w:rPr>
        <w:t>качества,</w:t>
      </w:r>
      <w:r>
        <w:rPr>
          <w:sz w:val="20"/>
          <w:szCs w:val="20"/>
        </w:rPr>
        <w:t xml:space="preserve"> </w:t>
      </w:r>
      <w:r w:rsidRPr="000D6FE7">
        <w:rPr>
          <w:sz w:val="20"/>
          <w:szCs w:val="20"/>
        </w:rPr>
        <w:t>оперативности</w:t>
      </w:r>
      <w:r>
        <w:rPr>
          <w:sz w:val="20"/>
          <w:szCs w:val="20"/>
        </w:rPr>
        <w:t xml:space="preserve"> </w:t>
      </w:r>
      <w:r w:rsidRPr="000D6FE7">
        <w:rPr>
          <w:sz w:val="20"/>
          <w:szCs w:val="20"/>
        </w:rPr>
        <w:t>отклика</w:t>
      </w:r>
      <w:r>
        <w:rPr>
          <w:sz w:val="20"/>
          <w:szCs w:val="20"/>
        </w:rPr>
        <w:t xml:space="preserve"> </w:t>
      </w:r>
      <w:r w:rsidRPr="000D6FE7">
        <w:rPr>
          <w:sz w:val="20"/>
          <w:szCs w:val="20"/>
        </w:rPr>
        <w:t>и</w:t>
      </w:r>
      <w:r>
        <w:rPr>
          <w:sz w:val="20"/>
          <w:szCs w:val="20"/>
        </w:rPr>
        <w:t xml:space="preserve"> </w:t>
      </w:r>
      <w:r w:rsidRPr="000D6FE7">
        <w:rPr>
          <w:sz w:val="20"/>
          <w:szCs w:val="20"/>
        </w:rPr>
        <w:t>точности</w:t>
      </w:r>
      <w:r>
        <w:rPr>
          <w:sz w:val="20"/>
          <w:szCs w:val="20"/>
        </w:rPr>
        <w:t xml:space="preserve"> </w:t>
      </w:r>
      <w:r w:rsidRPr="000D6FE7">
        <w:rPr>
          <w:sz w:val="20"/>
          <w:szCs w:val="20"/>
        </w:rPr>
        <w:t>выполнения</w:t>
      </w:r>
      <w:r>
        <w:rPr>
          <w:sz w:val="20"/>
          <w:szCs w:val="20"/>
        </w:rPr>
        <w:t xml:space="preserve"> </w:t>
      </w:r>
      <w:r w:rsidRPr="000D6FE7">
        <w:rPr>
          <w:sz w:val="20"/>
          <w:szCs w:val="20"/>
        </w:rPr>
        <w:t>операций.</w:t>
      </w:r>
      <w:r>
        <w:rPr>
          <w:sz w:val="20"/>
          <w:szCs w:val="20"/>
        </w:rPr>
        <w:t xml:space="preserve"> </w:t>
      </w:r>
      <w:r w:rsidRPr="000D6FE7">
        <w:rPr>
          <w:rFonts w:eastAsia="Times New Roman"/>
          <w:sz w:val="20"/>
          <w:szCs w:val="20"/>
        </w:rPr>
        <w:t>Работа</w:t>
      </w:r>
      <w:r>
        <w:rPr>
          <w:rFonts w:eastAsia="Times New Roman"/>
          <w:sz w:val="20"/>
          <w:szCs w:val="20"/>
        </w:rPr>
        <w:t xml:space="preserve"> </w:t>
      </w:r>
      <w:r w:rsidRPr="000D6FE7">
        <w:rPr>
          <w:rFonts w:eastAsia="Times New Roman"/>
          <w:sz w:val="20"/>
          <w:szCs w:val="20"/>
        </w:rPr>
        <w:t>отражает</w:t>
      </w:r>
      <w:r>
        <w:rPr>
          <w:rFonts w:eastAsia="Times New Roman"/>
          <w:sz w:val="20"/>
          <w:szCs w:val="20"/>
        </w:rPr>
        <w:t xml:space="preserve"> </w:t>
      </w:r>
      <w:r w:rsidRPr="000D6FE7">
        <w:rPr>
          <w:rFonts w:eastAsia="Times New Roman"/>
          <w:sz w:val="20"/>
          <w:szCs w:val="20"/>
        </w:rPr>
        <w:t>существенное</w:t>
      </w:r>
      <w:r>
        <w:rPr>
          <w:rFonts w:eastAsia="Times New Roman"/>
          <w:sz w:val="20"/>
          <w:szCs w:val="20"/>
        </w:rPr>
        <w:t xml:space="preserve"> </w:t>
      </w:r>
      <w:r w:rsidRPr="000D6FE7">
        <w:rPr>
          <w:rFonts w:eastAsia="Times New Roman"/>
          <w:sz w:val="20"/>
          <w:szCs w:val="20"/>
        </w:rPr>
        <w:t>преимущество</w:t>
      </w:r>
      <w:r>
        <w:rPr>
          <w:rFonts w:eastAsia="Times New Roman"/>
          <w:sz w:val="20"/>
          <w:szCs w:val="20"/>
        </w:rPr>
        <w:t xml:space="preserve"> </w:t>
      </w:r>
      <w:r w:rsidRPr="000D6FE7">
        <w:rPr>
          <w:rFonts w:eastAsia="Times New Roman"/>
          <w:sz w:val="20"/>
          <w:szCs w:val="20"/>
        </w:rPr>
        <w:t>реализации</w:t>
      </w:r>
      <w:r>
        <w:rPr>
          <w:rFonts w:eastAsia="Times New Roman"/>
          <w:sz w:val="20"/>
          <w:szCs w:val="20"/>
        </w:rPr>
        <w:t xml:space="preserve"> </w:t>
      </w:r>
      <w:r w:rsidRPr="000D6FE7">
        <w:rPr>
          <w:rFonts w:eastAsia="Times New Roman"/>
          <w:sz w:val="20"/>
          <w:szCs w:val="20"/>
        </w:rPr>
        <w:t>интегрированных</w:t>
      </w:r>
      <w:r>
        <w:rPr>
          <w:rFonts w:eastAsia="Times New Roman"/>
          <w:sz w:val="20"/>
          <w:szCs w:val="20"/>
        </w:rPr>
        <w:t xml:space="preserve"> </w:t>
      </w:r>
      <w:r w:rsidRPr="000D6FE7">
        <w:rPr>
          <w:rFonts w:eastAsia="Times New Roman"/>
          <w:sz w:val="20"/>
          <w:szCs w:val="20"/>
        </w:rPr>
        <w:t>технологий</w:t>
      </w:r>
      <w:r>
        <w:rPr>
          <w:rFonts w:eastAsia="Times New Roman"/>
          <w:sz w:val="20"/>
          <w:szCs w:val="20"/>
        </w:rPr>
        <w:t xml:space="preserve"> </w:t>
      </w:r>
      <w:r w:rsidRPr="000D6FE7">
        <w:rPr>
          <w:rFonts w:eastAsia="Times New Roman"/>
          <w:sz w:val="20"/>
          <w:szCs w:val="20"/>
        </w:rPr>
        <w:t>для</w:t>
      </w:r>
      <w:r>
        <w:rPr>
          <w:rFonts w:eastAsia="Times New Roman"/>
          <w:sz w:val="20"/>
          <w:szCs w:val="20"/>
        </w:rPr>
        <w:t xml:space="preserve"> </w:t>
      </w:r>
      <w:r w:rsidRPr="000D6FE7">
        <w:rPr>
          <w:rFonts w:eastAsia="Times New Roman"/>
          <w:sz w:val="20"/>
          <w:szCs w:val="20"/>
        </w:rPr>
        <w:t>формирования</w:t>
      </w:r>
      <w:r>
        <w:rPr>
          <w:rFonts w:eastAsia="Times New Roman"/>
          <w:sz w:val="20"/>
          <w:szCs w:val="20"/>
        </w:rPr>
        <w:t xml:space="preserve"> </w:t>
      </w:r>
      <w:r w:rsidRPr="000D6FE7">
        <w:rPr>
          <w:rFonts w:eastAsia="Times New Roman"/>
          <w:sz w:val="20"/>
          <w:szCs w:val="20"/>
        </w:rPr>
        <w:t>инструмента</w:t>
      </w:r>
      <w:r>
        <w:rPr>
          <w:rFonts w:eastAsia="Times New Roman"/>
          <w:sz w:val="20"/>
          <w:szCs w:val="20"/>
        </w:rPr>
        <w:t xml:space="preserve"> </w:t>
      </w:r>
      <w:r w:rsidRPr="000D6FE7">
        <w:rPr>
          <w:rFonts w:eastAsia="Times New Roman"/>
          <w:sz w:val="20"/>
          <w:szCs w:val="20"/>
        </w:rPr>
        <w:t>анализа</w:t>
      </w:r>
      <w:r>
        <w:rPr>
          <w:rFonts w:eastAsia="Times New Roman"/>
          <w:sz w:val="20"/>
          <w:szCs w:val="20"/>
        </w:rPr>
        <w:t xml:space="preserve"> </w:t>
      </w:r>
      <w:r w:rsidRPr="000D6FE7">
        <w:rPr>
          <w:rFonts w:eastAsia="Times New Roman"/>
          <w:sz w:val="20"/>
          <w:szCs w:val="20"/>
        </w:rPr>
        <w:t>и</w:t>
      </w:r>
      <w:r>
        <w:rPr>
          <w:rFonts w:eastAsia="Times New Roman"/>
          <w:sz w:val="20"/>
          <w:szCs w:val="20"/>
        </w:rPr>
        <w:t xml:space="preserve"> </w:t>
      </w:r>
      <w:r w:rsidRPr="000D6FE7">
        <w:rPr>
          <w:rFonts w:eastAsia="Times New Roman"/>
          <w:sz w:val="20"/>
          <w:szCs w:val="20"/>
        </w:rPr>
        <w:t>оценки</w:t>
      </w:r>
      <w:r>
        <w:rPr>
          <w:rFonts w:eastAsia="Times New Roman"/>
          <w:sz w:val="20"/>
          <w:szCs w:val="20"/>
        </w:rPr>
        <w:t xml:space="preserve"> </w:t>
      </w:r>
      <w:r w:rsidRPr="000D6FE7">
        <w:rPr>
          <w:rFonts w:eastAsia="Times New Roman"/>
          <w:sz w:val="20"/>
          <w:szCs w:val="20"/>
        </w:rPr>
        <w:t>системных</w:t>
      </w:r>
      <w:r>
        <w:rPr>
          <w:rFonts w:eastAsia="Times New Roman"/>
          <w:sz w:val="20"/>
          <w:szCs w:val="20"/>
        </w:rPr>
        <w:t xml:space="preserve"> </w:t>
      </w:r>
      <w:r w:rsidRPr="000D6FE7">
        <w:rPr>
          <w:rFonts w:eastAsia="Times New Roman"/>
          <w:sz w:val="20"/>
          <w:szCs w:val="20"/>
        </w:rPr>
        <w:t>решений</w:t>
      </w:r>
      <w:r>
        <w:rPr>
          <w:rFonts w:eastAsia="Times New Roman"/>
          <w:sz w:val="20"/>
          <w:szCs w:val="20"/>
        </w:rPr>
        <w:t xml:space="preserve"> </w:t>
      </w:r>
      <w:r w:rsidRPr="000D6FE7">
        <w:rPr>
          <w:rFonts w:eastAsia="Times New Roman"/>
          <w:sz w:val="20"/>
          <w:szCs w:val="20"/>
        </w:rPr>
        <w:t>нефтегазодобывающей</w:t>
      </w:r>
      <w:r>
        <w:rPr>
          <w:rFonts w:eastAsia="Times New Roman"/>
          <w:sz w:val="20"/>
          <w:szCs w:val="20"/>
        </w:rPr>
        <w:t xml:space="preserve"> </w:t>
      </w:r>
      <w:r w:rsidRPr="000D6FE7">
        <w:rPr>
          <w:rFonts w:eastAsia="Times New Roman"/>
          <w:sz w:val="20"/>
          <w:szCs w:val="20"/>
        </w:rPr>
        <w:t>отрасли.</w:t>
      </w:r>
      <w:r>
        <w:rPr>
          <w:rFonts w:eastAsia="Times New Roman"/>
          <w:sz w:val="20"/>
          <w:szCs w:val="20"/>
        </w:rPr>
        <w:t xml:space="preserve"> </w:t>
      </w:r>
      <w:r w:rsidRPr="000D6FE7">
        <w:rPr>
          <w:rFonts w:eastAsia="Times New Roman"/>
          <w:sz w:val="20"/>
          <w:szCs w:val="20"/>
        </w:rPr>
        <w:t>Открывая</w:t>
      </w:r>
      <w:r>
        <w:rPr>
          <w:rFonts w:eastAsia="Times New Roman"/>
          <w:sz w:val="20"/>
          <w:szCs w:val="20"/>
        </w:rPr>
        <w:t xml:space="preserve"> </w:t>
      </w:r>
      <w:r w:rsidRPr="000D6FE7">
        <w:rPr>
          <w:rFonts w:eastAsia="Times New Roman"/>
          <w:sz w:val="20"/>
          <w:szCs w:val="20"/>
        </w:rPr>
        <w:t>возможности</w:t>
      </w:r>
      <w:r>
        <w:rPr>
          <w:rFonts w:eastAsia="Times New Roman"/>
          <w:sz w:val="20"/>
          <w:szCs w:val="20"/>
        </w:rPr>
        <w:t xml:space="preserve"> </w:t>
      </w:r>
      <w:r w:rsidRPr="000D6FE7">
        <w:rPr>
          <w:rFonts w:eastAsia="Times New Roman"/>
          <w:sz w:val="20"/>
          <w:szCs w:val="20"/>
        </w:rPr>
        <w:t>для</w:t>
      </w:r>
      <w:r>
        <w:rPr>
          <w:rFonts w:eastAsia="Times New Roman"/>
          <w:sz w:val="20"/>
          <w:szCs w:val="20"/>
        </w:rPr>
        <w:t xml:space="preserve"> </w:t>
      </w:r>
      <w:r w:rsidRPr="000D6FE7">
        <w:rPr>
          <w:rFonts w:eastAsia="Times New Roman"/>
          <w:sz w:val="20"/>
          <w:szCs w:val="20"/>
        </w:rPr>
        <w:t>оперативных</w:t>
      </w:r>
      <w:r>
        <w:rPr>
          <w:rFonts w:eastAsia="Times New Roman"/>
          <w:sz w:val="20"/>
          <w:szCs w:val="20"/>
        </w:rPr>
        <w:t xml:space="preserve"> </w:t>
      </w:r>
      <w:r w:rsidRPr="000D6FE7">
        <w:rPr>
          <w:rFonts w:eastAsia="Times New Roman"/>
          <w:sz w:val="20"/>
          <w:szCs w:val="20"/>
        </w:rPr>
        <w:t>расчётов</w:t>
      </w:r>
      <w:r>
        <w:rPr>
          <w:rFonts w:eastAsia="Times New Roman"/>
          <w:sz w:val="20"/>
          <w:szCs w:val="20"/>
        </w:rPr>
        <w:t xml:space="preserve"> </w:t>
      </w:r>
      <w:r w:rsidRPr="000D6FE7">
        <w:rPr>
          <w:rFonts w:eastAsia="Times New Roman"/>
          <w:sz w:val="20"/>
          <w:szCs w:val="20"/>
        </w:rPr>
        <w:t>в</w:t>
      </w:r>
      <w:r>
        <w:rPr>
          <w:rFonts w:eastAsia="Times New Roman"/>
          <w:sz w:val="20"/>
          <w:szCs w:val="20"/>
        </w:rPr>
        <w:t xml:space="preserve"> </w:t>
      </w:r>
      <w:r w:rsidRPr="000D6FE7">
        <w:rPr>
          <w:rFonts w:eastAsia="Times New Roman"/>
          <w:sz w:val="20"/>
          <w:szCs w:val="20"/>
        </w:rPr>
        <w:t>реальном</w:t>
      </w:r>
      <w:r>
        <w:rPr>
          <w:rFonts w:eastAsia="Times New Roman"/>
          <w:sz w:val="20"/>
          <w:szCs w:val="20"/>
        </w:rPr>
        <w:t xml:space="preserve"> </w:t>
      </w:r>
      <w:r w:rsidRPr="000D6FE7">
        <w:rPr>
          <w:rFonts w:eastAsia="Times New Roman"/>
          <w:sz w:val="20"/>
          <w:szCs w:val="20"/>
        </w:rPr>
        <w:t>времени,</w:t>
      </w:r>
      <w:r>
        <w:rPr>
          <w:rFonts w:eastAsia="Times New Roman"/>
          <w:sz w:val="20"/>
          <w:szCs w:val="20"/>
        </w:rPr>
        <w:t xml:space="preserve"> </w:t>
      </w:r>
      <w:r w:rsidRPr="000D6FE7">
        <w:rPr>
          <w:rFonts w:eastAsia="Times New Roman"/>
          <w:sz w:val="20"/>
          <w:szCs w:val="20"/>
        </w:rPr>
        <w:t>представленный</w:t>
      </w:r>
      <w:r>
        <w:rPr>
          <w:rFonts w:eastAsia="Times New Roman"/>
          <w:sz w:val="20"/>
          <w:szCs w:val="20"/>
        </w:rPr>
        <w:t xml:space="preserve"> </w:t>
      </w:r>
      <w:r w:rsidRPr="000D6FE7">
        <w:rPr>
          <w:rFonts w:eastAsia="Times New Roman"/>
          <w:sz w:val="20"/>
          <w:szCs w:val="20"/>
        </w:rPr>
        <w:t>аналитический</w:t>
      </w:r>
      <w:r>
        <w:rPr>
          <w:rFonts w:eastAsia="Times New Roman"/>
          <w:sz w:val="20"/>
          <w:szCs w:val="20"/>
        </w:rPr>
        <w:t xml:space="preserve"> </w:t>
      </w:r>
      <w:r w:rsidRPr="000D6FE7">
        <w:rPr>
          <w:rFonts w:eastAsia="Times New Roman"/>
          <w:sz w:val="20"/>
          <w:szCs w:val="20"/>
        </w:rPr>
        <w:t>инструмент</w:t>
      </w:r>
      <w:r>
        <w:rPr>
          <w:rFonts w:eastAsia="Times New Roman"/>
          <w:sz w:val="20"/>
          <w:szCs w:val="20"/>
        </w:rPr>
        <w:t xml:space="preserve"> </w:t>
      </w:r>
      <w:r w:rsidRPr="000D6FE7">
        <w:rPr>
          <w:rFonts w:eastAsia="Times New Roman"/>
          <w:sz w:val="20"/>
          <w:szCs w:val="20"/>
        </w:rPr>
        <w:t>является</w:t>
      </w:r>
      <w:r>
        <w:rPr>
          <w:rFonts w:eastAsia="Times New Roman"/>
          <w:sz w:val="20"/>
          <w:szCs w:val="20"/>
        </w:rPr>
        <w:t xml:space="preserve"> </w:t>
      </w:r>
      <w:r w:rsidRPr="000D6FE7">
        <w:rPr>
          <w:rFonts w:eastAsia="Times New Roman"/>
          <w:sz w:val="20"/>
          <w:szCs w:val="20"/>
        </w:rPr>
        <w:t>качественно</w:t>
      </w:r>
      <w:r>
        <w:rPr>
          <w:rFonts w:eastAsia="Times New Roman"/>
          <w:sz w:val="20"/>
          <w:szCs w:val="20"/>
        </w:rPr>
        <w:t xml:space="preserve"> </w:t>
      </w:r>
      <w:r w:rsidRPr="000D6FE7">
        <w:rPr>
          <w:rFonts w:eastAsia="Times New Roman"/>
          <w:sz w:val="20"/>
          <w:szCs w:val="20"/>
        </w:rPr>
        <w:t>ориентированным</w:t>
      </w:r>
      <w:r>
        <w:rPr>
          <w:rFonts w:eastAsia="Times New Roman"/>
          <w:sz w:val="20"/>
          <w:szCs w:val="20"/>
        </w:rPr>
        <w:t xml:space="preserve"> </w:t>
      </w:r>
      <w:r w:rsidRPr="000D6FE7">
        <w:rPr>
          <w:rFonts w:eastAsia="Times New Roman"/>
          <w:sz w:val="20"/>
          <w:szCs w:val="20"/>
        </w:rPr>
        <w:t>средством</w:t>
      </w:r>
      <w:r>
        <w:rPr>
          <w:rFonts w:eastAsia="Times New Roman"/>
          <w:sz w:val="20"/>
          <w:szCs w:val="20"/>
        </w:rPr>
        <w:t xml:space="preserve"> </w:t>
      </w:r>
      <w:r w:rsidRPr="000D6FE7">
        <w:rPr>
          <w:rFonts w:eastAsia="Times New Roman"/>
          <w:sz w:val="20"/>
          <w:szCs w:val="20"/>
        </w:rPr>
        <w:t>достижения</w:t>
      </w:r>
      <w:r>
        <w:rPr>
          <w:rFonts w:eastAsia="Times New Roman"/>
          <w:sz w:val="20"/>
          <w:szCs w:val="20"/>
        </w:rPr>
        <w:t xml:space="preserve"> </w:t>
      </w:r>
      <w:r w:rsidRPr="000D6FE7">
        <w:rPr>
          <w:rFonts w:eastAsia="Times New Roman"/>
          <w:sz w:val="20"/>
          <w:szCs w:val="20"/>
        </w:rPr>
        <w:t>плановых</w:t>
      </w:r>
      <w:r>
        <w:rPr>
          <w:rFonts w:eastAsia="Times New Roman"/>
          <w:sz w:val="20"/>
          <w:szCs w:val="20"/>
        </w:rPr>
        <w:t xml:space="preserve"> </w:t>
      </w:r>
      <w:r w:rsidRPr="000D6FE7">
        <w:rPr>
          <w:rFonts w:eastAsia="Times New Roman"/>
          <w:sz w:val="20"/>
          <w:szCs w:val="20"/>
        </w:rPr>
        <w:t>показателей</w:t>
      </w:r>
      <w:r>
        <w:rPr>
          <w:rFonts w:eastAsia="Times New Roman"/>
          <w:sz w:val="20"/>
          <w:szCs w:val="20"/>
        </w:rPr>
        <w:t xml:space="preserve"> </w:t>
      </w:r>
      <w:r w:rsidRPr="000D6FE7">
        <w:rPr>
          <w:rFonts w:eastAsia="Times New Roman"/>
          <w:sz w:val="20"/>
          <w:szCs w:val="20"/>
        </w:rPr>
        <w:t>производительности</w:t>
      </w:r>
      <w:r>
        <w:rPr>
          <w:rFonts w:eastAsia="Times New Roman"/>
          <w:sz w:val="20"/>
          <w:szCs w:val="20"/>
        </w:rPr>
        <w:t xml:space="preserve"> </w:t>
      </w:r>
      <w:r w:rsidRPr="000D6FE7">
        <w:rPr>
          <w:rFonts w:eastAsia="Times New Roman"/>
          <w:sz w:val="20"/>
          <w:szCs w:val="20"/>
        </w:rPr>
        <w:t>и</w:t>
      </w:r>
      <w:r>
        <w:rPr>
          <w:rFonts w:eastAsia="Times New Roman"/>
          <w:sz w:val="20"/>
          <w:szCs w:val="20"/>
        </w:rPr>
        <w:t xml:space="preserve"> </w:t>
      </w:r>
      <w:r w:rsidRPr="000D6FE7">
        <w:rPr>
          <w:rFonts w:eastAsia="Times New Roman"/>
          <w:sz w:val="20"/>
          <w:szCs w:val="20"/>
        </w:rPr>
        <w:t>оперативности</w:t>
      </w:r>
      <w:r>
        <w:rPr>
          <w:rFonts w:eastAsia="Times New Roman"/>
          <w:sz w:val="20"/>
          <w:szCs w:val="20"/>
        </w:rPr>
        <w:t xml:space="preserve"> </w:t>
      </w:r>
      <w:r w:rsidRPr="000D6FE7">
        <w:rPr>
          <w:rFonts w:eastAsia="Times New Roman"/>
          <w:sz w:val="20"/>
          <w:szCs w:val="20"/>
        </w:rPr>
        <w:t>работы</w:t>
      </w:r>
      <w:r>
        <w:rPr>
          <w:rFonts w:eastAsia="Times New Roman"/>
          <w:sz w:val="20"/>
          <w:szCs w:val="20"/>
        </w:rPr>
        <w:t xml:space="preserve"> </w:t>
      </w:r>
      <w:r w:rsidRPr="000D6FE7">
        <w:rPr>
          <w:rFonts w:eastAsia="Times New Roman"/>
          <w:sz w:val="20"/>
          <w:szCs w:val="20"/>
        </w:rPr>
        <w:t>промышленных</w:t>
      </w:r>
      <w:r>
        <w:rPr>
          <w:rFonts w:eastAsia="Times New Roman"/>
          <w:sz w:val="20"/>
          <w:szCs w:val="20"/>
        </w:rPr>
        <w:t xml:space="preserve"> подразделений</w:t>
      </w:r>
      <w:r w:rsidRPr="000D6FE7">
        <w:rPr>
          <w:rFonts w:eastAsia="Times New Roman"/>
          <w:sz w:val="20"/>
          <w:szCs w:val="20"/>
        </w:rPr>
        <w:t>,</w:t>
      </w:r>
      <w:r>
        <w:rPr>
          <w:rFonts w:eastAsia="Times New Roman"/>
          <w:sz w:val="20"/>
          <w:szCs w:val="20"/>
        </w:rPr>
        <w:t xml:space="preserve"> </w:t>
      </w:r>
      <w:r w:rsidRPr="000D6FE7">
        <w:rPr>
          <w:rFonts w:eastAsia="Times New Roman"/>
          <w:sz w:val="20"/>
          <w:szCs w:val="20"/>
        </w:rPr>
        <w:t>а</w:t>
      </w:r>
      <w:r>
        <w:rPr>
          <w:rFonts w:eastAsia="Times New Roman"/>
          <w:sz w:val="20"/>
          <w:szCs w:val="20"/>
        </w:rPr>
        <w:t xml:space="preserve"> </w:t>
      </w:r>
      <w:r w:rsidRPr="000D6FE7">
        <w:rPr>
          <w:rFonts w:eastAsia="Times New Roman"/>
          <w:sz w:val="20"/>
          <w:szCs w:val="20"/>
        </w:rPr>
        <w:t>также</w:t>
      </w:r>
      <w:r>
        <w:rPr>
          <w:rFonts w:eastAsia="Times New Roman"/>
          <w:sz w:val="20"/>
          <w:szCs w:val="20"/>
        </w:rPr>
        <w:t xml:space="preserve"> </w:t>
      </w:r>
      <w:r w:rsidRPr="000D6FE7">
        <w:rPr>
          <w:rFonts w:eastAsia="Times New Roman"/>
          <w:sz w:val="20"/>
          <w:szCs w:val="20"/>
        </w:rPr>
        <w:t>поддержки</w:t>
      </w:r>
      <w:r>
        <w:rPr>
          <w:rFonts w:eastAsia="Times New Roman"/>
          <w:sz w:val="20"/>
          <w:szCs w:val="20"/>
        </w:rPr>
        <w:t xml:space="preserve"> </w:t>
      </w:r>
      <w:r w:rsidRPr="000D6FE7">
        <w:rPr>
          <w:rFonts w:eastAsia="Times New Roman"/>
          <w:sz w:val="20"/>
          <w:szCs w:val="20"/>
        </w:rPr>
        <w:t>формирования</w:t>
      </w:r>
      <w:r>
        <w:rPr>
          <w:rFonts w:eastAsia="Times New Roman"/>
          <w:sz w:val="20"/>
          <w:szCs w:val="20"/>
        </w:rPr>
        <w:t xml:space="preserve"> </w:t>
      </w:r>
      <w:r w:rsidRPr="000D6FE7">
        <w:rPr>
          <w:rFonts w:eastAsia="Times New Roman"/>
          <w:sz w:val="20"/>
          <w:szCs w:val="20"/>
        </w:rPr>
        <w:t>инженерных</w:t>
      </w:r>
      <w:r>
        <w:rPr>
          <w:rFonts w:eastAsia="Times New Roman"/>
          <w:sz w:val="20"/>
          <w:szCs w:val="20"/>
        </w:rPr>
        <w:t xml:space="preserve"> </w:t>
      </w:r>
      <w:r w:rsidRPr="000D6FE7">
        <w:rPr>
          <w:rFonts w:eastAsia="Times New Roman"/>
          <w:sz w:val="20"/>
          <w:szCs w:val="20"/>
        </w:rPr>
        <w:t>решений</w:t>
      </w:r>
      <w:r>
        <w:rPr>
          <w:rFonts w:eastAsia="Times New Roman"/>
          <w:sz w:val="20"/>
          <w:szCs w:val="20"/>
        </w:rPr>
        <w:t xml:space="preserve"> </w:t>
      </w:r>
      <w:r w:rsidRPr="000D6FE7">
        <w:rPr>
          <w:rFonts w:eastAsia="Times New Roman"/>
          <w:sz w:val="20"/>
          <w:szCs w:val="20"/>
        </w:rPr>
        <w:t>для</w:t>
      </w:r>
      <w:r>
        <w:rPr>
          <w:rFonts w:eastAsia="Times New Roman"/>
          <w:sz w:val="20"/>
          <w:szCs w:val="20"/>
        </w:rPr>
        <w:t xml:space="preserve"> </w:t>
      </w:r>
      <w:r w:rsidRPr="000D6FE7">
        <w:rPr>
          <w:rFonts w:eastAsia="Times New Roman"/>
          <w:sz w:val="20"/>
          <w:szCs w:val="20"/>
        </w:rPr>
        <w:t>проектирования</w:t>
      </w:r>
      <w:r>
        <w:rPr>
          <w:rFonts w:eastAsia="Times New Roman"/>
          <w:sz w:val="20"/>
          <w:szCs w:val="20"/>
        </w:rPr>
        <w:t xml:space="preserve"> </w:t>
      </w:r>
      <w:r w:rsidRPr="000D6FE7">
        <w:rPr>
          <w:rFonts w:eastAsia="Times New Roman"/>
          <w:sz w:val="20"/>
          <w:szCs w:val="20"/>
        </w:rPr>
        <w:t>и</w:t>
      </w:r>
      <w:r>
        <w:rPr>
          <w:rFonts w:eastAsia="Times New Roman"/>
          <w:sz w:val="20"/>
          <w:szCs w:val="20"/>
        </w:rPr>
        <w:t xml:space="preserve"> </w:t>
      </w:r>
      <w:r w:rsidRPr="000D6FE7">
        <w:rPr>
          <w:rFonts w:eastAsia="Times New Roman"/>
          <w:sz w:val="20"/>
          <w:szCs w:val="20"/>
        </w:rPr>
        <w:t>контроля</w:t>
      </w:r>
      <w:r>
        <w:rPr>
          <w:rFonts w:eastAsia="Times New Roman"/>
          <w:sz w:val="20"/>
          <w:szCs w:val="20"/>
        </w:rPr>
        <w:t xml:space="preserve"> </w:t>
      </w:r>
      <w:r w:rsidRPr="000D6FE7">
        <w:rPr>
          <w:rFonts w:eastAsia="Times New Roman"/>
          <w:sz w:val="20"/>
          <w:szCs w:val="20"/>
        </w:rPr>
        <w:t>качества</w:t>
      </w:r>
      <w:r>
        <w:rPr>
          <w:rFonts w:eastAsia="Times New Roman"/>
          <w:sz w:val="20"/>
          <w:szCs w:val="20"/>
        </w:rPr>
        <w:t xml:space="preserve"> </w:t>
      </w:r>
      <w:r w:rsidRPr="000D6FE7">
        <w:rPr>
          <w:rFonts w:eastAsia="Times New Roman"/>
          <w:sz w:val="20"/>
          <w:szCs w:val="20"/>
        </w:rPr>
        <w:t>ведущих</w:t>
      </w:r>
      <w:r>
        <w:rPr>
          <w:rFonts w:eastAsia="Times New Roman"/>
          <w:sz w:val="20"/>
          <w:szCs w:val="20"/>
        </w:rPr>
        <w:t xml:space="preserve"> </w:t>
      </w:r>
      <w:r w:rsidRPr="000D6FE7">
        <w:rPr>
          <w:rFonts w:eastAsia="Times New Roman"/>
          <w:sz w:val="20"/>
          <w:szCs w:val="20"/>
        </w:rPr>
        <w:t>элементов</w:t>
      </w:r>
      <w:r>
        <w:rPr>
          <w:rFonts w:eastAsia="Times New Roman"/>
          <w:sz w:val="20"/>
          <w:szCs w:val="20"/>
        </w:rPr>
        <w:t xml:space="preserve"> </w:t>
      </w:r>
      <w:r w:rsidRPr="000D6FE7">
        <w:rPr>
          <w:rFonts w:eastAsia="Times New Roman"/>
          <w:sz w:val="20"/>
          <w:szCs w:val="20"/>
        </w:rPr>
        <w:t>многоуровневых</w:t>
      </w:r>
      <w:r>
        <w:rPr>
          <w:rFonts w:eastAsia="Times New Roman"/>
          <w:sz w:val="20"/>
          <w:szCs w:val="20"/>
        </w:rPr>
        <w:t xml:space="preserve"> </w:t>
      </w:r>
      <w:r w:rsidRPr="000D6FE7">
        <w:rPr>
          <w:rFonts w:eastAsia="Times New Roman"/>
          <w:sz w:val="20"/>
          <w:szCs w:val="20"/>
        </w:rPr>
        <w:t>структур</w:t>
      </w:r>
      <w:r>
        <w:rPr>
          <w:rFonts w:eastAsia="Times New Roman"/>
          <w:sz w:val="20"/>
          <w:szCs w:val="20"/>
        </w:rPr>
        <w:t xml:space="preserve"> </w:t>
      </w:r>
      <w:proofErr w:type="spellStart"/>
      <w:r w:rsidRPr="000D6FE7">
        <w:rPr>
          <w:rFonts w:eastAsia="Times New Roman"/>
          <w:sz w:val="20"/>
          <w:szCs w:val="20"/>
        </w:rPr>
        <w:t>нефтегазодобычи</w:t>
      </w:r>
      <w:proofErr w:type="spellEnd"/>
      <w:r w:rsidRPr="000D6FE7">
        <w:rPr>
          <w:rFonts w:eastAsia="Times New Roman"/>
          <w:sz w:val="20"/>
          <w:szCs w:val="20"/>
        </w:rPr>
        <w:t>.</w:t>
      </w:r>
      <w:r>
        <w:rPr>
          <w:rFonts w:eastAsia="Times New Roman"/>
          <w:sz w:val="20"/>
          <w:szCs w:val="20"/>
        </w:rPr>
        <w:t xml:space="preserve"> </w:t>
      </w:r>
    </w:p>
    <w:p w:rsidR="008A21CD" w:rsidRDefault="008A21CD" w:rsidP="00747ADD">
      <w:pPr>
        <w:tabs>
          <w:tab w:val="left" w:pos="5375"/>
        </w:tabs>
        <w:spacing w:line="276" w:lineRule="auto"/>
        <w:ind w:firstLine="284"/>
        <w:rPr>
          <w:rFonts w:eastAsia="Times New Roman"/>
          <w:sz w:val="20"/>
          <w:szCs w:val="20"/>
        </w:rPr>
      </w:pPr>
    </w:p>
    <w:p w:rsidR="00747ADD" w:rsidRDefault="00747ADD" w:rsidP="00747ADD">
      <w:pPr>
        <w:pStyle w:val="035"/>
        <w:pBdr>
          <w:bottom w:val="single" w:sz="12" w:space="1" w:color="auto"/>
        </w:pBdr>
        <w:spacing w:line="276" w:lineRule="auto"/>
        <w:ind w:firstLine="567"/>
        <w:rPr>
          <w:color w:val="auto"/>
          <w:sz w:val="20"/>
        </w:rPr>
      </w:pPr>
      <w:r w:rsidRPr="00E93109">
        <w:rPr>
          <w:color w:val="auto"/>
          <w:sz w:val="20"/>
        </w:rPr>
        <w:t>Список</w:t>
      </w:r>
      <w:r>
        <w:rPr>
          <w:color w:val="auto"/>
          <w:sz w:val="20"/>
        </w:rPr>
        <w:t xml:space="preserve"> </w:t>
      </w:r>
      <w:r w:rsidRPr="00E93109">
        <w:rPr>
          <w:color w:val="auto"/>
          <w:sz w:val="20"/>
        </w:rPr>
        <w:t>литературы</w:t>
      </w:r>
      <w:r>
        <w:rPr>
          <w:color w:val="auto"/>
          <w:sz w:val="20"/>
        </w:rPr>
        <w:t xml:space="preserve"> </w:t>
      </w:r>
    </w:p>
    <w:p w:rsidR="00747ADD" w:rsidRPr="000275FC" w:rsidRDefault="00747ADD" w:rsidP="00747ADD">
      <w:pPr>
        <w:pStyle w:val="afa"/>
        <w:numPr>
          <w:ilvl w:val="0"/>
          <w:numId w:val="20"/>
        </w:numPr>
        <w:tabs>
          <w:tab w:val="clear" w:pos="198"/>
        </w:tabs>
        <w:suppressAutoHyphens w:val="0"/>
        <w:spacing w:after="200"/>
        <w:ind w:left="0" w:firstLine="284"/>
        <w:rPr>
          <w:rStyle w:val="bigtext"/>
          <w:sz w:val="14"/>
          <w:szCs w:val="20"/>
        </w:rPr>
      </w:pPr>
      <w:r w:rsidRPr="000275FC">
        <w:rPr>
          <w:rStyle w:val="af5"/>
          <w:b w:val="0"/>
          <w:sz w:val="20"/>
          <w:szCs w:val="28"/>
          <w:shd w:val="clear" w:color="auto" w:fill="FFFFFF"/>
        </w:rPr>
        <w:t>Андреев А.Ф., Синельников А.А. Управление инновационными процессами на предприятиях нефтегазового комплекса: Учебное пособие. - М.: МАКС Пресс, 2008. - 244 с.</w:t>
      </w:r>
      <w:r w:rsidRPr="000275FC">
        <w:rPr>
          <w:rStyle w:val="bigtext"/>
          <w:bCs/>
          <w:sz w:val="14"/>
          <w:szCs w:val="20"/>
        </w:rPr>
        <w:t xml:space="preserve"> </w:t>
      </w:r>
    </w:p>
    <w:p w:rsidR="00747ADD" w:rsidRPr="000275FC" w:rsidRDefault="00747ADD" w:rsidP="00747ADD">
      <w:pPr>
        <w:pStyle w:val="afa"/>
        <w:numPr>
          <w:ilvl w:val="0"/>
          <w:numId w:val="20"/>
        </w:numPr>
        <w:tabs>
          <w:tab w:val="clear" w:pos="198"/>
        </w:tabs>
        <w:suppressAutoHyphens w:val="0"/>
        <w:spacing w:after="200"/>
        <w:ind w:left="0" w:firstLine="284"/>
        <w:rPr>
          <w:sz w:val="14"/>
          <w:szCs w:val="20"/>
        </w:rPr>
      </w:pPr>
      <w:r w:rsidRPr="000275FC">
        <w:rPr>
          <w:rFonts w:eastAsia="Times New Roman"/>
          <w:sz w:val="20"/>
          <w:szCs w:val="28"/>
        </w:rPr>
        <w:t xml:space="preserve">Григорьев Л.И., </w:t>
      </w:r>
      <w:proofErr w:type="spellStart"/>
      <w:r w:rsidRPr="000275FC">
        <w:rPr>
          <w:rFonts w:eastAsia="Times New Roman"/>
          <w:sz w:val="20"/>
          <w:szCs w:val="28"/>
        </w:rPr>
        <w:t>Асирян</w:t>
      </w:r>
      <w:proofErr w:type="spellEnd"/>
      <w:r w:rsidRPr="000275FC">
        <w:rPr>
          <w:rFonts w:eastAsia="Times New Roman"/>
          <w:sz w:val="20"/>
          <w:szCs w:val="28"/>
        </w:rPr>
        <w:t xml:space="preserve"> А.В. Совершенствование стандарта «Специалист по диспетчерско-технологическому управлению нефтегазовой отрасли» на основе системных исследований человеческого фактора. Сборник трудов VIII Международной конференции “ИТ-СТАНДАРТ 2017” - М. - Издательство «Проспект», 2017. - с.114-123.</w:t>
      </w:r>
      <w:r w:rsidRPr="000275FC">
        <w:rPr>
          <w:sz w:val="14"/>
          <w:szCs w:val="20"/>
        </w:rPr>
        <w:t xml:space="preserve"> </w:t>
      </w:r>
    </w:p>
    <w:p w:rsidR="00747ADD" w:rsidRPr="000275FC" w:rsidRDefault="00747ADD" w:rsidP="00747ADD">
      <w:pPr>
        <w:pStyle w:val="afa"/>
        <w:numPr>
          <w:ilvl w:val="0"/>
          <w:numId w:val="20"/>
        </w:numPr>
        <w:tabs>
          <w:tab w:val="clear" w:pos="198"/>
        </w:tabs>
        <w:suppressAutoHyphens w:val="0"/>
        <w:spacing w:after="200"/>
        <w:ind w:left="0" w:firstLine="284"/>
        <w:rPr>
          <w:rStyle w:val="af5"/>
          <w:b w:val="0"/>
          <w:bCs w:val="0"/>
          <w:sz w:val="14"/>
          <w:szCs w:val="20"/>
        </w:rPr>
      </w:pPr>
      <w:r w:rsidRPr="000275FC">
        <w:rPr>
          <w:rStyle w:val="af5"/>
          <w:b w:val="0"/>
          <w:sz w:val="20"/>
          <w:szCs w:val="28"/>
          <w:shd w:val="clear" w:color="auto" w:fill="FFFFFF"/>
        </w:rPr>
        <w:t xml:space="preserve">Григорьев Л.И., </w:t>
      </w:r>
      <w:proofErr w:type="spellStart"/>
      <w:r w:rsidRPr="000275FC">
        <w:rPr>
          <w:rStyle w:val="af5"/>
          <w:b w:val="0"/>
          <w:sz w:val="20"/>
          <w:szCs w:val="28"/>
          <w:shd w:val="clear" w:color="auto" w:fill="FFFFFF"/>
        </w:rPr>
        <w:t>Кершенбаум</w:t>
      </w:r>
      <w:proofErr w:type="spellEnd"/>
      <w:r w:rsidRPr="000275FC">
        <w:rPr>
          <w:rStyle w:val="af5"/>
          <w:b w:val="0"/>
          <w:sz w:val="20"/>
          <w:szCs w:val="28"/>
          <w:shd w:val="clear" w:color="auto" w:fill="FFFFFF"/>
        </w:rPr>
        <w:t xml:space="preserve"> В.Я., Костогрызов А.И. Системные основы управления конкурентоспособностью в нефтегазовом комплексе. - М.: Издательство НИНГ, 2010. – 374 с.</w:t>
      </w:r>
    </w:p>
    <w:p w:rsidR="00747ADD" w:rsidRPr="000275FC" w:rsidRDefault="00747ADD" w:rsidP="00747ADD">
      <w:pPr>
        <w:pStyle w:val="afa"/>
        <w:numPr>
          <w:ilvl w:val="0"/>
          <w:numId w:val="20"/>
        </w:numPr>
        <w:tabs>
          <w:tab w:val="clear" w:pos="198"/>
        </w:tabs>
        <w:suppressAutoHyphens w:val="0"/>
        <w:spacing w:after="200"/>
        <w:ind w:left="0" w:firstLine="284"/>
        <w:rPr>
          <w:sz w:val="14"/>
          <w:szCs w:val="20"/>
        </w:rPr>
      </w:pPr>
      <w:r w:rsidRPr="000275FC">
        <w:rPr>
          <w:sz w:val="20"/>
          <w:szCs w:val="28"/>
          <w:shd w:val="clear" w:color="auto" w:fill="FFFFFF"/>
        </w:rPr>
        <w:t xml:space="preserve">Дмитриевский А.Н., Мартынов В.Г., </w:t>
      </w:r>
      <w:proofErr w:type="spellStart"/>
      <w:r w:rsidRPr="000275FC">
        <w:rPr>
          <w:sz w:val="20"/>
          <w:szCs w:val="28"/>
          <w:shd w:val="clear" w:color="auto" w:fill="FFFFFF"/>
        </w:rPr>
        <w:t>Абукова</w:t>
      </w:r>
      <w:proofErr w:type="spellEnd"/>
      <w:r w:rsidRPr="000275FC">
        <w:rPr>
          <w:sz w:val="20"/>
          <w:szCs w:val="28"/>
          <w:shd w:val="clear" w:color="auto" w:fill="FFFFFF"/>
        </w:rPr>
        <w:t xml:space="preserve"> Л.А., Еремин Н.А. </w:t>
      </w:r>
      <w:proofErr w:type="spellStart"/>
      <w:r w:rsidRPr="000275FC">
        <w:rPr>
          <w:sz w:val="20"/>
          <w:szCs w:val="28"/>
          <w:shd w:val="clear" w:color="auto" w:fill="FFFFFF"/>
        </w:rPr>
        <w:t>Цифровизация</w:t>
      </w:r>
      <w:proofErr w:type="spellEnd"/>
      <w:r w:rsidRPr="000275FC">
        <w:rPr>
          <w:sz w:val="20"/>
          <w:szCs w:val="28"/>
          <w:shd w:val="clear" w:color="auto" w:fill="FFFFFF"/>
        </w:rPr>
        <w:t xml:space="preserve"> и интеллектуализация нефтегазовых месторождений // Автоматизация и IT в нефтегазовой области. – 2016. – № 2 (24), апрель–июнь. – с. 13–19.</w:t>
      </w:r>
    </w:p>
    <w:p w:rsidR="00747ADD" w:rsidRPr="000275FC" w:rsidRDefault="00747ADD" w:rsidP="00747ADD">
      <w:pPr>
        <w:pStyle w:val="afa"/>
        <w:numPr>
          <w:ilvl w:val="0"/>
          <w:numId w:val="20"/>
        </w:numPr>
        <w:tabs>
          <w:tab w:val="clear" w:pos="198"/>
        </w:tabs>
        <w:suppressAutoHyphens w:val="0"/>
        <w:spacing w:after="200" w:line="276" w:lineRule="auto"/>
        <w:ind w:left="0" w:firstLine="284"/>
        <w:rPr>
          <w:rStyle w:val="af5"/>
          <w:b w:val="0"/>
          <w:bCs w:val="0"/>
          <w:sz w:val="20"/>
          <w:szCs w:val="28"/>
        </w:rPr>
      </w:pPr>
      <w:r w:rsidRPr="000275FC">
        <w:rPr>
          <w:rStyle w:val="af5"/>
          <w:b w:val="0"/>
          <w:sz w:val="20"/>
          <w:szCs w:val="28"/>
          <w:shd w:val="clear" w:color="auto" w:fill="FFFFFF"/>
        </w:rPr>
        <w:t xml:space="preserve">Миловидов К.Н., </w:t>
      </w:r>
      <w:proofErr w:type="spellStart"/>
      <w:r w:rsidRPr="000275FC">
        <w:rPr>
          <w:rStyle w:val="af5"/>
          <w:b w:val="0"/>
          <w:sz w:val="20"/>
          <w:szCs w:val="28"/>
          <w:shd w:val="clear" w:color="auto" w:fill="FFFFFF"/>
        </w:rPr>
        <w:t>Кокорев</w:t>
      </w:r>
      <w:proofErr w:type="spellEnd"/>
      <w:r w:rsidRPr="000275FC">
        <w:rPr>
          <w:rStyle w:val="af5"/>
          <w:b w:val="0"/>
          <w:sz w:val="20"/>
          <w:szCs w:val="28"/>
          <w:shd w:val="clear" w:color="auto" w:fill="FFFFFF"/>
        </w:rPr>
        <w:t xml:space="preserve"> В.И. Инновационные технологии в разведке и добыче нефти: организация, управление, эффективность: Учебное пособие. - М.: </w:t>
      </w:r>
      <w:proofErr w:type="spellStart"/>
      <w:r w:rsidRPr="000275FC">
        <w:rPr>
          <w:rStyle w:val="af5"/>
          <w:b w:val="0"/>
          <w:sz w:val="20"/>
          <w:szCs w:val="28"/>
          <w:shd w:val="clear" w:color="auto" w:fill="FFFFFF"/>
        </w:rPr>
        <w:t>МАКСПресс</w:t>
      </w:r>
      <w:proofErr w:type="spellEnd"/>
      <w:r w:rsidRPr="000275FC">
        <w:rPr>
          <w:rStyle w:val="af5"/>
          <w:b w:val="0"/>
          <w:sz w:val="20"/>
          <w:szCs w:val="28"/>
          <w:shd w:val="clear" w:color="auto" w:fill="FFFFFF"/>
        </w:rPr>
        <w:t>, 2008. - 272 с.</w:t>
      </w:r>
    </w:p>
    <w:p w:rsidR="00747ADD" w:rsidRPr="000275FC" w:rsidRDefault="00747ADD" w:rsidP="00747ADD">
      <w:pPr>
        <w:pStyle w:val="afa"/>
        <w:numPr>
          <w:ilvl w:val="0"/>
          <w:numId w:val="20"/>
        </w:numPr>
        <w:tabs>
          <w:tab w:val="clear" w:pos="198"/>
        </w:tabs>
        <w:suppressAutoHyphens w:val="0"/>
        <w:spacing w:after="200" w:line="276" w:lineRule="auto"/>
        <w:ind w:left="0" w:firstLine="284"/>
        <w:rPr>
          <w:sz w:val="20"/>
          <w:szCs w:val="28"/>
        </w:rPr>
      </w:pPr>
      <w:r w:rsidRPr="000275FC">
        <w:rPr>
          <w:rFonts w:eastAsia="Times New Roman"/>
          <w:sz w:val="20"/>
          <w:szCs w:val="28"/>
          <w:highlight w:val="white"/>
        </w:rPr>
        <w:t xml:space="preserve">Мухина А.Г., </w:t>
      </w:r>
      <w:proofErr w:type="spellStart"/>
      <w:r w:rsidRPr="000275FC">
        <w:rPr>
          <w:rFonts w:eastAsia="Times New Roman"/>
          <w:sz w:val="20"/>
          <w:szCs w:val="28"/>
          <w:highlight w:val="white"/>
        </w:rPr>
        <w:t>Шеляго</w:t>
      </w:r>
      <w:proofErr w:type="spellEnd"/>
      <w:r w:rsidRPr="000275FC">
        <w:rPr>
          <w:rFonts w:eastAsia="Times New Roman"/>
          <w:sz w:val="20"/>
          <w:szCs w:val="28"/>
          <w:highlight w:val="white"/>
        </w:rPr>
        <w:t xml:space="preserve"> Н.Д., Системная интеграция на примере управления многоуровневыми структурами в нефтегазовом производстве. Сборник трудов IX Международной научной конференции «Стандартизация, сертификация, обеспечение эффективности, качества и безопасности информационных технологий» «ИТ-Стандарт 2019» - М., 2019. - с. 129-147.</w:t>
      </w:r>
    </w:p>
    <w:p w:rsidR="00747ADD" w:rsidRPr="000275FC" w:rsidRDefault="00747ADD" w:rsidP="00747ADD">
      <w:pPr>
        <w:pStyle w:val="afa"/>
        <w:numPr>
          <w:ilvl w:val="0"/>
          <w:numId w:val="20"/>
        </w:numPr>
        <w:tabs>
          <w:tab w:val="clear" w:pos="198"/>
        </w:tabs>
        <w:suppressAutoHyphens w:val="0"/>
        <w:spacing w:after="200" w:line="276" w:lineRule="auto"/>
        <w:ind w:left="0" w:firstLine="284"/>
        <w:rPr>
          <w:sz w:val="20"/>
          <w:szCs w:val="28"/>
        </w:rPr>
      </w:pPr>
      <w:r w:rsidRPr="000275FC">
        <w:rPr>
          <w:rFonts w:eastAsia="Times New Roman"/>
          <w:sz w:val="20"/>
          <w:szCs w:val="28"/>
        </w:rPr>
        <w:t>Севостьянов Д.В. Интегрированные модели и алгоритмы идентификации добычи нефти с учётом априорной информации // Известия Томского политехнического университета. – 2006. – Т. 309, №8. – с. 55-58.</w:t>
      </w:r>
    </w:p>
    <w:p w:rsidR="00747ADD" w:rsidRPr="000275FC" w:rsidRDefault="00747ADD" w:rsidP="00747ADD">
      <w:pPr>
        <w:pStyle w:val="afa"/>
        <w:numPr>
          <w:ilvl w:val="0"/>
          <w:numId w:val="20"/>
        </w:numPr>
        <w:tabs>
          <w:tab w:val="clear" w:pos="198"/>
        </w:tabs>
        <w:suppressAutoHyphens w:val="0"/>
        <w:spacing w:after="200" w:line="276" w:lineRule="auto"/>
        <w:ind w:left="0" w:firstLine="284"/>
        <w:rPr>
          <w:sz w:val="20"/>
          <w:szCs w:val="28"/>
        </w:rPr>
      </w:pPr>
      <w:proofErr w:type="spellStart"/>
      <w:r w:rsidRPr="000275FC">
        <w:rPr>
          <w:rFonts w:eastAsia="Times New Roman"/>
          <w:sz w:val="20"/>
          <w:szCs w:val="28"/>
        </w:rPr>
        <w:t>Шмаль</w:t>
      </w:r>
      <w:proofErr w:type="spellEnd"/>
      <w:r w:rsidRPr="000275FC">
        <w:rPr>
          <w:rFonts w:eastAsia="Times New Roman"/>
          <w:sz w:val="20"/>
          <w:szCs w:val="28"/>
        </w:rPr>
        <w:t xml:space="preserve"> Г.И., Григорьев Л.И., </w:t>
      </w:r>
      <w:proofErr w:type="spellStart"/>
      <w:r w:rsidRPr="000275FC">
        <w:rPr>
          <w:rFonts w:eastAsia="Times New Roman"/>
          <w:sz w:val="20"/>
          <w:szCs w:val="28"/>
        </w:rPr>
        <w:t>Кершенбаум</w:t>
      </w:r>
      <w:proofErr w:type="spellEnd"/>
      <w:r w:rsidRPr="000275FC">
        <w:rPr>
          <w:rFonts w:eastAsia="Times New Roman"/>
          <w:sz w:val="20"/>
          <w:szCs w:val="28"/>
        </w:rPr>
        <w:t xml:space="preserve"> В. Я., Леонов Д. Г. Цифровая экономика нефтяного хозяйства: системные основы // Нефтяное хозяйство. - 2019. - № 1. - c. 100-103.</w:t>
      </w:r>
    </w:p>
    <w:p w:rsidR="00747ADD" w:rsidRPr="000275FC" w:rsidRDefault="00747ADD" w:rsidP="00747ADD">
      <w:pPr>
        <w:pStyle w:val="afa"/>
        <w:numPr>
          <w:ilvl w:val="0"/>
          <w:numId w:val="20"/>
        </w:numPr>
        <w:tabs>
          <w:tab w:val="clear" w:pos="198"/>
        </w:tabs>
        <w:suppressAutoHyphens w:val="0"/>
        <w:spacing w:after="200" w:line="276" w:lineRule="auto"/>
        <w:ind w:left="0" w:firstLine="284"/>
        <w:rPr>
          <w:sz w:val="20"/>
          <w:szCs w:val="28"/>
          <w:lang w:val="en-US"/>
        </w:rPr>
      </w:pPr>
      <w:r w:rsidRPr="000275FC">
        <w:rPr>
          <w:rFonts w:eastAsia="Times New Roman"/>
          <w:sz w:val="20"/>
          <w:szCs w:val="28"/>
          <w:lang w:val="en-US"/>
        </w:rPr>
        <w:t xml:space="preserve">Leonid </w:t>
      </w:r>
      <w:proofErr w:type="spellStart"/>
      <w:r w:rsidRPr="000275FC">
        <w:rPr>
          <w:rFonts w:eastAsia="Times New Roman"/>
          <w:sz w:val="20"/>
          <w:szCs w:val="28"/>
          <w:lang w:val="en-US"/>
        </w:rPr>
        <w:t>Grigoriev</w:t>
      </w:r>
      <w:proofErr w:type="spellEnd"/>
      <w:r w:rsidRPr="000275FC">
        <w:rPr>
          <w:rFonts w:eastAsia="Times New Roman"/>
          <w:sz w:val="20"/>
          <w:szCs w:val="28"/>
          <w:lang w:val="en-US"/>
        </w:rPr>
        <w:t xml:space="preserve">, </w:t>
      </w:r>
      <w:proofErr w:type="spellStart"/>
      <w:r w:rsidRPr="000275FC">
        <w:rPr>
          <w:rFonts w:eastAsia="Times New Roman"/>
          <w:sz w:val="20"/>
          <w:szCs w:val="28"/>
          <w:lang w:val="en-US"/>
        </w:rPr>
        <w:t>Vsevolod</w:t>
      </w:r>
      <w:proofErr w:type="spellEnd"/>
      <w:r w:rsidRPr="000275FC">
        <w:rPr>
          <w:rFonts w:eastAsia="Times New Roman"/>
          <w:sz w:val="20"/>
          <w:szCs w:val="28"/>
          <w:lang w:val="en-US"/>
        </w:rPr>
        <w:t xml:space="preserve"> </w:t>
      </w:r>
      <w:proofErr w:type="spellStart"/>
      <w:r w:rsidRPr="000275FC">
        <w:rPr>
          <w:rFonts w:eastAsia="Times New Roman"/>
          <w:sz w:val="20"/>
          <w:szCs w:val="28"/>
          <w:lang w:val="en-US"/>
        </w:rPr>
        <w:t>Kershenbaum</w:t>
      </w:r>
      <w:proofErr w:type="spellEnd"/>
      <w:r w:rsidRPr="000275FC">
        <w:rPr>
          <w:rFonts w:eastAsia="Times New Roman"/>
          <w:sz w:val="20"/>
          <w:szCs w:val="28"/>
          <w:lang w:val="en-US"/>
        </w:rPr>
        <w:t xml:space="preserve">, Petr </w:t>
      </w:r>
      <w:proofErr w:type="spellStart"/>
      <w:r w:rsidRPr="000275FC">
        <w:rPr>
          <w:rFonts w:eastAsia="Times New Roman"/>
          <w:sz w:val="20"/>
          <w:szCs w:val="28"/>
          <w:lang w:val="en-US"/>
        </w:rPr>
        <w:t>Kanugin</w:t>
      </w:r>
      <w:proofErr w:type="spellEnd"/>
      <w:r w:rsidRPr="000275FC">
        <w:rPr>
          <w:rFonts w:eastAsia="Times New Roman"/>
          <w:sz w:val="20"/>
          <w:szCs w:val="28"/>
          <w:lang w:val="en-US"/>
        </w:rPr>
        <w:t xml:space="preserve">, Andrey </w:t>
      </w:r>
      <w:proofErr w:type="spellStart"/>
      <w:r w:rsidRPr="000275FC">
        <w:rPr>
          <w:rFonts w:eastAsia="Times New Roman"/>
          <w:sz w:val="20"/>
          <w:szCs w:val="28"/>
          <w:lang w:val="en-US"/>
        </w:rPr>
        <w:t>Nistratov</w:t>
      </w:r>
      <w:proofErr w:type="spellEnd"/>
      <w:r w:rsidRPr="000275FC">
        <w:rPr>
          <w:rFonts w:eastAsia="Times New Roman"/>
          <w:sz w:val="20"/>
          <w:szCs w:val="28"/>
          <w:lang w:val="en-US"/>
        </w:rPr>
        <w:t xml:space="preserve">. Probabilistic Modeling Processes for Oil and Gas. Probabilistic Modeling in System Engineering. Edited by Andrey </w:t>
      </w:r>
      <w:proofErr w:type="spellStart"/>
      <w:r w:rsidRPr="000275FC">
        <w:rPr>
          <w:rFonts w:eastAsia="Times New Roman"/>
          <w:sz w:val="20"/>
          <w:szCs w:val="28"/>
          <w:lang w:val="en-US"/>
        </w:rPr>
        <w:t>Kostogryzov</w:t>
      </w:r>
      <w:proofErr w:type="spellEnd"/>
      <w:r w:rsidRPr="000275FC">
        <w:rPr>
          <w:rFonts w:eastAsia="Times New Roman"/>
          <w:sz w:val="20"/>
          <w:szCs w:val="28"/>
          <w:lang w:val="en-US"/>
        </w:rPr>
        <w:t>. Chapter 3. P. 55-79.</w:t>
      </w:r>
      <w:r w:rsidRPr="000275FC">
        <w:rPr>
          <w:rFonts w:eastAsia="Times New Roman"/>
          <w:szCs w:val="32"/>
          <w:lang w:val="en-US"/>
        </w:rPr>
        <w:t xml:space="preserve"> </w:t>
      </w:r>
      <w:r w:rsidRPr="000275FC">
        <w:rPr>
          <w:rFonts w:eastAsia="Times New Roman"/>
          <w:sz w:val="20"/>
          <w:szCs w:val="28"/>
          <w:lang w:val="en-US"/>
        </w:rPr>
        <w:t>Published in London, UK/ IntechOpen.2018.</w:t>
      </w:r>
    </w:p>
    <w:p w:rsidR="00747ADD" w:rsidRPr="000275FC" w:rsidRDefault="00747ADD" w:rsidP="00747ADD">
      <w:pPr>
        <w:pStyle w:val="afa"/>
        <w:numPr>
          <w:ilvl w:val="0"/>
          <w:numId w:val="20"/>
        </w:numPr>
        <w:tabs>
          <w:tab w:val="clear" w:pos="198"/>
        </w:tabs>
        <w:suppressAutoHyphens w:val="0"/>
        <w:spacing w:after="200" w:line="360" w:lineRule="auto"/>
        <w:ind w:left="0" w:firstLine="284"/>
        <w:rPr>
          <w:rFonts w:eastAsia="Times New Roman"/>
          <w:sz w:val="20"/>
          <w:szCs w:val="28"/>
        </w:rPr>
      </w:pPr>
      <w:r w:rsidRPr="000275FC">
        <w:rPr>
          <w:sz w:val="20"/>
          <w:szCs w:val="28"/>
          <w:lang w:val="en-US"/>
        </w:rPr>
        <w:t xml:space="preserve">Analyzing PI System Data. Version 2018. </w:t>
      </w:r>
      <w:proofErr w:type="spellStart"/>
      <w:r w:rsidRPr="000275FC">
        <w:rPr>
          <w:sz w:val="20"/>
          <w:szCs w:val="28"/>
          <w:lang w:val="en-US"/>
        </w:rPr>
        <w:t>OSIsoft</w:t>
      </w:r>
      <w:proofErr w:type="spellEnd"/>
      <w:r w:rsidRPr="000275FC">
        <w:rPr>
          <w:sz w:val="20"/>
          <w:szCs w:val="28"/>
          <w:lang w:val="en-US"/>
        </w:rPr>
        <w:t xml:space="preserve"> LLC, 2018. – 222p.</w:t>
      </w:r>
      <w:r w:rsidRPr="000275FC">
        <w:rPr>
          <w:rFonts w:eastAsia="Times New Roman"/>
          <w:sz w:val="20"/>
          <w:szCs w:val="28"/>
          <w:highlight w:val="white"/>
          <w:lang w:val="en-US"/>
        </w:rPr>
        <w:t xml:space="preserve"> </w:t>
      </w:r>
    </w:p>
    <w:p w:rsidR="000275FC" w:rsidRPr="000275FC" w:rsidRDefault="000275FC" w:rsidP="008A21CD">
      <w:pPr>
        <w:pStyle w:val="035"/>
        <w:pBdr>
          <w:bottom w:val="single" w:sz="12" w:space="1" w:color="auto"/>
        </w:pBdr>
        <w:spacing w:line="276" w:lineRule="auto"/>
        <w:ind w:firstLine="567"/>
        <w:rPr>
          <w:color w:val="auto"/>
          <w:sz w:val="20"/>
          <w:lang w:val="en-US"/>
        </w:rPr>
      </w:pPr>
      <w:r w:rsidRPr="000275FC">
        <w:rPr>
          <w:color w:val="auto"/>
          <w:sz w:val="20"/>
          <w:lang w:val="en-US"/>
        </w:rPr>
        <w:lastRenderedPageBreak/>
        <w:br/>
      </w:r>
      <w:r w:rsidRPr="000275FC">
        <w:rPr>
          <w:color w:val="auto"/>
          <w:sz w:val="20"/>
          <w:lang w:val="en-US"/>
        </w:rPr>
        <w:br/>
      </w:r>
      <w:r w:rsidR="008A21CD">
        <w:rPr>
          <w:color w:val="auto"/>
          <w:sz w:val="20"/>
          <w:lang w:val="en-US"/>
        </w:rPr>
        <w:t xml:space="preserve">           </w:t>
      </w:r>
      <w:r>
        <w:rPr>
          <w:color w:val="auto"/>
          <w:sz w:val="20"/>
          <w:lang w:val="en-US"/>
        </w:rPr>
        <w:t>References</w:t>
      </w:r>
    </w:p>
    <w:p w:rsidR="000275FC" w:rsidRPr="000275FC" w:rsidRDefault="000275FC" w:rsidP="000275FC">
      <w:pPr>
        <w:pStyle w:val="afa"/>
        <w:numPr>
          <w:ilvl w:val="0"/>
          <w:numId w:val="23"/>
        </w:numPr>
        <w:tabs>
          <w:tab w:val="clear" w:pos="198"/>
        </w:tabs>
        <w:suppressAutoHyphens w:val="0"/>
        <w:spacing w:after="200" w:line="360" w:lineRule="auto"/>
        <w:ind w:left="709" w:hanging="425"/>
        <w:rPr>
          <w:rStyle w:val="af5"/>
          <w:b w:val="0"/>
          <w:sz w:val="20"/>
          <w:szCs w:val="28"/>
          <w:shd w:val="clear" w:color="auto" w:fill="FFFFFF"/>
          <w:lang w:val="en-US"/>
        </w:rPr>
      </w:pPr>
      <w:r w:rsidRPr="000275FC">
        <w:rPr>
          <w:rStyle w:val="af5"/>
          <w:b w:val="0"/>
          <w:sz w:val="20"/>
          <w:szCs w:val="28"/>
          <w:shd w:val="clear" w:color="auto" w:fill="FFFFFF"/>
          <w:lang w:val="en-US"/>
        </w:rPr>
        <w:t xml:space="preserve">Andreev A.F., </w:t>
      </w:r>
      <w:proofErr w:type="spellStart"/>
      <w:r w:rsidRPr="000275FC">
        <w:rPr>
          <w:rStyle w:val="af5"/>
          <w:b w:val="0"/>
          <w:sz w:val="20"/>
          <w:szCs w:val="28"/>
          <w:shd w:val="clear" w:color="auto" w:fill="FFFFFF"/>
          <w:lang w:val="en-US"/>
        </w:rPr>
        <w:t>Sinelnikov</w:t>
      </w:r>
      <w:proofErr w:type="spellEnd"/>
      <w:r w:rsidRPr="000275FC">
        <w:rPr>
          <w:rStyle w:val="af5"/>
          <w:b w:val="0"/>
          <w:sz w:val="20"/>
          <w:szCs w:val="28"/>
          <w:shd w:val="clear" w:color="auto" w:fill="FFFFFF"/>
          <w:lang w:val="en-US"/>
        </w:rPr>
        <w:t xml:space="preserve"> A.A. Management of innovation processes at oil and gas complex enterprises: Training manual. - Moscow: MAKS Press, 2008. - 244 p. </w:t>
      </w:r>
    </w:p>
    <w:p w:rsidR="000275FC" w:rsidRPr="000275FC" w:rsidRDefault="000275FC" w:rsidP="000275FC">
      <w:pPr>
        <w:pStyle w:val="afa"/>
        <w:numPr>
          <w:ilvl w:val="0"/>
          <w:numId w:val="23"/>
        </w:numPr>
        <w:tabs>
          <w:tab w:val="clear" w:pos="198"/>
        </w:tabs>
        <w:suppressAutoHyphens w:val="0"/>
        <w:spacing w:after="200" w:line="360" w:lineRule="auto"/>
        <w:ind w:left="709" w:hanging="425"/>
        <w:rPr>
          <w:rStyle w:val="af5"/>
          <w:b w:val="0"/>
          <w:sz w:val="20"/>
          <w:szCs w:val="28"/>
          <w:shd w:val="clear" w:color="auto" w:fill="FFFFFF"/>
          <w:lang w:val="en-US"/>
        </w:rPr>
      </w:pPr>
      <w:proofErr w:type="spellStart"/>
      <w:r w:rsidRPr="000275FC">
        <w:rPr>
          <w:rStyle w:val="af5"/>
          <w:b w:val="0"/>
          <w:sz w:val="20"/>
          <w:szCs w:val="28"/>
          <w:shd w:val="clear" w:color="auto" w:fill="FFFFFF"/>
          <w:lang w:val="en-US"/>
        </w:rPr>
        <w:t>Grigoriev</w:t>
      </w:r>
      <w:proofErr w:type="spellEnd"/>
      <w:r w:rsidRPr="000275FC">
        <w:rPr>
          <w:rStyle w:val="af5"/>
          <w:b w:val="0"/>
          <w:sz w:val="20"/>
          <w:szCs w:val="28"/>
          <w:shd w:val="clear" w:color="auto" w:fill="FFFFFF"/>
          <w:lang w:val="en-US"/>
        </w:rPr>
        <w:t xml:space="preserve">, L.I.; </w:t>
      </w:r>
      <w:proofErr w:type="spellStart"/>
      <w:r w:rsidRPr="000275FC">
        <w:rPr>
          <w:rStyle w:val="af5"/>
          <w:b w:val="0"/>
          <w:sz w:val="20"/>
          <w:szCs w:val="28"/>
          <w:shd w:val="clear" w:color="auto" w:fill="FFFFFF"/>
          <w:lang w:val="en-US"/>
        </w:rPr>
        <w:t>Asiryan</w:t>
      </w:r>
      <w:proofErr w:type="spellEnd"/>
      <w:r w:rsidRPr="000275FC">
        <w:rPr>
          <w:rStyle w:val="af5"/>
          <w:b w:val="0"/>
          <w:sz w:val="20"/>
          <w:szCs w:val="28"/>
          <w:shd w:val="clear" w:color="auto" w:fill="FFFFFF"/>
          <w:lang w:val="en-US"/>
        </w:rPr>
        <w:t xml:space="preserve">, A.V. Improvement of the standard "Specialist in dispatching and technological control of oil and gas industry" on the basis of system research of the human factor. Proceedings of the VIII International Conference "IT STANDARD 2017" - M. - Prospect Publishing House, 2017. </w:t>
      </w:r>
      <w:r>
        <w:rPr>
          <w:rStyle w:val="af5"/>
          <w:b w:val="0"/>
          <w:sz w:val="20"/>
          <w:szCs w:val="28"/>
          <w:shd w:val="clear" w:color="auto" w:fill="FFFFFF"/>
          <w:lang w:val="en-US"/>
        </w:rPr>
        <w:t>–</w:t>
      </w:r>
      <w:r w:rsidRPr="000275FC">
        <w:rPr>
          <w:rStyle w:val="af5"/>
          <w:b w:val="0"/>
          <w:sz w:val="20"/>
          <w:szCs w:val="28"/>
          <w:shd w:val="clear" w:color="auto" w:fill="FFFFFF"/>
          <w:lang w:val="en-US"/>
        </w:rPr>
        <w:t xml:space="preserve"> </w:t>
      </w:r>
      <w:proofErr w:type="gramStart"/>
      <w:r w:rsidRPr="000275FC">
        <w:rPr>
          <w:rStyle w:val="af5"/>
          <w:b w:val="0"/>
          <w:sz w:val="20"/>
          <w:szCs w:val="28"/>
          <w:shd w:val="clear" w:color="auto" w:fill="FFFFFF"/>
          <w:lang w:val="en-US"/>
        </w:rPr>
        <w:t>p.114-123</w:t>
      </w:r>
      <w:proofErr w:type="gramEnd"/>
      <w:r w:rsidRPr="000275FC">
        <w:rPr>
          <w:rStyle w:val="af5"/>
          <w:b w:val="0"/>
          <w:sz w:val="20"/>
          <w:szCs w:val="28"/>
          <w:shd w:val="clear" w:color="auto" w:fill="FFFFFF"/>
          <w:lang w:val="en-US"/>
        </w:rPr>
        <w:t xml:space="preserve">. </w:t>
      </w:r>
    </w:p>
    <w:p w:rsidR="000275FC" w:rsidRPr="000275FC" w:rsidRDefault="000275FC" w:rsidP="000275FC">
      <w:pPr>
        <w:pStyle w:val="afa"/>
        <w:numPr>
          <w:ilvl w:val="0"/>
          <w:numId w:val="23"/>
        </w:numPr>
        <w:tabs>
          <w:tab w:val="clear" w:pos="198"/>
        </w:tabs>
        <w:suppressAutoHyphens w:val="0"/>
        <w:spacing w:after="200" w:line="360" w:lineRule="auto"/>
        <w:ind w:left="709" w:hanging="425"/>
        <w:rPr>
          <w:rStyle w:val="af5"/>
          <w:b w:val="0"/>
          <w:sz w:val="20"/>
          <w:szCs w:val="28"/>
          <w:shd w:val="clear" w:color="auto" w:fill="FFFFFF"/>
          <w:lang w:val="en-US"/>
        </w:rPr>
      </w:pPr>
      <w:proofErr w:type="spellStart"/>
      <w:r w:rsidRPr="000275FC">
        <w:rPr>
          <w:rStyle w:val="af5"/>
          <w:b w:val="0"/>
          <w:sz w:val="20"/>
          <w:szCs w:val="28"/>
          <w:shd w:val="clear" w:color="auto" w:fill="FFFFFF"/>
          <w:lang w:val="en-US"/>
        </w:rPr>
        <w:t>Grigoriev</w:t>
      </w:r>
      <w:proofErr w:type="spellEnd"/>
      <w:r w:rsidRPr="000275FC">
        <w:rPr>
          <w:rStyle w:val="af5"/>
          <w:b w:val="0"/>
          <w:sz w:val="20"/>
          <w:szCs w:val="28"/>
          <w:shd w:val="clear" w:color="auto" w:fill="FFFFFF"/>
          <w:lang w:val="en-US"/>
        </w:rPr>
        <w:t xml:space="preserve"> L.I., </w:t>
      </w:r>
      <w:proofErr w:type="spellStart"/>
      <w:r w:rsidRPr="000275FC">
        <w:rPr>
          <w:rStyle w:val="af5"/>
          <w:b w:val="0"/>
          <w:sz w:val="20"/>
          <w:szCs w:val="28"/>
          <w:shd w:val="clear" w:color="auto" w:fill="FFFFFF"/>
          <w:lang w:val="en-US"/>
        </w:rPr>
        <w:t>Kershenbaum</w:t>
      </w:r>
      <w:proofErr w:type="spellEnd"/>
      <w:r w:rsidRPr="000275FC">
        <w:rPr>
          <w:rStyle w:val="af5"/>
          <w:b w:val="0"/>
          <w:sz w:val="20"/>
          <w:szCs w:val="28"/>
          <w:shd w:val="clear" w:color="auto" w:fill="FFFFFF"/>
          <w:lang w:val="en-US"/>
        </w:rPr>
        <w:t xml:space="preserve"> V.Y., </w:t>
      </w:r>
      <w:proofErr w:type="spellStart"/>
      <w:r w:rsidRPr="000275FC">
        <w:rPr>
          <w:rStyle w:val="af5"/>
          <w:b w:val="0"/>
          <w:sz w:val="20"/>
          <w:szCs w:val="28"/>
          <w:shd w:val="clear" w:color="auto" w:fill="FFFFFF"/>
          <w:lang w:val="en-US"/>
        </w:rPr>
        <w:t>Kostogryzov</w:t>
      </w:r>
      <w:proofErr w:type="spellEnd"/>
      <w:r w:rsidRPr="000275FC">
        <w:rPr>
          <w:rStyle w:val="af5"/>
          <w:b w:val="0"/>
          <w:sz w:val="20"/>
          <w:szCs w:val="28"/>
          <w:shd w:val="clear" w:color="auto" w:fill="FFFFFF"/>
          <w:lang w:val="en-US"/>
        </w:rPr>
        <w:t xml:space="preserve"> A.I. System basics of competitiveness management in oil and gas complex. - Moscow</w:t>
      </w:r>
      <w:r>
        <w:rPr>
          <w:rStyle w:val="af5"/>
          <w:b w:val="0"/>
          <w:sz w:val="20"/>
          <w:szCs w:val="28"/>
          <w:shd w:val="clear" w:color="auto" w:fill="FFFFFF"/>
          <w:lang w:val="en-US"/>
        </w:rPr>
        <w:t xml:space="preserve">: NING Publishing House, 2010. </w:t>
      </w:r>
      <w:r w:rsidRPr="000275FC">
        <w:rPr>
          <w:rStyle w:val="af5"/>
          <w:b w:val="0"/>
          <w:sz w:val="20"/>
          <w:szCs w:val="28"/>
          <w:shd w:val="clear" w:color="auto" w:fill="FFFFFF"/>
          <w:lang w:val="en-US"/>
        </w:rPr>
        <w:t xml:space="preserve"> – 374 </w:t>
      </w:r>
      <w:r>
        <w:rPr>
          <w:rStyle w:val="af5"/>
          <w:b w:val="0"/>
          <w:sz w:val="20"/>
          <w:szCs w:val="28"/>
          <w:shd w:val="clear" w:color="auto" w:fill="FFFFFF"/>
        </w:rPr>
        <w:t>p</w:t>
      </w:r>
      <w:r w:rsidRPr="000275FC">
        <w:rPr>
          <w:rStyle w:val="af5"/>
          <w:b w:val="0"/>
          <w:sz w:val="20"/>
          <w:szCs w:val="28"/>
          <w:shd w:val="clear" w:color="auto" w:fill="FFFFFF"/>
          <w:lang w:val="en-US"/>
        </w:rPr>
        <w:t>.</w:t>
      </w:r>
    </w:p>
    <w:p w:rsidR="000275FC" w:rsidRPr="000275FC" w:rsidRDefault="000275FC" w:rsidP="000275FC">
      <w:pPr>
        <w:pStyle w:val="afa"/>
        <w:numPr>
          <w:ilvl w:val="0"/>
          <w:numId w:val="23"/>
        </w:numPr>
        <w:tabs>
          <w:tab w:val="clear" w:pos="198"/>
        </w:tabs>
        <w:suppressAutoHyphens w:val="0"/>
        <w:spacing w:after="200" w:line="360" w:lineRule="auto"/>
        <w:ind w:left="709" w:hanging="425"/>
        <w:rPr>
          <w:rStyle w:val="af5"/>
          <w:b w:val="0"/>
          <w:sz w:val="20"/>
          <w:szCs w:val="28"/>
          <w:shd w:val="clear" w:color="auto" w:fill="FFFFFF"/>
          <w:lang w:val="en-US"/>
        </w:rPr>
      </w:pPr>
      <w:proofErr w:type="spellStart"/>
      <w:r w:rsidRPr="000275FC">
        <w:rPr>
          <w:rStyle w:val="af5"/>
          <w:b w:val="0"/>
          <w:sz w:val="20"/>
          <w:szCs w:val="28"/>
          <w:shd w:val="clear" w:color="auto" w:fill="FFFFFF"/>
          <w:lang w:val="en-US"/>
        </w:rPr>
        <w:t>Dmitrievsky</w:t>
      </w:r>
      <w:proofErr w:type="spellEnd"/>
      <w:r w:rsidRPr="000275FC">
        <w:rPr>
          <w:rStyle w:val="af5"/>
          <w:b w:val="0"/>
          <w:sz w:val="20"/>
          <w:szCs w:val="28"/>
          <w:shd w:val="clear" w:color="auto" w:fill="FFFFFF"/>
          <w:lang w:val="en-US"/>
        </w:rPr>
        <w:t xml:space="preserve"> A.N., </w:t>
      </w:r>
      <w:proofErr w:type="spellStart"/>
      <w:r w:rsidRPr="000275FC">
        <w:rPr>
          <w:rStyle w:val="af5"/>
          <w:b w:val="0"/>
          <w:sz w:val="20"/>
          <w:szCs w:val="28"/>
          <w:shd w:val="clear" w:color="auto" w:fill="FFFFFF"/>
          <w:lang w:val="en-US"/>
        </w:rPr>
        <w:t>Martynov</w:t>
      </w:r>
      <w:proofErr w:type="spellEnd"/>
      <w:r w:rsidRPr="000275FC">
        <w:rPr>
          <w:rStyle w:val="af5"/>
          <w:b w:val="0"/>
          <w:sz w:val="20"/>
          <w:szCs w:val="28"/>
          <w:shd w:val="clear" w:color="auto" w:fill="FFFFFF"/>
          <w:lang w:val="en-US"/>
        </w:rPr>
        <w:t xml:space="preserve"> V.G., </w:t>
      </w:r>
      <w:proofErr w:type="spellStart"/>
      <w:r w:rsidRPr="000275FC">
        <w:rPr>
          <w:rStyle w:val="af5"/>
          <w:b w:val="0"/>
          <w:sz w:val="20"/>
          <w:szCs w:val="28"/>
          <w:shd w:val="clear" w:color="auto" w:fill="FFFFFF"/>
          <w:lang w:val="en-US"/>
        </w:rPr>
        <w:t>Abukova</w:t>
      </w:r>
      <w:proofErr w:type="spellEnd"/>
      <w:r w:rsidRPr="000275FC">
        <w:rPr>
          <w:rStyle w:val="af5"/>
          <w:b w:val="0"/>
          <w:sz w:val="20"/>
          <w:szCs w:val="28"/>
          <w:shd w:val="clear" w:color="auto" w:fill="FFFFFF"/>
          <w:lang w:val="en-US"/>
        </w:rPr>
        <w:t xml:space="preserve"> L.A., </w:t>
      </w:r>
      <w:proofErr w:type="spellStart"/>
      <w:r w:rsidRPr="000275FC">
        <w:rPr>
          <w:rStyle w:val="af5"/>
          <w:b w:val="0"/>
          <w:sz w:val="20"/>
          <w:szCs w:val="28"/>
          <w:shd w:val="clear" w:color="auto" w:fill="FFFFFF"/>
          <w:lang w:val="en-US"/>
        </w:rPr>
        <w:t>Eremin</w:t>
      </w:r>
      <w:proofErr w:type="spellEnd"/>
      <w:r w:rsidRPr="000275FC">
        <w:rPr>
          <w:rStyle w:val="af5"/>
          <w:b w:val="0"/>
          <w:sz w:val="20"/>
          <w:szCs w:val="28"/>
          <w:shd w:val="clear" w:color="auto" w:fill="FFFFFF"/>
          <w:lang w:val="en-US"/>
        </w:rPr>
        <w:t xml:space="preserve"> N.A. Digitalization and intellectualization of oil and gas fields // Automatio</w:t>
      </w:r>
      <w:r>
        <w:rPr>
          <w:rStyle w:val="af5"/>
          <w:b w:val="0"/>
          <w:sz w:val="20"/>
          <w:szCs w:val="28"/>
          <w:shd w:val="clear" w:color="auto" w:fill="FFFFFF"/>
          <w:lang w:val="en-US"/>
        </w:rPr>
        <w:t xml:space="preserve">n and IT in oil and gas field. </w:t>
      </w:r>
      <w:r w:rsidRPr="000275FC">
        <w:rPr>
          <w:rStyle w:val="af5"/>
          <w:b w:val="0"/>
          <w:sz w:val="20"/>
          <w:szCs w:val="28"/>
          <w:shd w:val="clear" w:color="auto" w:fill="FFFFFF"/>
          <w:lang w:val="en-US"/>
        </w:rPr>
        <w:t xml:space="preserve"> – 2</w:t>
      </w:r>
      <w:r>
        <w:rPr>
          <w:rStyle w:val="af5"/>
          <w:b w:val="0"/>
          <w:sz w:val="20"/>
          <w:szCs w:val="28"/>
          <w:shd w:val="clear" w:color="auto" w:fill="FFFFFF"/>
          <w:lang w:val="en-US"/>
        </w:rPr>
        <w:t xml:space="preserve">016. - No. 2 (24), April-June. </w:t>
      </w:r>
      <w:r w:rsidRPr="000275FC">
        <w:rPr>
          <w:rStyle w:val="af5"/>
          <w:b w:val="0"/>
          <w:sz w:val="20"/>
          <w:szCs w:val="28"/>
          <w:shd w:val="clear" w:color="auto" w:fill="FFFFFF"/>
          <w:lang w:val="en-US"/>
        </w:rPr>
        <w:t xml:space="preserve"> – p. 13–19.</w:t>
      </w:r>
    </w:p>
    <w:p w:rsidR="000275FC" w:rsidRPr="000275FC" w:rsidRDefault="000275FC" w:rsidP="000275FC">
      <w:pPr>
        <w:pStyle w:val="afa"/>
        <w:numPr>
          <w:ilvl w:val="0"/>
          <w:numId w:val="23"/>
        </w:numPr>
        <w:tabs>
          <w:tab w:val="clear" w:pos="198"/>
        </w:tabs>
        <w:suppressAutoHyphens w:val="0"/>
        <w:spacing w:after="200" w:line="360" w:lineRule="auto"/>
        <w:ind w:left="709" w:hanging="425"/>
        <w:rPr>
          <w:rStyle w:val="af5"/>
          <w:b w:val="0"/>
          <w:sz w:val="20"/>
          <w:szCs w:val="28"/>
          <w:shd w:val="clear" w:color="auto" w:fill="FFFFFF"/>
          <w:lang w:val="en-US"/>
        </w:rPr>
      </w:pPr>
      <w:proofErr w:type="spellStart"/>
      <w:r w:rsidRPr="000275FC">
        <w:rPr>
          <w:rStyle w:val="af5"/>
          <w:b w:val="0"/>
          <w:sz w:val="20"/>
          <w:szCs w:val="28"/>
          <w:shd w:val="clear" w:color="auto" w:fill="FFFFFF"/>
          <w:lang w:val="en-US"/>
        </w:rPr>
        <w:t>Milovidov</w:t>
      </w:r>
      <w:proofErr w:type="spellEnd"/>
      <w:r w:rsidRPr="000275FC">
        <w:rPr>
          <w:rStyle w:val="af5"/>
          <w:b w:val="0"/>
          <w:sz w:val="20"/>
          <w:szCs w:val="28"/>
          <w:shd w:val="clear" w:color="auto" w:fill="FFFFFF"/>
          <w:lang w:val="en-US"/>
        </w:rPr>
        <w:t xml:space="preserve"> K.N., </w:t>
      </w:r>
      <w:proofErr w:type="spellStart"/>
      <w:r w:rsidRPr="000275FC">
        <w:rPr>
          <w:rStyle w:val="af5"/>
          <w:b w:val="0"/>
          <w:sz w:val="20"/>
          <w:szCs w:val="28"/>
          <w:shd w:val="clear" w:color="auto" w:fill="FFFFFF"/>
          <w:lang w:val="en-US"/>
        </w:rPr>
        <w:t>Kokorev</w:t>
      </w:r>
      <w:proofErr w:type="spellEnd"/>
      <w:r w:rsidRPr="000275FC">
        <w:rPr>
          <w:rStyle w:val="af5"/>
          <w:b w:val="0"/>
          <w:sz w:val="20"/>
          <w:szCs w:val="28"/>
          <w:shd w:val="clear" w:color="auto" w:fill="FFFFFF"/>
          <w:lang w:val="en-US"/>
        </w:rPr>
        <w:t xml:space="preserve"> V.I. Innovative technologies in oil exploration and production: organization, management, efficiency: Training manual. - Moscow: </w:t>
      </w:r>
      <w:proofErr w:type="spellStart"/>
      <w:r w:rsidRPr="000275FC">
        <w:rPr>
          <w:rStyle w:val="af5"/>
          <w:b w:val="0"/>
          <w:sz w:val="20"/>
          <w:szCs w:val="28"/>
          <w:shd w:val="clear" w:color="auto" w:fill="FFFFFF"/>
          <w:lang w:val="en-US"/>
        </w:rPr>
        <w:t>MAKSPress</w:t>
      </w:r>
      <w:proofErr w:type="spellEnd"/>
      <w:r w:rsidRPr="000275FC">
        <w:rPr>
          <w:rStyle w:val="af5"/>
          <w:b w:val="0"/>
          <w:sz w:val="20"/>
          <w:szCs w:val="28"/>
          <w:shd w:val="clear" w:color="auto" w:fill="FFFFFF"/>
          <w:lang w:val="en-US"/>
        </w:rPr>
        <w:t>, 2008. - 272 [.</w:t>
      </w:r>
    </w:p>
    <w:p w:rsidR="000275FC" w:rsidRPr="000275FC" w:rsidRDefault="000275FC" w:rsidP="000275FC">
      <w:pPr>
        <w:pStyle w:val="afa"/>
        <w:numPr>
          <w:ilvl w:val="0"/>
          <w:numId w:val="23"/>
        </w:numPr>
        <w:tabs>
          <w:tab w:val="clear" w:pos="198"/>
        </w:tabs>
        <w:suppressAutoHyphens w:val="0"/>
        <w:spacing w:after="200" w:line="360" w:lineRule="auto"/>
        <w:ind w:left="709" w:hanging="425"/>
        <w:rPr>
          <w:rStyle w:val="af5"/>
          <w:b w:val="0"/>
          <w:sz w:val="20"/>
          <w:szCs w:val="28"/>
          <w:shd w:val="clear" w:color="auto" w:fill="FFFFFF"/>
          <w:lang w:val="en-US"/>
        </w:rPr>
      </w:pPr>
      <w:r w:rsidRPr="000275FC">
        <w:rPr>
          <w:rStyle w:val="af5"/>
          <w:b w:val="0"/>
          <w:sz w:val="20"/>
          <w:szCs w:val="28"/>
          <w:shd w:val="clear" w:color="auto" w:fill="FFFFFF"/>
          <w:lang w:val="en-US"/>
        </w:rPr>
        <w:t xml:space="preserve">A.G. </w:t>
      </w:r>
      <w:proofErr w:type="spellStart"/>
      <w:r w:rsidRPr="000275FC">
        <w:rPr>
          <w:rStyle w:val="af5"/>
          <w:b w:val="0"/>
          <w:sz w:val="20"/>
          <w:szCs w:val="28"/>
          <w:shd w:val="clear" w:color="auto" w:fill="FFFFFF"/>
          <w:lang w:val="en-US"/>
        </w:rPr>
        <w:t>Mukhina</w:t>
      </w:r>
      <w:proofErr w:type="spellEnd"/>
      <w:r w:rsidRPr="000275FC">
        <w:rPr>
          <w:rStyle w:val="af5"/>
          <w:b w:val="0"/>
          <w:sz w:val="20"/>
          <w:szCs w:val="28"/>
          <w:shd w:val="clear" w:color="auto" w:fill="FFFFFF"/>
          <w:lang w:val="en-US"/>
        </w:rPr>
        <w:t xml:space="preserve">, N.D. </w:t>
      </w:r>
      <w:proofErr w:type="spellStart"/>
      <w:r w:rsidRPr="000275FC">
        <w:rPr>
          <w:rStyle w:val="af5"/>
          <w:b w:val="0"/>
          <w:sz w:val="20"/>
          <w:szCs w:val="28"/>
          <w:shd w:val="clear" w:color="auto" w:fill="FFFFFF"/>
          <w:lang w:val="en-US"/>
        </w:rPr>
        <w:t>Shelyago</w:t>
      </w:r>
      <w:proofErr w:type="spellEnd"/>
      <w:r w:rsidRPr="000275FC">
        <w:rPr>
          <w:rStyle w:val="af5"/>
          <w:b w:val="0"/>
          <w:sz w:val="20"/>
          <w:szCs w:val="28"/>
          <w:shd w:val="clear" w:color="auto" w:fill="FFFFFF"/>
          <w:lang w:val="en-US"/>
        </w:rPr>
        <w:t>, System integration by the example of management of multilevel structures in oil and gas production. Proceedings of the IX International Scientific Conference "Standardization, Certification, Efficiency, Quality and Safety of Information Technologies" IT-Standard 2019 - Moscow, 2019. - p. 129-147.</w:t>
      </w:r>
    </w:p>
    <w:p w:rsidR="000275FC" w:rsidRPr="000275FC" w:rsidRDefault="000275FC" w:rsidP="000275FC">
      <w:pPr>
        <w:pStyle w:val="afa"/>
        <w:numPr>
          <w:ilvl w:val="0"/>
          <w:numId w:val="23"/>
        </w:numPr>
        <w:tabs>
          <w:tab w:val="clear" w:pos="198"/>
        </w:tabs>
        <w:suppressAutoHyphens w:val="0"/>
        <w:spacing w:after="200" w:line="360" w:lineRule="auto"/>
        <w:ind w:left="709" w:hanging="425"/>
        <w:rPr>
          <w:rStyle w:val="af5"/>
          <w:b w:val="0"/>
          <w:sz w:val="20"/>
          <w:szCs w:val="28"/>
          <w:shd w:val="clear" w:color="auto" w:fill="FFFFFF"/>
          <w:lang w:val="en-US"/>
        </w:rPr>
      </w:pPr>
      <w:proofErr w:type="spellStart"/>
      <w:r w:rsidRPr="000275FC">
        <w:rPr>
          <w:rStyle w:val="af5"/>
          <w:b w:val="0"/>
          <w:sz w:val="20"/>
          <w:szCs w:val="28"/>
          <w:shd w:val="clear" w:color="auto" w:fill="FFFFFF"/>
          <w:lang w:val="en-US"/>
        </w:rPr>
        <w:t>Sevostiyanov</w:t>
      </w:r>
      <w:proofErr w:type="spellEnd"/>
      <w:r w:rsidRPr="000275FC">
        <w:rPr>
          <w:rStyle w:val="af5"/>
          <w:b w:val="0"/>
          <w:sz w:val="20"/>
          <w:szCs w:val="28"/>
          <w:shd w:val="clear" w:color="auto" w:fill="FFFFFF"/>
          <w:lang w:val="en-US"/>
        </w:rPr>
        <w:t xml:space="preserve">, D.V. Integrated models and algorithms of oil production identification taking into account the a priori information (in Russian) // </w:t>
      </w:r>
      <w:proofErr w:type="spellStart"/>
      <w:r w:rsidRPr="000275FC">
        <w:rPr>
          <w:rStyle w:val="af5"/>
          <w:b w:val="0"/>
          <w:sz w:val="20"/>
          <w:szCs w:val="28"/>
          <w:shd w:val="clear" w:color="auto" w:fill="FFFFFF"/>
          <w:lang w:val="en-US"/>
        </w:rPr>
        <w:t>Izvestia</w:t>
      </w:r>
      <w:proofErr w:type="spellEnd"/>
      <w:r w:rsidRPr="000275FC">
        <w:rPr>
          <w:rStyle w:val="af5"/>
          <w:b w:val="0"/>
          <w:sz w:val="20"/>
          <w:szCs w:val="28"/>
          <w:shd w:val="clear" w:color="auto" w:fill="FFFFFF"/>
          <w:lang w:val="en-US"/>
        </w:rPr>
        <w:t xml:space="preserve">, </w:t>
      </w:r>
      <w:r>
        <w:rPr>
          <w:rStyle w:val="af5"/>
          <w:b w:val="0"/>
          <w:sz w:val="20"/>
          <w:szCs w:val="28"/>
          <w:shd w:val="clear" w:color="auto" w:fill="FFFFFF"/>
          <w:lang w:val="en-US"/>
        </w:rPr>
        <w:t>Tomsk Polytechnic University. – 2006.</w:t>
      </w:r>
      <w:r w:rsidRPr="000275FC">
        <w:rPr>
          <w:rStyle w:val="af5"/>
          <w:b w:val="0"/>
          <w:sz w:val="20"/>
          <w:szCs w:val="28"/>
          <w:shd w:val="clear" w:color="auto" w:fill="FFFFFF"/>
          <w:lang w:val="en-US"/>
        </w:rPr>
        <w:t xml:space="preserve"> – </w:t>
      </w:r>
      <w:r w:rsidRPr="000275FC">
        <w:rPr>
          <w:rStyle w:val="af5"/>
          <w:b w:val="0"/>
          <w:sz w:val="20"/>
          <w:szCs w:val="28"/>
          <w:shd w:val="clear" w:color="auto" w:fill="FFFFFF"/>
        </w:rPr>
        <w:t>Т</w:t>
      </w:r>
      <w:r>
        <w:rPr>
          <w:rStyle w:val="af5"/>
          <w:b w:val="0"/>
          <w:sz w:val="20"/>
          <w:szCs w:val="28"/>
          <w:shd w:val="clear" w:color="auto" w:fill="FFFFFF"/>
          <w:lang w:val="en-US"/>
        </w:rPr>
        <w:t>. 309, №8.</w:t>
      </w:r>
      <w:r w:rsidRPr="000275FC">
        <w:rPr>
          <w:rStyle w:val="af5"/>
          <w:b w:val="0"/>
          <w:sz w:val="20"/>
          <w:szCs w:val="28"/>
          <w:shd w:val="clear" w:color="auto" w:fill="FFFFFF"/>
          <w:lang w:val="en-US"/>
        </w:rPr>
        <w:t xml:space="preserve"> – p. 55-58.</w:t>
      </w:r>
    </w:p>
    <w:p w:rsidR="000275FC" w:rsidRPr="000275FC" w:rsidRDefault="000275FC" w:rsidP="000275FC">
      <w:pPr>
        <w:pStyle w:val="afa"/>
        <w:numPr>
          <w:ilvl w:val="0"/>
          <w:numId w:val="23"/>
        </w:numPr>
        <w:tabs>
          <w:tab w:val="clear" w:pos="198"/>
        </w:tabs>
        <w:suppressAutoHyphens w:val="0"/>
        <w:spacing w:after="200" w:line="360" w:lineRule="auto"/>
        <w:ind w:left="709" w:hanging="425"/>
        <w:rPr>
          <w:rStyle w:val="af5"/>
          <w:b w:val="0"/>
          <w:sz w:val="20"/>
          <w:szCs w:val="28"/>
          <w:shd w:val="clear" w:color="auto" w:fill="FFFFFF"/>
          <w:lang w:val="en-US"/>
        </w:rPr>
      </w:pPr>
      <w:proofErr w:type="spellStart"/>
      <w:r w:rsidRPr="000275FC">
        <w:rPr>
          <w:rStyle w:val="af5"/>
          <w:b w:val="0"/>
          <w:sz w:val="20"/>
          <w:szCs w:val="28"/>
          <w:shd w:val="clear" w:color="auto" w:fill="FFFFFF"/>
          <w:lang w:val="en-US"/>
        </w:rPr>
        <w:t>Shmal</w:t>
      </w:r>
      <w:proofErr w:type="spellEnd"/>
      <w:r w:rsidRPr="000275FC">
        <w:rPr>
          <w:rStyle w:val="af5"/>
          <w:b w:val="0"/>
          <w:sz w:val="20"/>
          <w:szCs w:val="28"/>
          <w:shd w:val="clear" w:color="auto" w:fill="FFFFFF"/>
          <w:lang w:val="en-US"/>
        </w:rPr>
        <w:t xml:space="preserve"> G.I., </w:t>
      </w:r>
      <w:proofErr w:type="spellStart"/>
      <w:r w:rsidRPr="000275FC">
        <w:rPr>
          <w:rStyle w:val="af5"/>
          <w:b w:val="0"/>
          <w:sz w:val="20"/>
          <w:szCs w:val="28"/>
          <w:shd w:val="clear" w:color="auto" w:fill="FFFFFF"/>
          <w:lang w:val="en-US"/>
        </w:rPr>
        <w:t>Grigoriev</w:t>
      </w:r>
      <w:proofErr w:type="spellEnd"/>
      <w:r w:rsidRPr="000275FC">
        <w:rPr>
          <w:rStyle w:val="af5"/>
          <w:b w:val="0"/>
          <w:sz w:val="20"/>
          <w:szCs w:val="28"/>
          <w:shd w:val="clear" w:color="auto" w:fill="FFFFFF"/>
          <w:lang w:val="en-US"/>
        </w:rPr>
        <w:t xml:space="preserve"> L.I., </w:t>
      </w:r>
      <w:proofErr w:type="spellStart"/>
      <w:r w:rsidRPr="000275FC">
        <w:rPr>
          <w:rStyle w:val="af5"/>
          <w:b w:val="0"/>
          <w:sz w:val="20"/>
          <w:szCs w:val="28"/>
          <w:shd w:val="clear" w:color="auto" w:fill="FFFFFF"/>
          <w:lang w:val="en-US"/>
        </w:rPr>
        <w:t>Kershenbaum</w:t>
      </w:r>
      <w:proofErr w:type="spellEnd"/>
      <w:r w:rsidRPr="000275FC">
        <w:rPr>
          <w:rStyle w:val="af5"/>
          <w:b w:val="0"/>
          <w:sz w:val="20"/>
          <w:szCs w:val="28"/>
          <w:shd w:val="clear" w:color="auto" w:fill="FFFFFF"/>
          <w:lang w:val="en-US"/>
        </w:rPr>
        <w:t xml:space="preserve"> </w:t>
      </w:r>
      <w:proofErr w:type="spellStart"/>
      <w:r w:rsidRPr="000275FC">
        <w:rPr>
          <w:rStyle w:val="af5"/>
          <w:b w:val="0"/>
          <w:sz w:val="20"/>
          <w:szCs w:val="28"/>
          <w:shd w:val="clear" w:color="auto" w:fill="FFFFFF"/>
          <w:lang w:val="en-US"/>
        </w:rPr>
        <w:t>V.Ya</w:t>
      </w:r>
      <w:proofErr w:type="spellEnd"/>
      <w:r w:rsidRPr="000275FC">
        <w:rPr>
          <w:rStyle w:val="af5"/>
          <w:b w:val="0"/>
          <w:sz w:val="20"/>
          <w:szCs w:val="28"/>
          <w:shd w:val="clear" w:color="auto" w:fill="FFFFFF"/>
          <w:lang w:val="en-US"/>
        </w:rPr>
        <w:t xml:space="preserve">., </w:t>
      </w:r>
      <w:proofErr w:type="spellStart"/>
      <w:r w:rsidRPr="000275FC">
        <w:rPr>
          <w:rStyle w:val="af5"/>
          <w:b w:val="0"/>
          <w:sz w:val="20"/>
          <w:szCs w:val="28"/>
          <w:shd w:val="clear" w:color="auto" w:fill="FFFFFF"/>
          <w:lang w:val="en-US"/>
        </w:rPr>
        <w:t>Leonov</w:t>
      </w:r>
      <w:proofErr w:type="spellEnd"/>
      <w:r w:rsidRPr="000275FC">
        <w:rPr>
          <w:rStyle w:val="af5"/>
          <w:b w:val="0"/>
          <w:sz w:val="20"/>
          <w:szCs w:val="28"/>
          <w:shd w:val="clear" w:color="auto" w:fill="FFFFFF"/>
          <w:lang w:val="en-US"/>
        </w:rPr>
        <w:t xml:space="preserve"> D.G. Digital economy of oil economy: system bases //</w:t>
      </w:r>
      <w:r>
        <w:rPr>
          <w:rStyle w:val="af5"/>
          <w:b w:val="0"/>
          <w:sz w:val="20"/>
          <w:szCs w:val="28"/>
          <w:shd w:val="clear" w:color="auto" w:fill="FFFFFF"/>
          <w:lang w:val="en-US"/>
        </w:rPr>
        <w:t xml:space="preserve"> Oil economy. - 2019. - № 1. - p</w:t>
      </w:r>
      <w:r w:rsidRPr="000275FC">
        <w:rPr>
          <w:rStyle w:val="af5"/>
          <w:b w:val="0"/>
          <w:sz w:val="20"/>
          <w:szCs w:val="28"/>
          <w:shd w:val="clear" w:color="auto" w:fill="FFFFFF"/>
          <w:lang w:val="en-US"/>
        </w:rPr>
        <w:t>. 100-103.</w:t>
      </w:r>
    </w:p>
    <w:p w:rsidR="000275FC" w:rsidRPr="000275FC" w:rsidRDefault="000275FC" w:rsidP="000275FC">
      <w:pPr>
        <w:pStyle w:val="afa"/>
        <w:numPr>
          <w:ilvl w:val="0"/>
          <w:numId w:val="23"/>
        </w:numPr>
        <w:tabs>
          <w:tab w:val="clear" w:pos="198"/>
        </w:tabs>
        <w:suppressAutoHyphens w:val="0"/>
        <w:spacing w:after="200" w:line="360" w:lineRule="auto"/>
        <w:ind w:left="709" w:hanging="425"/>
        <w:rPr>
          <w:rStyle w:val="af5"/>
          <w:b w:val="0"/>
          <w:sz w:val="20"/>
          <w:szCs w:val="28"/>
          <w:shd w:val="clear" w:color="auto" w:fill="FFFFFF"/>
          <w:lang w:val="en-US"/>
        </w:rPr>
      </w:pPr>
      <w:r w:rsidRPr="000275FC">
        <w:rPr>
          <w:rStyle w:val="af5"/>
          <w:b w:val="0"/>
          <w:sz w:val="20"/>
          <w:szCs w:val="28"/>
          <w:shd w:val="clear" w:color="auto" w:fill="FFFFFF"/>
          <w:lang w:val="en-US"/>
        </w:rPr>
        <w:t xml:space="preserve">Leonid </w:t>
      </w:r>
      <w:proofErr w:type="spellStart"/>
      <w:r w:rsidRPr="000275FC">
        <w:rPr>
          <w:rStyle w:val="af5"/>
          <w:b w:val="0"/>
          <w:sz w:val="20"/>
          <w:szCs w:val="28"/>
          <w:shd w:val="clear" w:color="auto" w:fill="FFFFFF"/>
          <w:lang w:val="en-US"/>
        </w:rPr>
        <w:t>Grigoriev</w:t>
      </w:r>
      <w:proofErr w:type="spellEnd"/>
      <w:r w:rsidRPr="000275FC">
        <w:rPr>
          <w:rStyle w:val="af5"/>
          <w:b w:val="0"/>
          <w:sz w:val="20"/>
          <w:szCs w:val="28"/>
          <w:shd w:val="clear" w:color="auto" w:fill="FFFFFF"/>
          <w:lang w:val="en-US"/>
        </w:rPr>
        <w:t xml:space="preserve">, </w:t>
      </w:r>
      <w:proofErr w:type="spellStart"/>
      <w:r w:rsidRPr="000275FC">
        <w:rPr>
          <w:rStyle w:val="af5"/>
          <w:b w:val="0"/>
          <w:sz w:val="20"/>
          <w:szCs w:val="28"/>
          <w:shd w:val="clear" w:color="auto" w:fill="FFFFFF"/>
          <w:lang w:val="en-US"/>
        </w:rPr>
        <w:t>Vsevolod</w:t>
      </w:r>
      <w:proofErr w:type="spellEnd"/>
      <w:r w:rsidRPr="000275FC">
        <w:rPr>
          <w:rStyle w:val="af5"/>
          <w:b w:val="0"/>
          <w:sz w:val="20"/>
          <w:szCs w:val="28"/>
          <w:shd w:val="clear" w:color="auto" w:fill="FFFFFF"/>
          <w:lang w:val="en-US"/>
        </w:rPr>
        <w:t xml:space="preserve"> </w:t>
      </w:r>
      <w:proofErr w:type="spellStart"/>
      <w:r w:rsidRPr="000275FC">
        <w:rPr>
          <w:rStyle w:val="af5"/>
          <w:b w:val="0"/>
          <w:sz w:val="20"/>
          <w:szCs w:val="28"/>
          <w:shd w:val="clear" w:color="auto" w:fill="FFFFFF"/>
          <w:lang w:val="en-US"/>
        </w:rPr>
        <w:t>Kershenbaum</w:t>
      </w:r>
      <w:proofErr w:type="spellEnd"/>
      <w:r w:rsidRPr="000275FC">
        <w:rPr>
          <w:rStyle w:val="af5"/>
          <w:b w:val="0"/>
          <w:sz w:val="20"/>
          <w:szCs w:val="28"/>
          <w:shd w:val="clear" w:color="auto" w:fill="FFFFFF"/>
          <w:lang w:val="en-US"/>
        </w:rPr>
        <w:t xml:space="preserve">, Petr </w:t>
      </w:r>
      <w:proofErr w:type="spellStart"/>
      <w:r w:rsidRPr="000275FC">
        <w:rPr>
          <w:rStyle w:val="af5"/>
          <w:b w:val="0"/>
          <w:sz w:val="20"/>
          <w:szCs w:val="28"/>
          <w:shd w:val="clear" w:color="auto" w:fill="FFFFFF"/>
          <w:lang w:val="en-US"/>
        </w:rPr>
        <w:t>Kanugin</w:t>
      </w:r>
      <w:proofErr w:type="spellEnd"/>
      <w:r w:rsidRPr="000275FC">
        <w:rPr>
          <w:rStyle w:val="af5"/>
          <w:b w:val="0"/>
          <w:sz w:val="20"/>
          <w:szCs w:val="28"/>
          <w:shd w:val="clear" w:color="auto" w:fill="FFFFFF"/>
          <w:lang w:val="en-US"/>
        </w:rPr>
        <w:t xml:space="preserve">, Andrey </w:t>
      </w:r>
      <w:proofErr w:type="spellStart"/>
      <w:r w:rsidRPr="000275FC">
        <w:rPr>
          <w:rStyle w:val="af5"/>
          <w:b w:val="0"/>
          <w:sz w:val="20"/>
          <w:szCs w:val="28"/>
          <w:shd w:val="clear" w:color="auto" w:fill="FFFFFF"/>
          <w:lang w:val="en-US"/>
        </w:rPr>
        <w:t>Nistratov</w:t>
      </w:r>
      <w:proofErr w:type="spellEnd"/>
      <w:r w:rsidRPr="000275FC">
        <w:rPr>
          <w:rStyle w:val="af5"/>
          <w:b w:val="0"/>
          <w:sz w:val="20"/>
          <w:szCs w:val="28"/>
          <w:shd w:val="clear" w:color="auto" w:fill="FFFFFF"/>
          <w:lang w:val="en-US"/>
        </w:rPr>
        <w:t xml:space="preserve">. Probabilistic Modeling Processes for Oil and Gas. Probabilistic Modeling in System Engineering. Edited by Andrey </w:t>
      </w:r>
      <w:proofErr w:type="spellStart"/>
      <w:r w:rsidRPr="000275FC">
        <w:rPr>
          <w:rStyle w:val="af5"/>
          <w:b w:val="0"/>
          <w:sz w:val="20"/>
          <w:szCs w:val="28"/>
          <w:shd w:val="clear" w:color="auto" w:fill="FFFFFF"/>
          <w:lang w:val="en-US"/>
        </w:rPr>
        <w:t>Kostogryzov</w:t>
      </w:r>
      <w:proofErr w:type="spellEnd"/>
      <w:r w:rsidRPr="000275FC">
        <w:rPr>
          <w:rStyle w:val="af5"/>
          <w:b w:val="0"/>
          <w:sz w:val="20"/>
          <w:szCs w:val="28"/>
          <w:shd w:val="clear" w:color="auto" w:fill="FFFFFF"/>
          <w:lang w:val="en-US"/>
        </w:rPr>
        <w:t>. Chapter 3. P. 55-79. Published in London, UK/ IntechOpen.2018.</w:t>
      </w:r>
    </w:p>
    <w:p w:rsidR="000275FC" w:rsidRPr="000275FC" w:rsidRDefault="000275FC" w:rsidP="000275FC">
      <w:pPr>
        <w:pStyle w:val="afa"/>
        <w:numPr>
          <w:ilvl w:val="0"/>
          <w:numId w:val="23"/>
        </w:numPr>
        <w:tabs>
          <w:tab w:val="clear" w:pos="198"/>
        </w:tabs>
        <w:suppressAutoHyphens w:val="0"/>
        <w:spacing w:after="200" w:line="360" w:lineRule="auto"/>
        <w:ind w:left="709" w:hanging="425"/>
        <w:rPr>
          <w:rStyle w:val="af5"/>
          <w:b w:val="0"/>
          <w:sz w:val="20"/>
          <w:szCs w:val="28"/>
          <w:shd w:val="clear" w:color="auto" w:fill="FFFFFF"/>
          <w:lang w:val="en-US"/>
        </w:rPr>
      </w:pPr>
      <w:r w:rsidRPr="000275FC">
        <w:rPr>
          <w:rStyle w:val="af5"/>
          <w:b w:val="0"/>
          <w:sz w:val="20"/>
          <w:szCs w:val="28"/>
          <w:shd w:val="clear" w:color="auto" w:fill="FFFFFF"/>
          <w:lang w:val="en-US"/>
        </w:rPr>
        <w:t>Analyzing PI System Data. Ve</w:t>
      </w:r>
      <w:r>
        <w:rPr>
          <w:rStyle w:val="af5"/>
          <w:b w:val="0"/>
          <w:sz w:val="20"/>
          <w:szCs w:val="28"/>
          <w:shd w:val="clear" w:color="auto" w:fill="FFFFFF"/>
          <w:lang w:val="en-US"/>
        </w:rPr>
        <w:t xml:space="preserve">rsion 2018. </w:t>
      </w:r>
      <w:proofErr w:type="spellStart"/>
      <w:r>
        <w:rPr>
          <w:rStyle w:val="af5"/>
          <w:b w:val="0"/>
          <w:sz w:val="20"/>
          <w:szCs w:val="28"/>
          <w:shd w:val="clear" w:color="auto" w:fill="FFFFFF"/>
          <w:lang w:val="en-US"/>
        </w:rPr>
        <w:t>OSIsoft</w:t>
      </w:r>
      <w:proofErr w:type="spellEnd"/>
      <w:r>
        <w:rPr>
          <w:rStyle w:val="af5"/>
          <w:b w:val="0"/>
          <w:sz w:val="20"/>
          <w:szCs w:val="28"/>
          <w:shd w:val="clear" w:color="auto" w:fill="FFFFFF"/>
          <w:lang w:val="en-US"/>
        </w:rPr>
        <w:t xml:space="preserve"> LLC, 2018. </w:t>
      </w:r>
      <w:r w:rsidRPr="000275FC">
        <w:rPr>
          <w:rStyle w:val="af5"/>
          <w:b w:val="0"/>
          <w:sz w:val="20"/>
          <w:szCs w:val="28"/>
          <w:shd w:val="clear" w:color="auto" w:fill="FFFFFF"/>
          <w:lang w:val="en-US"/>
        </w:rPr>
        <w:t xml:space="preserve"> – 222p. </w:t>
      </w:r>
    </w:p>
    <w:p w:rsidR="000275FC" w:rsidRPr="000275FC" w:rsidRDefault="000275FC" w:rsidP="000275FC">
      <w:pPr>
        <w:tabs>
          <w:tab w:val="clear" w:pos="198"/>
        </w:tabs>
        <w:suppressAutoHyphens w:val="0"/>
        <w:spacing w:after="200" w:line="360" w:lineRule="auto"/>
        <w:rPr>
          <w:rStyle w:val="af5"/>
          <w:b w:val="0"/>
          <w:sz w:val="20"/>
          <w:szCs w:val="28"/>
          <w:shd w:val="clear" w:color="auto" w:fill="FFFFFF"/>
          <w:lang w:val="en-US"/>
        </w:rPr>
      </w:pPr>
    </w:p>
    <w:p w:rsidR="000275FC" w:rsidRPr="000275FC" w:rsidRDefault="000275FC" w:rsidP="000275FC">
      <w:pPr>
        <w:tabs>
          <w:tab w:val="clear" w:pos="198"/>
        </w:tabs>
        <w:suppressAutoHyphens w:val="0"/>
        <w:spacing w:after="200" w:line="360" w:lineRule="auto"/>
        <w:rPr>
          <w:rFonts w:eastAsia="Times New Roman"/>
          <w:sz w:val="20"/>
          <w:szCs w:val="28"/>
          <w:lang w:val="en-US"/>
        </w:rPr>
      </w:pPr>
    </w:p>
    <w:p w:rsidR="00102F8B" w:rsidRPr="000275FC" w:rsidRDefault="008A21CD">
      <w:pPr>
        <w:rPr>
          <w:lang w:val="en-US"/>
        </w:rPr>
      </w:pPr>
    </w:p>
    <w:sectPr w:rsidR="00102F8B" w:rsidRPr="000275FC" w:rsidSect="00747AD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Droid Sans Fallback">
    <w:altName w:val="MS Gothic"/>
    <w:charset w:val="80"/>
    <w:family w:val="auto"/>
    <w:pitch w:val="variable"/>
  </w:font>
  <w:font w:name="FreeSans">
    <w:altName w:val="MS Gothic"/>
    <w:charset w:val="80"/>
    <w:family w:val="auto"/>
    <w:pitch w:val="variable"/>
  </w:font>
  <w:font w:name="ISOCPEUR">
    <w:altName w:val="Yu Gothic"/>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PMingLiU">
    <w:altName w:val="Microsoft JhengHei"/>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Helvetica">
    <w:panose1 w:val="020B0604020202020204"/>
    <w:charset w:val="00"/>
    <w:family w:val="auto"/>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ntiqua">
    <w:altName w:val="Times New Roman"/>
    <w:charset w:val="00"/>
    <w:family w:val="auto"/>
    <w:pitch w:val="variable"/>
    <w:sig w:usb0="00000287" w:usb1="00000000" w:usb2="00000000" w:usb3="00000000" w:csb0="0000001F" w:csb1="00000000"/>
  </w:font>
  <w:font w:name="DejaVu Sans">
    <w:charset w:val="CC"/>
    <w:family w:val="swiss"/>
    <w:pitch w:val="variable"/>
    <w:sig w:usb0="E7003EFF" w:usb1="D200FDFF" w:usb2="00042029" w:usb3="00000000" w:csb0="8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uturis">
    <w:altName w:val="Times New Roman"/>
    <w:charset w:val="00"/>
    <w:family w:val="auto"/>
    <w:pitch w:val="variable"/>
    <w:sig w:usb0="00000287" w:usb1="00000000" w:usb2="00000000" w:usb3="00000000" w:csb0="0000001F" w:csb1="00000000"/>
  </w:font>
  <w:font w:name="FS Brabo">
    <w:altName w:val="Cambria"/>
    <w:charset w:val="00"/>
    <w:family w:val="roman"/>
    <w:pitch w:val="variable"/>
    <w:sig w:usb0="A0000067" w:usb1="4000207F" w:usb2="00000000" w:usb3="00000000" w:csb0="00000093"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56318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F468F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890"/>
        </w:tabs>
        <w:ind w:left="890" w:hanging="360"/>
      </w:pPr>
      <w:rPr>
        <w:rFonts w:ascii="Symbol" w:hAnsi="Symbol"/>
      </w:rPr>
    </w:lvl>
  </w:abstractNum>
  <w:abstractNum w:abstractNumId="4" w15:restartNumberingAfterBreak="0">
    <w:nsid w:val="00000004"/>
    <w:multiLevelType w:val="singleLevel"/>
    <w:tmpl w:val="00000004"/>
    <w:name w:val="WW8Num9"/>
    <w:lvl w:ilvl="0">
      <w:start w:val="1"/>
      <w:numFmt w:val="bullet"/>
      <w:pStyle w:val="a0"/>
      <w:lvlText w:val=""/>
      <w:lvlJc w:val="left"/>
      <w:pPr>
        <w:tabs>
          <w:tab w:val="num" w:pos="1260"/>
        </w:tabs>
        <w:ind w:left="1260" w:hanging="36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10D14B49"/>
    <w:multiLevelType w:val="hybridMultilevel"/>
    <w:tmpl w:val="D1D8EEFE"/>
    <w:styleLink w:val="10"/>
    <w:lvl w:ilvl="0" w:tplc="1F8C8E28">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88FA8">
      <w:start w:val="1"/>
      <w:numFmt w:val="bullet"/>
      <w:lvlText w:val="·"/>
      <w:lvlJc w:val="left"/>
      <w:pPr>
        <w:tabs>
          <w:tab w:val="left" w:pos="198"/>
          <w:tab w:val="left" w:pos="720"/>
          <w:tab w:val="left" w:pos="1287"/>
          <w:tab w:val="num" w:pos="1647"/>
          <w:tab w:val="left" w:pos="2160"/>
          <w:tab w:val="left" w:pos="2880"/>
          <w:tab w:val="left" w:pos="3600"/>
          <w:tab w:val="left" w:pos="4320"/>
          <w:tab w:val="left" w:pos="5040"/>
          <w:tab w:val="left" w:pos="5632"/>
        </w:tabs>
        <w:ind w:left="10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A42C2">
      <w:start w:val="1"/>
      <w:numFmt w:val="bullet"/>
      <w:lvlText w:val="·"/>
      <w:lvlJc w:val="left"/>
      <w:pPr>
        <w:tabs>
          <w:tab w:val="left" w:pos="198"/>
          <w:tab w:val="left" w:pos="720"/>
          <w:tab w:val="left" w:pos="1287"/>
          <w:tab w:val="left" w:pos="1440"/>
          <w:tab w:val="num" w:pos="2367"/>
          <w:tab w:val="left" w:pos="2880"/>
          <w:tab w:val="left" w:pos="3600"/>
          <w:tab w:val="left" w:pos="4320"/>
          <w:tab w:val="left" w:pos="5040"/>
          <w:tab w:val="left" w:pos="5632"/>
        </w:tabs>
        <w:ind w:left="18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A6E04">
      <w:start w:val="1"/>
      <w:numFmt w:val="bullet"/>
      <w:lvlText w:val="·"/>
      <w:lvlJc w:val="left"/>
      <w:pPr>
        <w:tabs>
          <w:tab w:val="left" w:pos="198"/>
          <w:tab w:val="left" w:pos="720"/>
          <w:tab w:val="left" w:pos="1287"/>
          <w:tab w:val="left" w:pos="1440"/>
          <w:tab w:val="left" w:pos="2160"/>
          <w:tab w:val="num" w:pos="3087"/>
          <w:tab w:val="left" w:pos="3600"/>
          <w:tab w:val="left" w:pos="4320"/>
          <w:tab w:val="left" w:pos="5040"/>
          <w:tab w:val="left" w:pos="5632"/>
        </w:tabs>
        <w:ind w:left="25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C5CF6">
      <w:start w:val="1"/>
      <w:numFmt w:val="bullet"/>
      <w:lvlText w:val="·"/>
      <w:lvlJc w:val="left"/>
      <w:pPr>
        <w:tabs>
          <w:tab w:val="left" w:pos="198"/>
          <w:tab w:val="left" w:pos="720"/>
          <w:tab w:val="left" w:pos="1287"/>
          <w:tab w:val="left" w:pos="1440"/>
          <w:tab w:val="left" w:pos="2160"/>
          <w:tab w:val="left" w:pos="2880"/>
          <w:tab w:val="num" w:pos="3807"/>
          <w:tab w:val="left" w:pos="4320"/>
          <w:tab w:val="left" w:pos="5040"/>
          <w:tab w:val="left" w:pos="5632"/>
        </w:tabs>
        <w:ind w:left="324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0208A">
      <w:start w:val="1"/>
      <w:numFmt w:val="bullet"/>
      <w:lvlText w:val="·"/>
      <w:lvlJc w:val="left"/>
      <w:pPr>
        <w:tabs>
          <w:tab w:val="left" w:pos="198"/>
          <w:tab w:val="left" w:pos="720"/>
          <w:tab w:val="left" w:pos="1287"/>
          <w:tab w:val="left" w:pos="1440"/>
          <w:tab w:val="left" w:pos="2160"/>
          <w:tab w:val="left" w:pos="2880"/>
          <w:tab w:val="left" w:pos="3600"/>
          <w:tab w:val="num" w:pos="4527"/>
          <w:tab w:val="left" w:pos="5040"/>
          <w:tab w:val="left" w:pos="5632"/>
        </w:tabs>
        <w:ind w:left="396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651AC">
      <w:start w:val="1"/>
      <w:numFmt w:val="bullet"/>
      <w:lvlText w:val="·"/>
      <w:lvlJc w:val="left"/>
      <w:pPr>
        <w:tabs>
          <w:tab w:val="left" w:pos="198"/>
          <w:tab w:val="left" w:pos="720"/>
          <w:tab w:val="left" w:pos="1287"/>
          <w:tab w:val="left" w:pos="1440"/>
          <w:tab w:val="left" w:pos="2160"/>
          <w:tab w:val="left" w:pos="2880"/>
          <w:tab w:val="left" w:pos="3600"/>
          <w:tab w:val="left" w:pos="4320"/>
          <w:tab w:val="num" w:pos="5247"/>
          <w:tab w:val="left" w:pos="5632"/>
        </w:tabs>
        <w:ind w:left="46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556C">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5967"/>
        </w:tabs>
        <w:ind w:left="54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298F0">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6687"/>
        </w:tabs>
        <w:ind w:left="61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473428"/>
    <w:multiLevelType w:val="hybridMultilevel"/>
    <w:tmpl w:val="37DA24A6"/>
    <w:lvl w:ilvl="0" w:tplc="F056CE26">
      <w:start w:val="1"/>
      <w:numFmt w:val="decimal"/>
      <w:pStyle w:val="11"/>
      <w:lvlText w:val="%1."/>
      <w:lvlJc w:val="left"/>
      <w:pPr>
        <w:tabs>
          <w:tab w:val="num" w:pos="890"/>
        </w:tabs>
        <w:ind w:left="89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A5072"/>
    <w:multiLevelType w:val="hybridMultilevel"/>
    <w:tmpl w:val="FBAEE66E"/>
    <w:styleLink w:val="2"/>
    <w:lvl w:ilvl="0" w:tplc="B6C2ACAC">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875A">
      <w:start w:val="1"/>
      <w:numFmt w:val="bullet"/>
      <w:lvlText w:val="o"/>
      <w:lvlJc w:val="left"/>
      <w:pPr>
        <w:tabs>
          <w:tab w:val="left" w:pos="198"/>
          <w:tab w:val="left" w:pos="720"/>
          <w:tab w:val="left" w:pos="1287"/>
          <w:tab w:val="left" w:pos="1440"/>
          <w:tab w:val="num" w:pos="1974"/>
          <w:tab w:val="left" w:pos="2160"/>
          <w:tab w:val="left" w:pos="2880"/>
          <w:tab w:val="left" w:pos="3600"/>
          <w:tab w:val="left" w:pos="4320"/>
          <w:tab w:val="left" w:pos="5040"/>
          <w:tab w:val="left" w:pos="5632"/>
        </w:tabs>
        <w:ind w:left="140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2E6C4">
      <w:start w:val="1"/>
      <w:numFmt w:val="bullet"/>
      <w:lvlText w:val="▪"/>
      <w:lvlJc w:val="left"/>
      <w:pPr>
        <w:tabs>
          <w:tab w:val="left" w:pos="198"/>
          <w:tab w:val="left" w:pos="720"/>
          <w:tab w:val="left" w:pos="1287"/>
          <w:tab w:val="left" w:pos="1440"/>
          <w:tab w:val="left" w:pos="2160"/>
          <w:tab w:val="num" w:pos="2694"/>
          <w:tab w:val="left" w:pos="2880"/>
          <w:tab w:val="left" w:pos="3600"/>
          <w:tab w:val="left" w:pos="4320"/>
          <w:tab w:val="left" w:pos="5040"/>
          <w:tab w:val="left" w:pos="5632"/>
        </w:tabs>
        <w:ind w:left="21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AF8E6">
      <w:start w:val="1"/>
      <w:numFmt w:val="bullet"/>
      <w:lvlText w:val="·"/>
      <w:lvlJc w:val="left"/>
      <w:pPr>
        <w:tabs>
          <w:tab w:val="left" w:pos="198"/>
          <w:tab w:val="left" w:pos="720"/>
          <w:tab w:val="left" w:pos="1287"/>
          <w:tab w:val="left" w:pos="1440"/>
          <w:tab w:val="left" w:pos="2160"/>
          <w:tab w:val="left" w:pos="2880"/>
          <w:tab w:val="num" w:pos="3414"/>
          <w:tab w:val="left" w:pos="3600"/>
          <w:tab w:val="left" w:pos="4320"/>
          <w:tab w:val="left" w:pos="5040"/>
          <w:tab w:val="left" w:pos="5632"/>
        </w:tabs>
        <w:ind w:left="284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C6364">
      <w:start w:val="1"/>
      <w:numFmt w:val="bullet"/>
      <w:lvlText w:val="o"/>
      <w:lvlJc w:val="left"/>
      <w:pPr>
        <w:tabs>
          <w:tab w:val="left" w:pos="198"/>
          <w:tab w:val="left" w:pos="720"/>
          <w:tab w:val="left" w:pos="1287"/>
          <w:tab w:val="left" w:pos="1440"/>
          <w:tab w:val="left" w:pos="2160"/>
          <w:tab w:val="left" w:pos="2880"/>
          <w:tab w:val="left" w:pos="3600"/>
          <w:tab w:val="num" w:pos="4134"/>
          <w:tab w:val="left" w:pos="4320"/>
          <w:tab w:val="left" w:pos="5040"/>
          <w:tab w:val="left" w:pos="5632"/>
        </w:tabs>
        <w:ind w:left="356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E265E">
      <w:start w:val="1"/>
      <w:numFmt w:val="bullet"/>
      <w:lvlText w:val="▪"/>
      <w:lvlJc w:val="left"/>
      <w:pPr>
        <w:tabs>
          <w:tab w:val="left" w:pos="198"/>
          <w:tab w:val="left" w:pos="720"/>
          <w:tab w:val="left" w:pos="1287"/>
          <w:tab w:val="left" w:pos="1440"/>
          <w:tab w:val="left" w:pos="2160"/>
          <w:tab w:val="left" w:pos="2880"/>
          <w:tab w:val="left" w:pos="3600"/>
          <w:tab w:val="left" w:pos="4320"/>
          <w:tab w:val="num" w:pos="4854"/>
          <w:tab w:val="left" w:pos="5040"/>
          <w:tab w:val="left" w:pos="5632"/>
        </w:tabs>
        <w:ind w:left="428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A47B6">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num" w:pos="5574"/>
          <w:tab w:val="left" w:pos="5632"/>
        </w:tabs>
        <w:ind w:left="500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B65E">
      <w:start w:val="1"/>
      <w:numFmt w:val="bullet"/>
      <w:lvlText w:val="o"/>
      <w:lvlJc w:val="left"/>
      <w:pPr>
        <w:tabs>
          <w:tab w:val="left" w:pos="198"/>
          <w:tab w:val="left" w:pos="720"/>
          <w:tab w:val="left" w:pos="1287"/>
          <w:tab w:val="left" w:pos="1440"/>
          <w:tab w:val="left" w:pos="2160"/>
          <w:tab w:val="left" w:pos="2880"/>
          <w:tab w:val="left" w:pos="3600"/>
          <w:tab w:val="left" w:pos="4320"/>
          <w:tab w:val="left" w:pos="5040"/>
          <w:tab w:val="left" w:pos="5632"/>
          <w:tab w:val="num" w:pos="6294"/>
        </w:tabs>
        <w:ind w:left="57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80848">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7014"/>
        </w:tabs>
        <w:ind w:left="644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E9C4064"/>
    <w:multiLevelType w:val="hybridMultilevel"/>
    <w:tmpl w:val="CD0CC522"/>
    <w:lvl w:ilvl="0" w:tplc="FFFFFFFF">
      <w:start w:val="1"/>
      <w:numFmt w:val="bullet"/>
      <w:pStyle w:val="phList2"/>
      <w:lvlText w:val="–"/>
      <w:lvlJc w:val="left"/>
      <w:pPr>
        <w:ind w:left="1571" w:hanging="360"/>
      </w:pPr>
      <w:rPr>
        <w:rFonts w:ascii="Times New Roman" w:hAnsi="Times New Roman" w:cs="Times New Roman" w:hint="default"/>
        <w:sz w:val="24"/>
        <w:szCs w:val="24"/>
      </w:rPr>
    </w:lvl>
    <w:lvl w:ilvl="1" w:tplc="FFFFFFFF">
      <w:start w:val="1"/>
      <w:numFmt w:val="bullet"/>
      <w:pStyle w:val="phList2L2"/>
      <w:lvlText w:val=""/>
      <w:lvlJc w:val="left"/>
      <w:pPr>
        <w:ind w:left="2291" w:hanging="360"/>
      </w:pPr>
      <w:rPr>
        <w:rFonts w:ascii="Wingdings" w:hAnsi="Wingdings" w:hint="default"/>
        <w:sz w:val="24"/>
        <w:szCs w:val="24"/>
      </w:rPr>
    </w:lvl>
    <w:lvl w:ilvl="2" w:tplc="FFFFFFFF">
      <w:start w:val="1"/>
      <w:numFmt w:val="bullet"/>
      <w:pStyle w:val="phList2L2"/>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0" w15:restartNumberingAfterBreak="0">
    <w:nsid w:val="35467ED5"/>
    <w:multiLevelType w:val="hybridMultilevel"/>
    <w:tmpl w:val="10445C32"/>
    <w:lvl w:ilvl="0" w:tplc="59269DEA">
      <w:start w:val="1"/>
      <w:numFmt w:val="decimal"/>
      <w:lvlText w:val="%1."/>
      <w:lvlJc w:val="left"/>
      <w:pPr>
        <w:ind w:left="720" w:hanging="360"/>
      </w:pPr>
      <w:rPr>
        <w:rFonts w:hint="default"/>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BF7112A"/>
    <w:multiLevelType w:val="hybridMultilevel"/>
    <w:tmpl w:val="F0348EFC"/>
    <w:lvl w:ilvl="0" w:tplc="D814363C">
      <w:start w:val="1"/>
      <w:numFmt w:val="bullet"/>
      <w:pStyle w:val="1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51AB5E64"/>
    <w:multiLevelType w:val="hybridMultilevel"/>
    <w:tmpl w:val="F89640D8"/>
    <w:lvl w:ilvl="0" w:tplc="102CB172">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D7066F3"/>
    <w:multiLevelType w:val="hybridMultilevel"/>
    <w:tmpl w:val="09D0B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B77727"/>
    <w:multiLevelType w:val="hybridMultilevel"/>
    <w:tmpl w:val="1158E4B6"/>
    <w:lvl w:ilvl="0" w:tplc="B2FAAC78">
      <w:start w:val="1"/>
      <w:numFmt w:val="decimal"/>
      <w:pStyle w:val="a2"/>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24A789B"/>
    <w:multiLevelType w:val="hybridMultilevel"/>
    <w:tmpl w:val="6368FAD8"/>
    <w:lvl w:ilvl="0" w:tplc="E9C8589A">
      <w:start w:val="1"/>
      <w:numFmt w:val="bullet"/>
      <w:pStyle w:val="2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8" w15:restartNumberingAfterBreak="0">
    <w:nsid w:val="6B07271E"/>
    <w:multiLevelType w:val="hybridMultilevel"/>
    <w:tmpl w:val="DD466DB4"/>
    <w:lvl w:ilvl="0" w:tplc="DA00ED4A">
      <w:start w:val="1"/>
      <w:numFmt w:val="bullet"/>
      <w:pStyle w:val="a3"/>
      <w:lvlText w:val="–"/>
      <w:lvlJc w:val="left"/>
      <w:pPr>
        <w:ind w:left="1287"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AE307D"/>
    <w:multiLevelType w:val="hybridMultilevel"/>
    <w:tmpl w:val="4AFCF87E"/>
    <w:lvl w:ilvl="0" w:tplc="B98E00A0">
      <w:start w:val="1"/>
      <w:numFmt w:val="bullet"/>
      <w:pStyle w:val="a4"/>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0" w15:restartNumberingAfterBreak="0">
    <w:nsid w:val="6C043434"/>
    <w:multiLevelType w:val="hybridMultilevel"/>
    <w:tmpl w:val="87C88F38"/>
    <w:lvl w:ilvl="0" w:tplc="B86225F8">
      <w:start w:val="1"/>
      <w:numFmt w:val="bullet"/>
      <w:pStyle w:val="1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C402C58"/>
    <w:multiLevelType w:val="hybridMultilevel"/>
    <w:tmpl w:val="4002FFC6"/>
    <w:lvl w:ilvl="0" w:tplc="D77C498E">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EB50E434"/>
    <w:lvl w:ilvl="0">
      <w:start w:val="1"/>
      <w:numFmt w:val="decimal"/>
      <w:pStyle w:val="tablehead"/>
      <w:lvlText w:val="Таблица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3" w15:restartNumberingAfterBreak="0">
    <w:nsid w:val="717849CE"/>
    <w:multiLevelType w:val="hybridMultilevel"/>
    <w:tmpl w:val="6FAA53A0"/>
    <w:styleLink w:val="a5"/>
    <w:lvl w:ilvl="0" w:tplc="A2E236CC">
      <w:start w:val="1"/>
      <w:numFmt w:val="decimal"/>
      <w:lvlText w:val="%1."/>
      <w:lvlJc w:val="left"/>
      <w:pPr>
        <w:tabs>
          <w:tab w:val="num" w:pos="1025"/>
        </w:tabs>
        <w:ind w:left="4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85B46">
      <w:start w:val="1"/>
      <w:numFmt w:val="decimal"/>
      <w:lvlText w:val="%2."/>
      <w:lvlJc w:val="left"/>
      <w:pPr>
        <w:tabs>
          <w:tab w:val="num" w:pos="1385"/>
        </w:tabs>
        <w:ind w:left="8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2F6E4">
      <w:start w:val="1"/>
      <w:numFmt w:val="decimal"/>
      <w:lvlText w:val="%3."/>
      <w:lvlJc w:val="left"/>
      <w:pPr>
        <w:tabs>
          <w:tab w:val="num" w:pos="1745"/>
        </w:tabs>
        <w:ind w:left="11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26808">
      <w:start w:val="1"/>
      <w:numFmt w:val="decimal"/>
      <w:lvlText w:val="%4."/>
      <w:lvlJc w:val="left"/>
      <w:pPr>
        <w:tabs>
          <w:tab w:val="num" w:pos="2105"/>
        </w:tabs>
        <w:ind w:left="15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8CDEE">
      <w:start w:val="1"/>
      <w:numFmt w:val="decimal"/>
      <w:lvlText w:val="%5."/>
      <w:lvlJc w:val="left"/>
      <w:pPr>
        <w:tabs>
          <w:tab w:val="num" w:pos="2465"/>
        </w:tabs>
        <w:ind w:left="189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A8F1E">
      <w:start w:val="1"/>
      <w:numFmt w:val="decimal"/>
      <w:lvlText w:val="%6."/>
      <w:lvlJc w:val="left"/>
      <w:pPr>
        <w:tabs>
          <w:tab w:val="num" w:pos="2825"/>
        </w:tabs>
        <w:ind w:left="22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C1F72">
      <w:start w:val="1"/>
      <w:numFmt w:val="decimal"/>
      <w:lvlText w:val="%7."/>
      <w:lvlJc w:val="left"/>
      <w:pPr>
        <w:tabs>
          <w:tab w:val="num" w:pos="3185"/>
        </w:tabs>
        <w:ind w:left="26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42558">
      <w:start w:val="1"/>
      <w:numFmt w:val="decimal"/>
      <w:lvlText w:val="%8."/>
      <w:lvlJc w:val="left"/>
      <w:pPr>
        <w:tabs>
          <w:tab w:val="num" w:pos="3545"/>
        </w:tabs>
        <w:ind w:left="29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C6182">
      <w:start w:val="1"/>
      <w:numFmt w:val="decimal"/>
      <w:lvlText w:val="%9."/>
      <w:lvlJc w:val="left"/>
      <w:pPr>
        <w:tabs>
          <w:tab w:val="num" w:pos="3905"/>
        </w:tabs>
        <w:ind w:left="33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3170E51"/>
    <w:multiLevelType w:val="hybridMultilevel"/>
    <w:tmpl w:val="88F002EE"/>
    <w:lvl w:ilvl="0" w:tplc="59269DEA">
      <w:start w:val="1"/>
      <w:numFmt w:val="decimal"/>
      <w:lvlText w:val="%1."/>
      <w:lvlJc w:val="left"/>
      <w:pPr>
        <w:ind w:left="720" w:hanging="360"/>
      </w:pPr>
      <w:rPr>
        <w:rFonts w:hint="default"/>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
  </w:num>
  <w:num w:numId="3">
    <w:abstractNumId w:val="4"/>
  </w:num>
  <w:num w:numId="4">
    <w:abstractNumId w:val="1"/>
  </w:num>
  <w:num w:numId="5">
    <w:abstractNumId w:val="9"/>
  </w:num>
  <w:num w:numId="6">
    <w:abstractNumId w:val="11"/>
  </w:num>
  <w:num w:numId="7">
    <w:abstractNumId w:val="7"/>
  </w:num>
  <w:num w:numId="8">
    <w:abstractNumId w:val="21"/>
  </w:num>
  <w:num w:numId="9">
    <w:abstractNumId w:val="22"/>
  </w:num>
  <w:num w:numId="10">
    <w:abstractNumId w:val="14"/>
  </w:num>
  <w:num w:numId="11">
    <w:abstractNumId w:val="17"/>
  </w:num>
  <w:num w:numId="12">
    <w:abstractNumId w:val="12"/>
  </w:num>
  <w:num w:numId="13">
    <w:abstractNumId w:val="20"/>
  </w:num>
  <w:num w:numId="14">
    <w:abstractNumId w:val="16"/>
  </w:num>
  <w:num w:numId="15">
    <w:abstractNumId w:val="13"/>
  </w:num>
  <w:num w:numId="16">
    <w:abstractNumId w:val="23"/>
  </w:num>
  <w:num w:numId="17">
    <w:abstractNumId w:val="6"/>
  </w:num>
  <w:num w:numId="18">
    <w:abstractNumId w:val="8"/>
  </w:num>
  <w:num w:numId="19">
    <w:abstractNumId w:val="0"/>
  </w:num>
  <w:num w:numId="20">
    <w:abstractNumId w:val="24"/>
  </w:num>
  <w:num w:numId="21">
    <w:abstractNumId w:val="18"/>
  </w:num>
  <w:num w:numId="22">
    <w:abstractNumId w:val="10"/>
  </w:num>
  <w:num w:numId="2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A5"/>
    <w:rsid w:val="000275FC"/>
    <w:rsid w:val="007037C8"/>
    <w:rsid w:val="00747ADD"/>
    <w:rsid w:val="008A21CD"/>
    <w:rsid w:val="009B3BA5"/>
    <w:rsid w:val="00C3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2CE5"/>
  <w15:chartTrackingRefBased/>
  <w15:docId w15:val="{0A7A847E-39D6-4B6D-A1FB-55464308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47ADD"/>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paragraph" w:styleId="14">
    <w:name w:val="heading 1"/>
    <w:aliases w:val="(раздел),Заголов,H1,ch,Глава,Заголовок 1 Знак1,Заголовок 1 Знак Знак,h1,app heading 1,ITT t1,II+,I,H11,H12,H13,H14,H15,H16,H17,H18,H111,H121,H131,H141,H151,H161,H171,H19,H112,H122,H132,H142,H152,H162,H172,H181,H1111,H1211,H1311,H1411,H1511"/>
    <w:basedOn w:val="a6"/>
    <w:next w:val="a6"/>
    <w:link w:val="15"/>
    <w:qFormat/>
    <w:rsid w:val="00747AD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6"/>
    <w:next w:val="a6"/>
    <w:link w:val="22"/>
    <w:qFormat/>
    <w:rsid w:val="00747ADD"/>
    <w:pPr>
      <w:keepNext/>
      <w:keepLines/>
      <w:tabs>
        <w:tab w:val="num" w:pos="860"/>
      </w:tabs>
      <w:spacing w:before="200"/>
      <w:ind w:left="860" w:hanging="576"/>
      <w:outlineLvl w:val="1"/>
    </w:pPr>
    <w:rPr>
      <w:rFonts w:ascii="Cambria" w:hAnsi="Cambria"/>
      <w:b/>
      <w:bCs/>
      <w:color w:val="4F81BD"/>
      <w:sz w:val="26"/>
      <w:szCs w:val="26"/>
    </w:rPr>
  </w:style>
  <w:style w:type="paragraph" w:styleId="3">
    <w:name w:val="heading 3"/>
    <w:basedOn w:val="a6"/>
    <w:next w:val="a6"/>
    <w:link w:val="30"/>
    <w:unhideWhenUsed/>
    <w:qFormat/>
    <w:rsid w:val="00747ADD"/>
    <w:pPr>
      <w:keepNext/>
      <w:keepLines/>
      <w:spacing w:before="200"/>
      <w:outlineLvl w:val="2"/>
    </w:pPr>
    <w:rPr>
      <w:rFonts w:asciiTheme="majorHAnsi" w:eastAsiaTheme="majorEastAsia" w:hAnsiTheme="majorHAnsi" w:cstheme="majorBidi"/>
      <w:b/>
      <w:bCs/>
      <w:color w:val="5B9BD5" w:themeColor="accent1"/>
    </w:rPr>
  </w:style>
  <w:style w:type="paragraph" w:styleId="40">
    <w:name w:val="heading 4"/>
    <w:basedOn w:val="a6"/>
    <w:next w:val="a6"/>
    <w:link w:val="41"/>
    <w:qFormat/>
    <w:rsid w:val="00747ADD"/>
    <w:pPr>
      <w:keepNext/>
      <w:keepLines/>
      <w:tabs>
        <w:tab w:val="num" w:pos="1148"/>
      </w:tabs>
      <w:spacing w:before="200"/>
      <w:ind w:left="1148" w:hanging="864"/>
      <w:outlineLvl w:val="3"/>
    </w:pPr>
    <w:rPr>
      <w:rFonts w:ascii="Cambria" w:hAnsi="Cambria"/>
      <w:b/>
      <w:bCs/>
      <w:i/>
      <w:iCs/>
      <w:color w:val="4F81BD"/>
      <w:sz w:val="22"/>
    </w:rPr>
  </w:style>
  <w:style w:type="paragraph" w:styleId="5">
    <w:name w:val="heading 5"/>
    <w:basedOn w:val="a6"/>
    <w:next w:val="a6"/>
    <w:link w:val="50"/>
    <w:qFormat/>
    <w:rsid w:val="00747ADD"/>
    <w:pPr>
      <w:keepNext/>
      <w:keepLines/>
      <w:tabs>
        <w:tab w:val="num" w:pos="1292"/>
      </w:tabs>
      <w:spacing w:before="200"/>
      <w:ind w:left="1292" w:hanging="1008"/>
      <w:outlineLvl w:val="4"/>
    </w:pPr>
    <w:rPr>
      <w:rFonts w:ascii="Cambria" w:hAnsi="Cambria"/>
      <w:color w:val="243F60"/>
      <w:sz w:val="22"/>
    </w:rPr>
  </w:style>
  <w:style w:type="paragraph" w:styleId="6">
    <w:name w:val="heading 6"/>
    <w:basedOn w:val="a6"/>
    <w:next w:val="a6"/>
    <w:link w:val="60"/>
    <w:unhideWhenUsed/>
    <w:qFormat/>
    <w:rsid w:val="00747ADD"/>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qFormat/>
    <w:rsid w:val="00747ADD"/>
    <w:pPr>
      <w:tabs>
        <w:tab w:val="num" w:pos="1580"/>
      </w:tabs>
      <w:spacing w:before="240" w:after="60"/>
      <w:ind w:left="1580" w:hanging="1296"/>
      <w:outlineLvl w:val="6"/>
    </w:pPr>
  </w:style>
  <w:style w:type="paragraph" w:styleId="8">
    <w:name w:val="heading 8"/>
    <w:basedOn w:val="a6"/>
    <w:next w:val="a6"/>
    <w:link w:val="80"/>
    <w:qFormat/>
    <w:rsid w:val="00747ADD"/>
    <w:pPr>
      <w:tabs>
        <w:tab w:val="num" w:pos="1724"/>
      </w:tabs>
      <w:spacing w:before="240" w:after="60"/>
      <w:ind w:left="1724" w:hanging="1440"/>
      <w:outlineLvl w:val="7"/>
    </w:pPr>
    <w:rPr>
      <w:i/>
      <w:iCs/>
    </w:rPr>
  </w:style>
  <w:style w:type="paragraph" w:styleId="9">
    <w:name w:val="heading 9"/>
    <w:basedOn w:val="a6"/>
    <w:next w:val="a6"/>
    <w:link w:val="90"/>
    <w:qFormat/>
    <w:rsid w:val="00747ADD"/>
    <w:pPr>
      <w:tabs>
        <w:tab w:val="num" w:pos="1868"/>
      </w:tabs>
      <w:spacing w:before="240" w:after="60"/>
      <w:ind w:left="1868" w:hanging="1584"/>
      <w:outlineLvl w:val="8"/>
    </w:pPr>
    <w:rPr>
      <w:rFonts w:ascii="Arial" w:hAnsi="Arial" w:cs="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Знак,Заголов Знак,H1 Знак,ch Знак,Глава Знак,Заголовок 1 Знак1 Знак,Заголовок 1 Знак Знак Знак,h1 Знак,app heading 1 Знак,ITT t1 Знак,II+ Знак,I Знак,H11 Знак,H12 Знак,H13 Знак,H14 Знак,H15 Знак,H16 Знак,H17 Знак,H18 Знак"/>
    <w:basedOn w:val="a7"/>
    <w:link w:val="14"/>
    <w:qFormat/>
    <w:rsid w:val="00747ADD"/>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оловок 2 Знак"/>
    <w:basedOn w:val="a7"/>
    <w:link w:val="21"/>
    <w:qFormat/>
    <w:rsid w:val="00747ADD"/>
    <w:rPr>
      <w:rFonts w:ascii="Cambria" w:eastAsia="Calibri" w:hAnsi="Cambria" w:cs="Times New Roman"/>
      <w:b/>
      <w:bCs/>
      <w:color w:val="4F81BD"/>
      <w:sz w:val="26"/>
      <w:szCs w:val="26"/>
      <w:lang w:eastAsia="ar-SA"/>
    </w:rPr>
  </w:style>
  <w:style w:type="character" w:customStyle="1" w:styleId="30">
    <w:name w:val="Заголовок 3 Знак"/>
    <w:basedOn w:val="a7"/>
    <w:link w:val="3"/>
    <w:qFormat/>
    <w:rsid w:val="00747ADD"/>
    <w:rPr>
      <w:rFonts w:asciiTheme="majorHAnsi" w:eastAsiaTheme="majorEastAsia" w:hAnsiTheme="majorHAnsi" w:cstheme="majorBidi"/>
      <w:b/>
      <w:bCs/>
      <w:color w:val="5B9BD5" w:themeColor="accent1"/>
      <w:sz w:val="16"/>
      <w:lang w:eastAsia="ar-SA"/>
    </w:rPr>
  </w:style>
  <w:style w:type="character" w:customStyle="1" w:styleId="41">
    <w:name w:val="Заголовок 4 Знак"/>
    <w:basedOn w:val="a7"/>
    <w:link w:val="40"/>
    <w:qFormat/>
    <w:rsid w:val="00747ADD"/>
    <w:rPr>
      <w:rFonts w:ascii="Cambria" w:eastAsia="Calibri" w:hAnsi="Cambria" w:cs="Times New Roman"/>
      <w:b/>
      <w:bCs/>
      <w:i/>
      <w:iCs/>
      <w:color w:val="4F81BD"/>
      <w:lang w:eastAsia="ar-SA"/>
    </w:rPr>
  </w:style>
  <w:style w:type="character" w:customStyle="1" w:styleId="50">
    <w:name w:val="Заголовок 5 Знак"/>
    <w:basedOn w:val="a7"/>
    <w:link w:val="5"/>
    <w:rsid w:val="00747ADD"/>
    <w:rPr>
      <w:rFonts w:ascii="Cambria" w:eastAsia="Calibri" w:hAnsi="Cambria" w:cs="Times New Roman"/>
      <w:color w:val="243F60"/>
      <w:lang w:eastAsia="ar-SA"/>
    </w:rPr>
  </w:style>
  <w:style w:type="character" w:customStyle="1" w:styleId="60">
    <w:name w:val="Заголовок 6 Знак"/>
    <w:basedOn w:val="a7"/>
    <w:link w:val="6"/>
    <w:rsid w:val="00747ADD"/>
    <w:rPr>
      <w:rFonts w:asciiTheme="majorHAnsi" w:eastAsiaTheme="majorEastAsia" w:hAnsiTheme="majorHAnsi" w:cstheme="majorBidi"/>
      <w:i/>
      <w:iCs/>
      <w:color w:val="1F4D78" w:themeColor="accent1" w:themeShade="7F"/>
      <w:sz w:val="16"/>
      <w:lang w:eastAsia="ar-SA"/>
    </w:rPr>
  </w:style>
  <w:style w:type="character" w:customStyle="1" w:styleId="70">
    <w:name w:val="Заголовок 7 Знак"/>
    <w:basedOn w:val="a7"/>
    <w:link w:val="7"/>
    <w:rsid w:val="00747ADD"/>
    <w:rPr>
      <w:rFonts w:ascii="Times New Roman" w:eastAsia="Calibri" w:hAnsi="Times New Roman" w:cs="Times New Roman"/>
      <w:color w:val="000000"/>
      <w:sz w:val="16"/>
      <w:lang w:eastAsia="ar-SA"/>
    </w:rPr>
  </w:style>
  <w:style w:type="character" w:customStyle="1" w:styleId="80">
    <w:name w:val="Заголовок 8 Знак"/>
    <w:basedOn w:val="a7"/>
    <w:link w:val="8"/>
    <w:rsid w:val="00747ADD"/>
    <w:rPr>
      <w:rFonts w:ascii="Times New Roman" w:eastAsia="Calibri" w:hAnsi="Times New Roman" w:cs="Times New Roman"/>
      <w:i/>
      <w:iCs/>
      <w:color w:val="000000"/>
      <w:sz w:val="16"/>
      <w:lang w:eastAsia="ar-SA"/>
    </w:rPr>
  </w:style>
  <w:style w:type="character" w:customStyle="1" w:styleId="90">
    <w:name w:val="Заголовок 9 Знак"/>
    <w:basedOn w:val="a7"/>
    <w:link w:val="9"/>
    <w:rsid w:val="00747ADD"/>
    <w:rPr>
      <w:rFonts w:ascii="Arial" w:eastAsia="Calibri" w:hAnsi="Arial" w:cs="Arial"/>
      <w:color w:val="000000"/>
      <w:lang w:eastAsia="ar-SA"/>
    </w:rPr>
  </w:style>
  <w:style w:type="character" w:styleId="aa">
    <w:name w:val="Hyperlink"/>
    <w:uiPriority w:val="99"/>
    <w:qFormat/>
    <w:rsid w:val="00747ADD"/>
    <w:rPr>
      <w:color w:val="0000FF"/>
      <w:u w:val="single"/>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6"/>
    <w:uiPriority w:val="99"/>
    <w:unhideWhenUsed/>
    <w:qFormat/>
    <w:rsid w:val="00747ADD"/>
    <w:pPr>
      <w:tabs>
        <w:tab w:val="clear" w:pos="198"/>
      </w:tabs>
      <w:suppressAutoHyphens w:val="0"/>
      <w:spacing w:before="100" w:beforeAutospacing="1" w:after="100" w:afterAutospacing="1"/>
      <w:jc w:val="left"/>
    </w:pPr>
    <w:rPr>
      <w:rFonts w:eastAsiaTheme="minorEastAsia"/>
      <w:color w:val="auto"/>
      <w:sz w:val="24"/>
      <w:szCs w:val="24"/>
      <w:lang w:eastAsia="ru-RU"/>
    </w:rPr>
  </w:style>
  <w:style w:type="paragraph" w:styleId="ac">
    <w:name w:val="Balloon Text"/>
    <w:basedOn w:val="a6"/>
    <w:link w:val="ad"/>
    <w:uiPriority w:val="99"/>
    <w:unhideWhenUsed/>
    <w:qFormat/>
    <w:rsid w:val="00747ADD"/>
    <w:rPr>
      <w:rFonts w:ascii="Tahoma" w:hAnsi="Tahoma" w:cs="Tahoma"/>
      <w:szCs w:val="16"/>
    </w:rPr>
  </w:style>
  <w:style w:type="character" w:customStyle="1" w:styleId="ad">
    <w:name w:val="Текст выноски Знак"/>
    <w:basedOn w:val="a7"/>
    <w:link w:val="ac"/>
    <w:uiPriority w:val="99"/>
    <w:qFormat/>
    <w:rsid w:val="00747ADD"/>
    <w:rPr>
      <w:rFonts w:ascii="Tahoma" w:eastAsia="Calibri" w:hAnsi="Tahoma" w:cs="Tahoma"/>
      <w:color w:val="000000"/>
      <w:sz w:val="16"/>
      <w:szCs w:val="16"/>
      <w:lang w:eastAsia="ar-SA"/>
    </w:rPr>
  </w:style>
  <w:style w:type="paragraph" w:styleId="ae">
    <w:name w:val="header"/>
    <w:basedOn w:val="a6"/>
    <w:link w:val="af"/>
    <w:unhideWhenUsed/>
    <w:rsid w:val="00747ADD"/>
    <w:pPr>
      <w:tabs>
        <w:tab w:val="clear" w:pos="198"/>
        <w:tab w:val="center" w:pos="4677"/>
        <w:tab w:val="right" w:pos="9355"/>
      </w:tabs>
    </w:pPr>
  </w:style>
  <w:style w:type="character" w:customStyle="1" w:styleId="af">
    <w:name w:val="Верхний колонтитул Знак"/>
    <w:basedOn w:val="a7"/>
    <w:link w:val="ae"/>
    <w:qFormat/>
    <w:rsid w:val="00747ADD"/>
    <w:rPr>
      <w:rFonts w:ascii="Times New Roman" w:eastAsia="Calibri" w:hAnsi="Times New Roman" w:cs="Times New Roman"/>
      <w:color w:val="000000"/>
      <w:sz w:val="16"/>
      <w:lang w:eastAsia="ar-SA"/>
    </w:rPr>
  </w:style>
  <w:style w:type="paragraph" w:styleId="af0">
    <w:name w:val="footer"/>
    <w:basedOn w:val="a6"/>
    <w:link w:val="af1"/>
    <w:uiPriority w:val="99"/>
    <w:unhideWhenUsed/>
    <w:rsid w:val="00747ADD"/>
    <w:pPr>
      <w:tabs>
        <w:tab w:val="clear" w:pos="198"/>
        <w:tab w:val="center" w:pos="4677"/>
        <w:tab w:val="right" w:pos="9355"/>
      </w:tabs>
    </w:pPr>
  </w:style>
  <w:style w:type="character" w:customStyle="1" w:styleId="af1">
    <w:name w:val="Нижний колонтитул Знак"/>
    <w:basedOn w:val="a7"/>
    <w:link w:val="af0"/>
    <w:uiPriority w:val="99"/>
    <w:qFormat/>
    <w:rsid w:val="00747ADD"/>
    <w:rPr>
      <w:rFonts w:ascii="Times New Roman" w:eastAsia="Calibri" w:hAnsi="Times New Roman" w:cs="Times New Roman"/>
      <w:color w:val="000000"/>
      <w:sz w:val="16"/>
      <w:lang w:eastAsia="ar-SA"/>
    </w:rPr>
  </w:style>
  <w:style w:type="paragraph" w:customStyle="1" w:styleId="MainTitle">
    <w:name w:val="Main Title"/>
    <w:basedOn w:val="a6"/>
    <w:link w:val="MainTitle0"/>
    <w:qFormat/>
    <w:rsid w:val="00747ADD"/>
    <w:pPr>
      <w:spacing w:after="120"/>
      <w:jc w:val="center"/>
    </w:pPr>
    <w:rPr>
      <w:b/>
      <w:caps/>
      <w:sz w:val="20"/>
    </w:rPr>
  </w:style>
  <w:style w:type="paragraph" w:customStyle="1" w:styleId="035">
    <w:name w:val="Стиль Основной текст + Первая строка:  035 см"/>
    <w:basedOn w:val="af2"/>
    <w:link w:val="0350"/>
    <w:qFormat/>
    <w:rsid w:val="00747ADD"/>
    <w:pPr>
      <w:spacing w:after="0" w:line="100" w:lineRule="atLeast"/>
      <w:ind w:firstLine="170"/>
    </w:pPr>
    <w:rPr>
      <w:rFonts w:eastAsia="Times New Roman"/>
      <w:szCs w:val="20"/>
    </w:rPr>
  </w:style>
  <w:style w:type="paragraph" w:customStyle="1" w:styleId="a4">
    <w:name w:val="Доклад_список_ненум"/>
    <w:basedOn w:val="a6"/>
    <w:qFormat/>
    <w:rsid w:val="00747ADD"/>
    <w:pPr>
      <w:numPr>
        <w:numId w:val="1"/>
      </w:numPr>
      <w:tabs>
        <w:tab w:val="clear" w:pos="198"/>
        <w:tab w:val="num" w:pos="360"/>
        <w:tab w:val="left" w:pos="993"/>
      </w:tabs>
      <w:suppressAutoHyphens w:val="0"/>
      <w:ind w:left="0" w:firstLine="284"/>
      <w:contextualSpacing/>
    </w:pPr>
    <w:rPr>
      <w:rFonts w:eastAsia="Times New Roman"/>
      <w:sz w:val="22"/>
      <w:lang w:eastAsia="ru-RU"/>
    </w:rPr>
  </w:style>
  <w:style w:type="character" w:customStyle="1" w:styleId="MainTitle0">
    <w:name w:val="Main Title Знак"/>
    <w:link w:val="MainTitle"/>
    <w:rsid w:val="00747ADD"/>
    <w:rPr>
      <w:rFonts w:ascii="Times New Roman" w:eastAsia="Calibri" w:hAnsi="Times New Roman" w:cs="Times New Roman"/>
      <w:b/>
      <w:caps/>
      <w:color w:val="000000"/>
      <w:sz w:val="20"/>
      <w:lang w:eastAsia="ar-SA"/>
    </w:rPr>
  </w:style>
  <w:style w:type="paragraph" w:styleId="af2">
    <w:name w:val="Body Text"/>
    <w:basedOn w:val="a6"/>
    <w:link w:val="af3"/>
    <w:unhideWhenUsed/>
    <w:qFormat/>
    <w:rsid w:val="00747ADD"/>
    <w:pPr>
      <w:spacing w:after="120"/>
    </w:pPr>
  </w:style>
  <w:style w:type="character" w:customStyle="1" w:styleId="af3">
    <w:name w:val="Основной текст Знак"/>
    <w:basedOn w:val="a7"/>
    <w:link w:val="af2"/>
    <w:rsid w:val="00747ADD"/>
    <w:rPr>
      <w:rFonts w:ascii="Times New Roman" w:eastAsia="Calibri" w:hAnsi="Times New Roman" w:cs="Times New Roman"/>
      <w:color w:val="000000"/>
      <w:sz w:val="16"/>
      <w:lang w:eastAsia="ar-SA"/>
    </w:rPr>
  </w:style>
  <w:style w:type="paragraph" w:styleId="af4">
    <w:name w:val="TOC Heading"/>
    <w:basedOn w:val="14"/>
    <w:next w:val="a6"/>
    <w:uiPriority w:val="39"/>
    <w:unhideWhenUsed/>
    <w:qFormat/>
    <w:rsid w:val="00747ADD"/>
    <w:pPr>
      <w:tabs>
        <w:tab w:val="clear" w:pos="198"/>
      </w:tabs>
      <w:suppressAutoHyphens w:val="0"/>
      <w:spacing w:line="276" w:lineRule="auto"/>
      <w:jc w:val="left"/>
      <w:outlineLvl w:val="9"/>
    </w:pPr>
    <w:rPr>
      <w:lang w:eastAsia="ru-RU"/>
    </w:rPr>
  </w:style>
  <w:style w:type="paragraph" w:styleId="23">
    <w:name w:val="toc 2"/>
    <w:basedOn w:val="a6"/>
    <w:next w:val="a6"/>
    <w:autoRedefine/>
    <w:uiPriority w:val="39"/>
    <w:unhideWhenUsed/>
    <w:qFormat/>
    <w:rsid w:val="00747ADD"/>
    <w:pPr>
      <w:tabs>
        <w:tab w:val="clear" w:pos="198"/>
      </w:tabs>
      <w:suppressAutoHyphens w:val="0"/>
      <w:spacing w:after="100" w:line="276" w:lineRule="auto"/>
      <w:ind w:left="220"/>
      <w:jc w:val="left"/>
    </w:pPr>
    <w:rPr>
      <w:rFonts w:asciiTheme="minorHAnsi" w:eastAsiaTheme="minorEastAsia" w:hAnsiTheme="minorHAnsi" w:cstheme="minorBidi"/>
      <w:color w:val="auto"/>
      <w:sz w:val="22"/>
      <w:lang w:eastAsia="ru-RU"/>
    </w:rPr>
  </w:style>
  <w:style w:type="paragraph" w:styleId="16">
    <w:name w:val="toc 1"/>
    <w:basedOn w:val="a6"/>
    <w:next w:val="a6"/>
    <w:autoRedefine/>
    <w:uiPriority w:val="39"/>
    <w:unhideWhenUsed/>
    <w:qFormat/>
    <w:rsid w:val="00747ADD"/>
    <w:pPr>
      <w:tabs>
        <w:tab w:val="clear" w:pos="198"/>
        <w:tab w:val="right" w:leader="dot" w:pos="6114"/>
      </w:tabs>
      <w:suppressAutoHyphens w:val="0"/>
      <w:spacing w:after="100" w:line="276" w:lineRule="auto"/>
      <w:jc w:val="left"/>
    </w:pPr>
    <w:rPr>
      <w:rFonts w:eastAsiaTheme="minorEastAsia"/>
      <w:b/>
      <w:noProof/>
      <w:color w:val="auto"/>
      <w:sz w:val="20"/>
      <w:szCs w:val="20"/>
      <w:lang w:eastAsia="ru-RU"/>
    </w:rPr>
  </w:style>
  <w:style w:type="paragraph" w:styleId="31">
    <w:name w:val="toc 3"/>
    <w:basedOn w:val="a6"/>
    <w:next w:val="a6"/>
    <w:autoRedefine/>
    <w:uiPriority w:val="39"/>
    <w:unhideWhenUsed/>
    <w:qFormat/>
    <w:rsid w:val="00747ADD"/>
    <w:pPr>
      <w:tabs>
        <w:tab w:val="clear" w:pos="198"/>
      </w:tabs>
      <w:suppressAutoHyphens w:val="0"/>
      <w:spacing w:after="100" w:line="276" w:lineRule="auto"/>
      <w:ind w:left="440"/>
      <w:jc w:val="left"/>
    </w:pPr>
    <w:rPr>
      <w:rFonts w:asciiTheme="minorHAnsi" w:eastAsiaTheme="minorEastAsia" w:hAnsiTheme="minorHAnsi" w:cstheme="minorBidi"/>
      <w:color w:val="auto"/>
      <w:sz w:val="22"/>
      <w:lang w:eastAsia="ru-RU"/>
    </w:rPr>
  </w:style>
  <w:style w:type="character" w:styleId="af5">
    <w:name w:val="Strong"/>
    <w:uiPriority w:val="22"/>
    <w:qFormat/>
    <w:rsid w:val="00747ADD"/>
    <w:rPr>
      <w:b/>
      <w:bCs/>
    </w:rPr>
  </w:style>
  <w:style w:type="character" w:customStyle="1" w:styleId="technicalcommitteedetail-content">
    <w:name w:val="technicalcommitteedetail-content"/>
    <w:basedOn w:val="a7"/>
    <w:rsid w:val="00747ADD"/>
  </w:style>
  <w:style w:type="character" w:customStyle="1" w:styleId="apple-converted-space">
    <w:name w:val="apple-converted-space"/>
    <w:basedOn w:val="a7"/>
    <w:rsid w:val="00747ADD"/>
  </w:style>
  <w:style w:type="paragraph" w:customStyle="1" w:styleId="UniversityName">
    <w:name w:val="University Name"/>
    <w:basedOn w:val="a6"/>
    <w:qFormat/>
    <w:rsid w:val="00747ADD"/>
    <w:pPr>
      <w:spacing w:before="40" w:after="120"/>
      <w:ind w:left="170"/>
      <w:jc w:val="center"/>
    </w:pPr>
    <w:rPr>
      <w:i/>
      <w:sz w:val="14"/>
      <w:lang w:val="en-US"/>
    </w:rPr>
  </w:style>
  <w:style w:type="paragraph" w:styleId="af6">
    <w:name w:val="footnote text"/>
    <w:aliases w:val="Текст сноски Знак1,Текст сноски Знак Знак, Знак Знак Знак, Знак Знак1,Текст сноски Знак2 Знак,Текст сноски Знак1 Знак Знак,Текст сноски Знак Знак Знак Знак, Знак Знак Знак Знак Знак, Знак Знак2 Знак Знак, Знак Знак1 Знак Знак Знак, Знак"/>
    <w:basedOn w:val="a6"/>
    <w:link w:val="af7"/>
    <w:unhideWhenUsed/>
    <w:rsid w:val="00747ADD"/>
    <w:pPr>
      <w:tabs>
        <w:tab w:val="clear" w:pos="198"/>
      </w:tabs>
      <w:suppressAutoHyphens w:val="0"/>
      <w:spacing w:after="200" w:line="276" w:lineRule="auto"/>
      <w:jc w:val="left"/>
    </w:pPr>
    <w:rPr>
      <w:rFonts w:ascii="Calibri" w:eastAsia="Times New Roman" w:hAnsi="Calibri"/>
      <w:color w:val="auto"/>
      <w:sz w:val="20"/>
      <w:szCs w:val="20"/>
      <w:lang w:eastAsia="en-US"/>
    </w:rPr>
  </w:style>
  <w:style w:type="character" w:customStyle="1" w:styleId="af7">
    <w:name w:val="Текст сноски Знак"/>
    <w:aliases w:val="Текст сноски Знак1 Знак,Текст сноски Знак Знак Знак, Знак Знак Знак Знак, Знак Знак1 Знак,Текст сноски Знак2 Знак Знак,Текст сноски Знак1 Знак Знак Знак,Текст сноски Знак Знак Знак Знак Знак, Знак Знак Знак Знак Знак Знак, Знак Знак"/>
    <w:basedOn w:val="a7"/>
    <w:link w:val="af6"/>
    <w:rsid w:val="00747ADD"/>
    <w:rPr>
      <w:rFonts w:ascii="Calibri" w:eastAsia="Times New Roman" w:hAnsi="Calibri" w:cs="Times New Roman"/>
      <w:sz w:val="20"/>
      <w:szCs w:val="20"/>
    </w:rPr>
  </w:style>
  <w:style w:type="character" w:customStyle="1" w:styleId="WW8Num5z2">
    <w:name w:val="WW8Num5z2"/>
    <w:rsid w:val="00747ADD"/>
    <w:rPr>
      <w:rFonts w:ascii="Wingdings" w:hAnsi="Wingdings"/>
    </w:rPr>
  </w:style>
  <w:style w:type="paragraph" w:styleId="af8">
    <w:name w:val="endnote text"/>
    <w:basedOn w:val="a6"/>
    <w:link w:val="af9"/>
    <w:uiPriority w:val="99"/>
    <w:unhideWhenUsed/>
    <w:rsid w:val="00747ADD"/>
    <w:rPr>
      <w:sz w:val="24"/>
      <w:szCs w:val="24"/>
    </w:rPr>
  </w:style>
  <w:style w:type="character" w:customStyle="1" w:styleId="af9">
    <w:name w:val="Текст концевой сноски Знак"/>
    <w:basedOn w:val="a7"/>
    <w:link w:val="af8"/>
    <w:uiPriority w:val="99"/>
    <w:rsid w:val="00747ADD"/>
    <w:rPr>
      <w:rFonts w:ascii="Times New Roman" w:eastAsia="Calibri" w:hAnsi="Times New Roman" w:cs="Times New Roman"/>
      <w:color w:val="000000"/>
      <w:sz w:val="24"/>
      <w:szCs w:val="24"/>
      <w:lang w:eastAsia="ar-SA"/>
    </w:rPr>
  </w:style>
  <w:style w:type="paragraph" w:styleId="afa">
    <w:name w:val="List Paragraph"/>
    <w:basedOn w:val="a6"/>
    <w:link w:val="afb"/>
    <w:uiPriority w:val="34"/>
    <w:qFormat/>
    <w:rsid w:val="00747ADD"/>
    <w:pPr>
      <w:ind w:left="720"/>
      <w:contextualSpacing/>
    </w:pPr>
  </w:style>
  <w:style w:type="paragraph" w:customStyle="1" w:styleId="BodyText21">
    <w:name w:val="Body Text 21"/>
    <w:basedOn w:val="a6"/>
    <w:rsid w:val="00747ADD"/>
    <w:pPr>
      <w:tabs>
        <w:tab w:val="clear" w:pos="198"/>
      </w:tabs>
      <w:suppressAutoHyphens w:val="0"/>
      <w:ind w:firstLine="720"/>
    </w:pPr>
    <w:rPr>
      <w:rFonts w:eastAsia="Times New Roman"/>
      <w:color w:val="auto"/>
      <w:sz w:val="26"/>
      <w:szCs w:val="20"/>
      <w:lang w:eastAsia="ru-RU"/>
    </w:rPr>
  </w:style>
  <w:style w:type="table" w:styleId="afc">
    <w:name w:val="Table Grid"/>
    <w:basedOn w:val="a8"/>
    <w:uiPriority w:val="39"/>
    <w:rsid w:val="0074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7"/>
    <w:unhideWhenUsed/>
    <w:rsid w:val="00747ADD"/>
    <w:rPr>
      <w:vertAlign w:val="superscript"/>
    </w:rPr>
  </w:style>
  <w:style w:type="paragraph" w:styleId="afe">
    <w:name w:val="Body Text Indent"/>
    <w:basedOn w:val="a6"/>
    <w:link w:val="aff"/>
    <w:uiPriority w:val="99"/>
    <w:unhideWhenUsed/>
    <w:rsid w:val="00747ADD"/>
    <w:pPr>
      <w:spacing w:after="120"/>
      <w:ind w:left="283"/>
    </w:pPr>
  </w:style>
  <w:style w:type="character" w:customStyle="1" w:styleId="aff">
    <w:name w:val="Основной текст с отступом Знак"/>
    <w:basedOn w:val="a7"/>
    <w:link w:val="afe"/>
    <w:uiPriority w:val="99"/>
    <w:rsid w:val="00747ADD"/>
    <w:rPr>
      <w:rFonts w:ascii="Times New Roman" w:eastAsia="Calibri" w:hAnsi="Times New Roman" w:cs="Times New Roman"/>
      <w:color w:val="000000"/>
      <w:sz w:val="16"/>
      <w:lang w:eastAsia="ar-SA"/>
    </w:rPr>
  </w:style>
  <w:style w:type="character" w:customStyle="1" w:styleId="A50">
    <w:name w:val="A5"/>
    <w:uiPriority w:val="99"/>
    <w:rsid w:val="00747ADD"/>
    <w:rPr>
      <w:rFonts w:cs="Minion Pro"/>
      <w:color w:val="000000"/>
      <w:sz w:val="28"/>
      <w:szCs w:val="28"/>
    </w:rPr>
  </w:style>
  <w:style w:type="character" w:customStyle="1" w:styleId="A40">
    <w:name w:val="A4"/>
    <w:uiPriority w:val="99"/>
    <w:rsid w:val="00747ADD"/>
    <w:rPr>
      <w:rFonts w:cs="Minion Pro"/>
      <w:b/>
      <w:bCs/>
      <w:color w:val="000000"/>
      <w:sz w:val="32"/>
      <w:szCs w:val="32"/>
    </w:rPr>
  </w:style>
  <w:style w:type="paragraph" w:styleId="aff0">
    <w:name w:val="No Spacing"/>
    <w:uiPriority w:val="1"/>
    <w:qFormat/>
    <w:rsid w:val="00747ADD"/>
    <w:pPr>
      <w:spacing w:after="0" w:line="240" w:lineRule="auto"/>
    </w:pPr>
    <w:rPr>
      <w:rFonts w:ascii="Calibri" w:eastAsia="Calibri" w:hAnsi="Calibri" w:cs="Times New Roman"/>
    </w:rPr>
  </w:style>
  <w:style w:type="paragraph" w:customStyle="1" w:styleId="Standard">
    <w:name w:val="Standard"/>
    <w:link w:val="Standard0"/>
    <w:rsid w:val="00747AD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Обычный1"/>
    <w:rsid w:val="00747ADD"/>
    <w:pPr>
      <w:autoSpaceDE w:val="0"/>
      <w:autoSpaceDN w:val="0"/>
      <w:spacing w:after="0" w:line="240" w:lineRule="auto"/>
    </w:pPr>
    <w:rPr>
      <w:rFonts w:ascii="Times New Roman" w:eastAsia="Times New Roman" w:hAnsi="Times New Roman" w:cs="Times New Roman"/>
      <w:sz w:val="20"/>
      <w:szCs w:val="20"/>
    </w:rPr>
  </w:style>
  <w:style w:type="character" w:customStyle="1" w:styleId="WW8Num1z0">
    <w:name w:val="WW8Num1z0"/>
    <w:rsid w:val="00747ADD"/>
    <w:rPr>
      <w:rFonts w:ascii="Symbol" w:hAnsi="Symbol"/>
    </w:rPr>
  </w:style>
  <w:style w:type="character" w:customStyle="1" w:styleId="WW8Num2z0">
    <w:name w:val="WW8Num2z0"/>
    <w:rsid w:val="00747ADD"/>
    <w:rPr>
      <w:rFonts w:ascii="Symbol" w:hAnsi="Symbol"/>
    </w:rPr>
  </w:style>
  <w:style w:type="character" w:customStyle="1" w:styleId="WW8Num4z0">
    <w:name w:val="WW8Num4z0"/>
    <w:rsid w:val="00747ADD"/>
    <w:rPr>
      <w:rFonts w:ascii="Wingdings" w:hAnsi="Wingdings"/>
      <w:sz w:val="16"/>
    </w:rPr>
  </w:style>
  <w:style w:type="character" w:customStyle="1" w:styleId="WW8Num4z1">
    <w:name w:val="WW8Num4z1"/>
    <w:rsid w:val="00747ADD"/>
    <w:rPr>
      <w:rFonts w:ascii="Courier New" w:hAnsi="Courier New"/>
    </w:rPr>
  </w:style>
  <w:style w:type="character" w:customStyle="1" w:styleId="WW8Num4z2">
    <w:name w:val="WW8Num4z2"/>
    <w:rsid w:val="00747ADD"/>
    <w:rPr>
      <w:rFonts w:ascii="Wingdings" w:hAnsi="Wingdings"/>
    </w:rPr>
  </w:style>
  <w:style w:type="character" w:customStyle="1" w:styleId="WW8Num4z3">
    <w:name w:val="WW8Num4z3"/>
    <w:rsid w:val="00747ADD"/>
    <w:rPr>
      <w:rFonts w:ascii="Symbol" w:hAnsi="Symbol"/>
    </w:rPr>
  </w:style>
  <w:style w:type="character" w:customStyle="1" w:styleId="WW8Num5z0">
    <w:name w:val="WW8Num5z0"/>
    <w:rsid w:val="00747ADD"/>
    <w:rPr>
      <w:rFonts w:ascii="Symbol" w:hAnsi="Symbol"/>
      <w:sz w:val="16"/>
    </w:rPr>
  </w:style>
  <w:style w:type="character" w:customStyle="1" w:styleId="WW8Num5z1">
    <w:name w:val="WW8Num5z1"/>
    <w:rsid w:val="00747ADD"/>
    <w:rPr>
      <w:rFonts w:ascii="Courier New" w:hAnsi="Courier New"/>
    </w:rPr>
  </w:style>
  <w:style w:type="character" w:customStyle="1" w:styleId="WW8Num5z3">
    <w:name w:val="WW8Num5z3"/>
    <w:rsid w:val="00747ADD"/>
    <w:rPr>
      <w:rFonts w:ascii="Symbol" w:hAnsi="Symbol"/>
    </w:rPr>
  </w:style>
  <w:style w:type="character" w:customStyle="1" w:styleId="WW8Num6z0">
    <w:name w:val="WW8Num6z0"/>
    <w:rsid w:val="00747ADD"/>
    <w:rPr>
      <w:rFonts w:ascii="Symbol" w:hAnsi="Symbol"/>
    </w:rPr>
  </w:style>
  <w:style w:type="character" w:customStyle="1" w:styleId="WW8Num6z1">
    <w:name w:val="WW8Num6z1"/>
    <w:rsid w:val="00747ADD"/>
    <w:rPr>
      <w:rFonts w:ascii="Courier New" w:hAnsi="Courier New"/>
    </w:rPr>
  </w:style>
  <w:style w:type="character" w:customStyle="1" w:styleId="WW8Num6z2">
    <w:name w:val="WW8Num6z2"/>
    <w:rsid w:val="00747ADD"/>
    <w:rPr>
      <w:rFonts w:ascii="Wingdings" w:hAnsi="Wingdings"/>
    </w:rPr>
  </w:style>
  <w:style w:type="character" w:customStyle="1" w:styleId="WW8Num7z0">
    <w:name w:val="WW8Num7z0"/>
    <w:rsid w:val="00747ADD"/>
    <w:rPr>
      <w:rFonts w:ascii="Symbol" w:hAnsi="Symbol"/>
    </w:rPr>
  </w:style>
  <w:style w:type="character" w:customStyle="1" w:styleId="WW8Num7z1">
    <w:name w:val="WW8Num7z1"/>
    <w:rsid w:val="00747ADD"/>
    <w:rPr>
      <w:rFonts w:ascii="Courier New" w:hAnsi="Courier New" w:cs="Courier New"/>
    </w:rPr>
  </w:style>
  <w:style w:type="character" w:customStyle="1" w:styleId="WW8Num7z2">
    <w:name w:val="WW8Num7z2"/>
    <w:rsid w:val="00747ADD"/>
    <w:rPr>
      <w:rFonts w:ascii="Wingdings" w:hAnsi="Wingdings"/>
    </w:rPr>
  </w:style>
  <w:style w:type="character" w:customStyle="1" w:styleId="WW8Num9z0">
    <w:name w:val="WW8Num9z0"/>
    <w:rsid w:val="00747ADD"/>
    <w:rPr>
      <w:rFonts w:ascii="Symbol" w:hAnsi="Symbol"/>
    </w:rPr>
  </w:style>
  <w:style w:type="character" w:customStyle="1" w:styleId="WW8Num9z1">
    <w:name w:val="WW8Num9z1"/>
    <w:rsid w:val="00747ADD"/>
    <w:rPr>
      <w:rFonts w:ascii="Courier New" w:hAnsi="Courier New" w:cs="Courier New"/>
    </w:rPr>
  </w:style>
  <w:style w:type="character" w:customStyle="1" w:styleId="WW8Num9z2">
    <w:name w:val="WW8Num9z2"/>
    <w:rsid w:val="00747ADD"/>
    <w:rPr>
      <w:rFonts w:ascii="Wingdings" w:hAnsi="Wingdings"/>
    </w:rPr>
  </w:style>
  <w:style w:type="character" w:customStyle="1" w:styleId="18">
    <w:name w:val="Основной шрифт абзаца1"/>
    <w:rsid w:val="00747ADD"/>
  </w:style>
  <w:style w:type="character" w:customStyle="1" w:styleId="aff1">
    <w:name w:val="Символ сноски"/>
    <w:rsid w:val="00747ADD"/>
    <w:rPr>
      <w:vertAlign w:val="superscript"/>
    </w:rPr>
  </w:style>
  <w:style w:type="character" w:styleId="aff2">
    <w:name w:val="page number"/>
    <w:basedOn w:val="18"/>
    <w:rsid w:val="00747ADD"/>
  </w:style>
  <w:style w:type="character" w:styleId="aff3">
    <w:name w:val="FollowedHyperlink"/>
    <w:uiPriority w:val="99"/>
    <w:rsid w:val="00747ADD"/>
    <w:rPr>
      <w:color w:val="800080"/>
      <w:u w:val="single"/>
    </w:rPr>
  </w:style>
  <w:style w:type="character" w:customStyle="1" w:styleId="19">
    <w:name w:val="Строгий1"/>
    <w:rsid w:val="00747ADD"/>
    <w:rPr>
      <w:b/>
      <w:bCs/>
      <w:color w:val="553333"/>
    </w:rPr>
  </w:style>
  <w:style w:type="character" w:customStyle="1" w:styleId="51">
    <w:name w:val="Строгий5"/>
    <w:rsid w:val="00747ADD"/>
    <w:rPr>
      <w:b/>
      <w:bCs/>
      <w:color w:val="553333"/>
    </w:rPr>
  </w:style>
  <w:style w:type="character" w:customStyle="1" w:styleId="aff4">
    <w:name w:val="выделение слов"/>
    <w:rsid w:val="00747ADD"/>
    <w:rPr>
      <w:b/>
    </w:rPr>
  </w:style>
  <w:style w:type="character" w:customStyle="1" w:styleId="apple-style-span">
    <w:name w:val="apple-style-span"/>
    <w:basedOn w:val="18"/>
    <w:rsid w:val="00747ADD"/>
  </w:style>
  <w:style w:type="character" w:customStyle="1" w:styleId="aff5">
    <w:name w:val="Символ нумерации"/>
    <w:rsid w:val="00747ADD"/>
  </w:style>
  <w:style w:type="paragraph" w:customStyle="1" w:styleId="1a">
    <w:name w:val="Заголовок1"/>
    <w:basedOn w:val="a6"/>
    <w:next w:val="af2"/>
    <w:link w:val="1b"/>
    <w:rsid w:val="00747ADD"/>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ff6">
    <w:name w:val="Title"/>
    <w:aliases w:val="4 Диплом"/>
    <w:basedOn w:val="1a"/>
    <w:next w:val="aff7"/>
    <w:link w:val="1c"/>
    <w:qFormat/>
    <w:rsid w:val="00747ADD"/>
  </w:style>
  <w:style w:type="character" w:customStyle="1" w:styleId="aff8">
    <w:name w:val="Заголовок Знак"/>
    <w:basedOn w:val="a7"/>
    <w:link w:val="1d"/>
    <w:qFormat/>
    <w:rsid w:val="00747ADD"/>
    <w:rPr>
      <w:rFonts w:asciiTheme="majorHAnsi" w:eastAsiaTheme="majorEastAsia" w:hAnsiTheme="majorHAnsi" w:cstheme="majorBidi"/>
      <w:spacing w:val="-10"/>
      <w:kern w:val="28"/>
      <w:sz w:val="56"/>
      <w:szCs w:val="56"/>
      <w:lang w:eastAsia="ar-SA"/>
    </w:rPr>
  </w:style>
  <w:style w:type="character" w:customStyle="1" w:styleId="1c">
    <w:name w:val="Заголовок Знак1"/>
    <w:aliases w:val="4 Диплом Знак"/>
    <w:basedOn w:val="a7"/>
    <w:link w:val="aff6"/>
    <w:rsid w:val="00747ADD"/>
    <w:rPr>
      <w:rFonts w:ascii="Arial" w:eastAsia="Droid Sans Fallback" w:hAnsi="Arial" w:cs="FreeSans"/>
      <w:color w:val="000000"/>
      <w:sz w:val="28"/>
      <w:szCs w:val="32"/>
      <w:lang w:eastAsia="ar-SA"/>
    </w:rPr>
  </w:style>
  <w:style w:type="paragraph" w:styleId="aff7">
    <w:name w:val="Subtitle"/>
    <w:basedOn w:val="1a"/>
    <w:next w:val="af2"/>
    <w:link w:val="aff9"/>
    <w:qFormat/>
    <w:rsid w:val="00747ADD"/>
    <w:rPr>
      <w:i/>
      <w:iCs/>
      <w:szCs w:val="28"/>
    </w:rPr>
  </w:style>
  <w:style w:type="character" w:customStyle="1" w:styleId="aff9">
    <w:name w:val="Подзаголовок Знак"/>
    <w:basedOn w:val="a7"/>
    <w:link w:val="aff7"/>
    <w:rsid w:val="00747ADD"/>
    <w:rPr>
      <w:rFonts w:ascii="Arial" w:eastAsia="Droid Sans Fallback" w:hAnsi="Arial" w:cs="FreeSans"/>
      <w:i/>
      <w:iCs/>
      <w:color w:val="000000"/>
      <w:sz w:val="28"/>
      <w:szCs w:val="28"/>
      <w:lang w:eastAsia="ar-SA"/>
    </w:rPr>
  </w:style>
  <w:style w:type="paragraph" w:styleId="a0">
    <w:name w:val="List"/>
    <w:basedOn w:val="a6"/>
    <w:rsid w:val="00747ADD"/>
    <w:pPr>
      <w:numPr>
        <w:numId w:val="3"/>
      </w:numPr>
      <w:tabs>
        <w:tab w:val="left" w:pos="624"/>
      </w:tabs>
    </w:pPr>
    <w:rPr>
      <w:sz w:val="28"/>
    </w:rPr>
  </w:style>
  <w:style w:type="paragraph" w:customStyle="1" w:styleId="1e">
    <w:name w:val="Название1"/>
    <w:basedOn w:val="a6"/>
    <w:rsid w:val="00747ADD"/>
    <w:pPr>
      <w:suppressLineNumbers/>
      <w:spacing w:before="120" w:after="120"/>
    </w:pPr>
    <w:rPr>
      <w:rFonts w:cs="FreeSans"/>
      <w:i/>
      <w:iCs/>
      <w:sz w:val="24"/>
      <w:szCs w:val="24"/>
    </w:rPr>
  </w:style>
  <w:style w:type="paragraph" w:customStyle="1" w:styleId="1f">
    <w:name w:val="Указатель1"/>
    <w:basedOn w:val="a6"/>
    <w:rsid w:val="00747ADD"/>
    <w:pPr>
      <w:suppressLineNumbers/>
    </w:pPr>
    <w:rPr>
      <w:rFonts w:cs="FreeSans"/>
    </w:rPr>
  </w:style>
  <w:style w:type="paragraph" w:customStyle="1" w:styleId="Author">
    <w:name w:val="Author"/>
    <w:basedOn w:val="a6"/>
    <w:next w:val="UniversityName"/>
    <w:rsid w:val="00747ADD"/>
    <w:pPr>
      <w:jc w:val="center"/>
    </w:pPr>
    <w:rPr>
      <w:i/>
    </w:rPr>
  </w:style>
  <w:style w:type="paragraph" w:customStyle="1" w:styleId="Abstract">
    <w:name w:val="Abstract"/>
    <w:basedOn w:val="a6"/>
    <w:rsid w:val="00747ADD"/>
    <w:pPr>
      <w:tabs>
        <w:tab w:val="left" w:pos="-1276"/>
      </w:tabs>
      <w:ind w:left="170"/>
    </w:pPr>
    <w:rPr>
      <w:rFonts w:eastAsia="Times New Roman"/>
      <w:b/>
      <w:i/>
      <w:szCs w:val="20"/>
      <w:lang w:val="uk-UA"/>
    </w:rPr>
  </w:style>
  <w:style w:type="paragraph" w:customStyle="1" w:styleId="1">
    <w:name w:val="Маркированный список1"/>
    <w:basedOn w:val="a6"/>
    <w:rsid w:val="00747ADD"/>
    <w:pPr>
      <w:numPr>
        <w:numId w:val="2"/>
      </w:numPr>
    </w:pPr>
    <w:rPr>
      <w:sz w:val="24"/>
    </w:rPr>
  </w:style>
  <w:style w:type="paragraph" w:customStyle="1" w:styleId="210">
    <w:name w:val="Маркированный список 21"/>
    <w:basedOn w:val="a6"/>
    <w:rsid w:val="00747ADD"/>
    <w:rPr>
      <w:sz w:val="24"/>
      <w:szCs w:val="24"/>
    </w:rPr>
  </w:style>
  <w:style w:type="paragraph" w:customStyle="1" w:styleId="310">
    <w:name w:val="Маркированный список 31"/>
    <w:basedOn w:val="a6"/>
    <w:rsid w:val="00747ADD"/>
    <w:rPr>
      <w:sz w:val="24"/>
      <w:szCs w:val="24"/>
    </w:rPr>
  </w:style>
  <w:style w:type="paragraph" w:customStyle="1" w:styleId="410">
    <w:name w:val="Маркированный список 41"/>
    <w:basedOn w:val="a6"/>
    <w:rsid w:val="00747ADD"/>
    <w:rPr>
      <w:sz w:val="24"/>
      <w:szCs w:val="24"/>
    </w:rPr>
  </w:style>
  <w:style w:type="paragraph" w:customStyle="1" w:styleId="510">
    <w:name w:val="Маркированный список 51"/>
    <w:basedOn w:val="a6"/>
    <w:rsid w:val="00747ADD"/>
    <w:rPr>
      <w:sz w:val="24"/>
      <w:szCs w:val="24"/>
    </w:rPr>
  </w:style>
  <w:style w:type="paragraph" w:customStyle="1" w:styleId="1f0">
    <w:name w:val="Название объекта1"/>
    <w:basedOn w:val="a6"/>
    <w:next w:val="a6"/>
    <w:rsid w:val="00747ADD"/>
    <w:pPr>
      <w:spacing w:line="360" w:lineRule="auto"/>
      <w:jc w:val="right"/>
    </w:pPr>
    <w:rPr>
      <w:sz w:val="28"/>
    </w:rPr>
  </w:style>
  <w:style w:type="paragraph" w:customStyle="1" w:styleId="1f1">
    <w:name w:val="Нумерованный список1"/>
    <w:basedOn w:val="a6"/>
    <w:rsid w:val="00747ADD"/>
    <w:rPr>
      <w:sz w:val="24"/>
      <w:szCs w:val="24"/>
    </w:rPr>
  </w:style>
  <w:style w:type="paragraph" w:customStyle="1" w:styleId="211">
    <w:name w:val="Нумерованный список 21"/>
    <w:basedOn w:val="a6"/>
    <w:rsid w:val="00747ADD"/>
    <w:rPr>
      <w:sz w:val="24"/>
      <w:szCs w:val="24"/>
    </w:rPr>
  </w:style>
  <w:style w:type="paragraph" w:customStyle="1" w:styleId="311">
    <w:name w:val="Нумерованный список 31"/>
    <w:basedOn w:val="a6"/>
    <w:rsid w:val="00747ADD"/>
    <w:rPr>
      <w:sz w:val="24"/>
      <w:szCs w:val="24"/>
    </w:rPr>
  </w:style>
  <w:style w:type="paragraph" w:customStyle="1" w:styleId="411">
    <w:name w:val="Нумерованный список 41"/>
    <w:basedOn w:val="a6"/>
    <w:rsid w:val="00747ADD"/>
    <w:rPr>
      <w:sz w:val="24"/>
      <w:szCs w:val="24"/>
    </w:rPr>
  </w:style>
  <w:style w:type="paragraph" w:customStyle="1" w:styleId="511">
    <w:name w:val="Нумерованный список 51"/>
    <w:basedOn w:val="a6"/>
    <w:rsid w:val="00747ADD"/>
    <w:rPr>
      <w:sz w:val="24"/>
      <w:szCs w:val="24"/>
    </w:rPr>
  </w:style>
  <w:style w:type="paragraph" w:styleId="42">
    <w:name w:val="toc 4"/>
    <w:basedOn w:val="a6"/>
    <w:next w:val="a6"/>
    <w:uiPriority w:val="39"/>
    <w:rsid w:val="00747ADD"/>
    <w:pPr>
      <w:ind w:left="720"/>
    </w:pPr>
  </w:style>
  <w:style w:type="paragraph" w:styleId="52">
    <w:name w:val="toc 5"/>
    <w:basedOn w:val="a6"/>
    <w:next w:val="a6"/>
    <w:uiPriority w:val="39"/>
    <w:rsid w:val="00747ADD"/>
    <w:pPr>
      <w:ind w:left="800"/>
    </w:pPr>
  </w:style>
  <w:style w:type="paragraph" w:styleId="61">
    <w:name w:val="toc 6"/>
    <w:basedOn w:val="a6"/>
    <w:next w:val="a6"/>
    <w:uiPriority w:val="39"/>
    <w:rsid w:val="00747ADD"/>
    <w:pPr>
      <w:ind w:left="1000"/>
    </w:pPr>
  </w:style>
  <w:style w:type="paragraph" w:styleId="71">
    <w:name w:val="toc 7"/>
    <w:basedOn w:val="a6"/>
    <w:next w:val="a6"/>
    <w:uiPriority w:val="39"/>
    <w:rsid w:val="00747ADD"/>
    <w:pPr>
      <w:ind w:left="1200"/>
    </w:pPr>
  </w:style>
  <w:style w:type="paragraph" w:styleId="81">
    <w:name w:val="toc 8"/>
    <w:basedOn w:val="a6"/>
    <w:next w:val="a6"/>
    <w:uiPriority w:val="39"/>
    <w:rsid w:val="00747ADD"/>
    <w:pPr>
      <w:ind w:left="1400"/>
    </w:pPr>
  </w:style>
  <w:style w:type="paragraph" w:styleId="91">
    <w:name w:val="toc 9"/>
    <w:basedOn w:val="a6"/>
    <w:next w:val="a6"/>
    <w:uiPriority w:val="39"/>
    <w:rsid w:val="00747ADD"/>
    <w:pPr>
      <w:ind w:left="1600"/>
    </w:pPr>
  </w:style>
  <w:style w:type="paragraph" w:customStyle="1" w:styleId="212">
    <w:name w:val="Основной текст 21"/>
    <w:basedOn w:val="a6"/>
    <w:rsid w:val="00747ADD"/>
    <w:pPr>
      <w:widowControl w:val="0"/>
    </w:pPr>
    <w:rPr>
      <w:sz w:val="28"/>
      <w:szCs w:val="20"/>
    </w:rPr>
  </w:style>
  <w:style w:type="paragraph" w:customStyle="1" w:styleId="312">
    <w:name w:val="Основной текст 31"/>
    <w:basedOn w:val="a6"/>
    <w:rsid w:val="00747ADD"/>
    <w:pPr>
      <w:widowControl w:val="0"/>
      <w:jc w:val="center"/>
    </w:pPr>
    <w:rPr>
      <w:sz w:val="28"/>
      <w:szCs w:val="20"/>
    </w:rPr>
  </w:style>
  <w:style w:type="paragraph" w:customStyle="1" w:styleId="affa">
    <w:name w:val="Чертежный"/>
    <w:rsid w:val="00747ADD"/>
    <w:pPr>
      <w:suppressAutoHyphens/>
      <w:spacing w:after="0" w:line="240" w:lineRule="auto"/>
      <w:jc w:val="both"/>
    </w:pPr>
    <w:rPr>
      <w:rFonts w:ascii="ISOCPEUR" w:eastAsia="SimSun" w:hAnsi="ISOCPEUR" w:cs="Times New Roman"/>
      <w:i/>
      <w:sz w:val="28"/>
      <w:szCs w:val="20"/>
      <w:lang w:val="uk-UA" w:eastAsia="ar-SA"/>
    </w:rPr>
  </w:style>
  <w:style w:type="paragraph" w:customStyle="1" w:styleId="affb">
    <w:name w:val="Основной"/>
    <w:basedOn w:val="a6"/>
    <w:link w:val="affc"/>
    <w:qFormat/>
    <w:rsid w:val="00747ADD"/>
    <w:pPr>
      <w:spacing w:line="100" w:lineRule="atLeast"/>
      <w:ind w:firstLine="720"/>
    </w:pPr>
    <w:rPr>
      <w:sz w:val="28"/>
    </w:rPr>
  </w:style>
  <w:style w:type="paragraph" w:customStyle="1" w:styleId="1f2">
    <w:name w:val="Текст1"/>
    <w:basedOn w:val="a6"/>
    <w:rsid w:val="00747ADD"/>
    <w:rPr>
      <w:rFonts w:ascii="Courier New" w:hAnsi="Courier New"/>
    </w:rPr>
  </w:style>
  <w:style w:type="paragraph" w:customStyle="1" w:styleId="1f3">
    <w:name w:val="Цитата1"/>
    <w:basedOn w:val="a6"/>
    <w:rsid w:val="00747ADD"/>
    <w:pPr>
      <w:widowControl w:val="0"/>
      <w:autoSpaceDE w:val="0"/>
      <w:ind w:left="40" w:right="-2879" w:firstLine="300"/>
    </w:pPr>
    <w:rPr>
      <w:sz w:val="24"/>
    </w:rPr>
  </w:style>
  <w:style w:type="paragraph" w:styleId="HTML">
    <w:name w:val="HTML Preformatted"/>
    <w:basedOn w:val="a6"/>
    <w:link w:val="HTML0"/>
    <w:rsid w:val="0074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character" w:customStyle="1" w:styleId="HTML0">
    <w:name w:val="Стандартный HTML Знак"/>
    <w:basedOn w:val="a7"/>
    <w:link w:val="HTML"/>
    <w:rsid w:val="00747ADD"/>
    <w:rPr>
      <w:rFonts w:ascii="Courier New" w:eastAsia="Calibri" w:hAnsi="Courier New" w:cs="Courier New"/>
      <w:color w:val="000000"/>
      <w:sz w:val="14"/>
      <w:szCs w:val="14"/>
      <w:lang w:eastAsia="ar-SA"/>
    </w:rPr>
  </w:style>
  <w:style w:type="paragraph" w:customStyle="1" w:styleId="TableName">
    <w:name w:val="Table Name"/>
    <w:basedOn w:val="a6"/>
    <w:rsid w:val="00747ADD"/>
    <w:pPr>
      <w:keepNext/>
      <w:spacing w:before="60"/>
      <w:jc w:val="center"/>
    </w:pPr>
  </w:style>
  <w:style w:type="paragraph" w:customStyle="1" w:styleId="bodytext">
    <w:name w:val="bodytext"/>
    <w:basedOn w:val="a6"/>
    <w:rsid w:val="00747ADD"/>
    <w:rPr>
      <w:szCs w:val="20"/>
    </w:rPr>
  </w:style>
  <w:style w:type="paragraph" w:customStyle="1" w:styleId="11">
    <w:name w:val="Список1"/>
    <w:basedOn w:val="a6"/>
    <w:rsid w:val="00747ADD"/>
    <w:pPr>
      <w:numPr>
        <w:numId w:val="7"/>
      </w:numPr>
      <w:tabs>
        <w:tab w:val="clear" w:pos="198"/>
        <w:tab w:val="left" w:pos="57"/>
        <w:tab w:val="left" w:pos="567"/>
      </w:tabs>
    </w:pPr>
    <w:rPr>
      <w:lang w:val="en-GB"/>
    </w:rPr>
  </w:style>
  <w:style w:type="paragraph" w:customStyle="1" w:styleId="KeyWords">
    <w:name w:val="Key Words"/>
    <w:basedOn w:val="a6"/>
    <w:rsid w:val="00747ADD"/>
    <w:pPr>
      <w:ind w:left="170"/>
    </w:pPr>
    <w:rPr>
      <w:lang w:val="en-US"/>
    </w:rPr>
  </w:style>
  <w:style w:type="paragraph" w:customStyle="1" w:styleId="Figure">
    <w:name w:val="Figure"/>
    <w:basedOn w:val="a6"/>
    <w:rsid w:val="00747ADD"/>
    <w:pPr>
      <w:spacing w:after="60"/>
      <w:jc w:val="center"/>
    </w:pPr>
    <w:rPr>
      <w:lang w:val="en-GB"/>
    </w:rPr>
  </w:style>
  <w:style w:type="paragraph" w:customStyle="1" w:styleId="Equation">
    <w:name w:val="Equation"/>
    <w:basedOn w:val="a6"/>
    <w:rsid w:val="00747ADD"/>
    <w:pPr>
      <w:ind w:left="170"/>
      <w:jc w:val="center"/>
    </w:pPr>
    <w:rPr>
      <w:lang w:val="en-GB"/>
    </w:rPr>
  </w:style>
  <w:style w:type="paragraph" w:customStyle="1" w:styleId="affd">
    <w:name w:val="Содержимое таблицы"/>
    <w:basedOn w:val="a6"/>
    <w:rsid w:val="00747ADD"/>
    <w:pPr>
      <w:suppressLineNumbers/>
    </w:pPr>
  </w:style>
  <w:style w:type="paragraph" w:customStyle="1" w:styleId="affe">
    <w:name w:val="Заголовок таблицы"/>
    <w:basedOn w:val="affd"/>
    <w:rsid w:val="00747ADD"/>
    <w:pPr>
      <w:jc w:val="center"/>
    </w:pPr>
    <w:rPr>
      <w:b/>
      <w:bCs/>
    </w:rPr>
  </w:style>
  <w:style w:type="paragraph" w:customStyle="1" w:styleId="afff">
    <w:name w:val="Лена"/>
    <w:basedOn w:val="a6"/>
    <w:rsid w:val="00747ADD"/>
    <w:pPr>
      <w:tabs>
        <w:tab w:val="clear" w:pos="198"/>
      </w:tabs>
      <w:suppressAutoHyphens w:val="0"/>
      <w:spacing w:line="360" w:lineRule="auto"/>
      <w:ind w:firstLine="851"/>
    </w:pPr>
    <w:rPr>
      <w:rFonts w:eastAsia="Times New Roman"/>
      <w:bCs/>
      <w:color w:val="auto"/>
      <w:sz w:val="28"/>
      <w:szCs w:val="20"/>
      <w:lang w:eastAsia="ru-RU"/>
    </w:rPr>
  </w:style>
  <w:style w:type="paragraph" w:styleId="afff0">
    <w:name w:val="caption"/>
    <w:basedOn w:val="a6"/>
    <w:next w:val="a6"/>
    <w:link w:val="afff1"/>
    <w:uiPriority w:val="35"/>
    <w:unhideWhenUsed/>
    <w:qFormat/>
    <w:rsid w:val="00747ADD"/>
    <w:rPr>
      <w:rFonts w:cs="Mangal"/>
      <w:b/>
      <w:bCs/>
      <w:kern w:val="1"/>
      <w:sz w:val="20"/>
      <w:szCs w:val="18"/>
      <w:lang w:eastAsia="hi-IN" w:bidi="hi-IN"/>
    </w:rPr>
  </w:style>
  <w:style w:type="paragraph" w:styleId="a">
    <w:name w:val="List Bullet"/>
    <w:basedOn w:val="a6"/>
    <w:autoRedefine/>
    <w:qFormat/>
    <w:rsid w:val="00747ADD"/>
    <w:pPr>
      <w:numPr>
        <w:numId w:val="4"/>
      </w:numPr>
      <w:tabs>
        <w:tab w:val="clear" w:pos="198"/>
      </w:tabs>
      <w:suppressAutoHyphens w:val="0"/>
    </w:pPr>
    <w:rPr>
      <w:rFonts w:eastAsia="Times New Roman"/>
      <w:color w:val="auto"/>
      <w:sz w:val="20"/>
      <w:szCs w:val="20"/>
      <w:lang w:eastAsia="ru-RU"/>
    </w:rPr>
  </w:style>
  <w:style w:type="paragraph" w:styleId="afff2">
    <w:name w:val="Normal Indent"/>
    <w:basedOn w:val="a6"/>
    <w:semiHidden/>
    <w:rsid w:val="00747ADD"/>
    <w:pPr>
      <w:tabs>
        <w:tab w:val="clear" w:pos="198"/>
      </w:tabs>
      <w:suppressAutoHyphens w:val="0"/>
      <w:ind w:left="720"/>
      <w:jc w:val="left"/>
    </w:pPr>
    <w:rPr>
      <w:rFonts w:eastAsia="Times New Roman"/>
      <w:color w:val="auto"/>
      <w:sz w:val="20"/>
      <w:szCs w:val="20"/>
      <w:lang w:eastAsia="ru-RU"/>
    </w:rPr>
  </w:style>
  <w:style w:type="character" w:customStyle="1" w:styleId="afb">
    <w:name w:val="Абзац списка Знак"/>
    <w:link w:val="afa"/>
    <w:uiPriority w:val="34"/>
    <w:locked/>
    <w:rsid w:val="00747ADD"/>
    <w:rPr>
      <w:rFonts w:ascii="Times New Roman" w:eastAsia="Calibri" w:hAnsi="Times New Roman" w:cs="Times New Roman"/>
      <w:color w:val="000000"/>
      <w:sz w:val="16"/>
      <w:lang w:eastAsia="ar-SA"/>
    </w:rPr>
  </w:style>
  <w:style w:type="character" w:customStyle="1" w:styleId="logotxt23">
    <w:name w:val="logo_txt_23"/>
    <w:uiPriority w:val="99"/>
    <w:rsid w:val="00747ADD"/>
    <w:rPr>
      <w:rFonts w:ascii="Cambria" w:hAnsi="Cambria" w:cs="Times New Roman"/>
      <w:b/>
      <w:bCs/>
      <w:color w:val="000000"/>
      <w:sz w:val="23"/>
      <w:szCs w:val="23"/>
    </w:rPr>
  </w:style>
  <w:style w:type="paragraph" w:customStyle="1" w:styleId="Default">
    <w:name w:val="Default"/>
    <w:rsid w:val="00747A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7"/>
    <w:rsid w:val="00747ADD"/>
  </w:style>
  <w:style w:type="character" w:customStyle="1" w:styleId="1f4">
    <w:name w:val="Абзац Знак1 Знак"/>
    <w:link w:val="1f5"/>
    <w:locked/>
    <w:rsid w:val="00747ADD"/>
    <w:rPr>
      <w:sz w:val="28"/>
    </w:rPr>
  </w:style>
  <w:style w:type="paragraph" w:customStyle="1" w:styleId="1f5">
    <w:name w:val="Абзац Знак1"/>
    <w:basedOn w:val="afe"/>
    <w:link w:val="1f4"/>
    <w:rsid w:val="00747ADD"/>
    <w:pPr>
      <w:widowControl w:val="0"/>
      <w:tabs>
        <w:tab w:val="clear" w:pos="198"/>
      </w:tabs>
      <w:suppressAutoHyphens w:val="0"/>
      <w:spacing w:after="0" w:line="360" w:lineRule="auto"/>
      <w:ind w:left="0" w:firstLine="709"/>
    </w:pPr>
    <w:rPr>
      <w:rFonts w:asciiTheme="minorHAnsi" w:eastAsiaTheme="minorHAnsi" w:hAnsiTheme="minorHAnsi" w:cstheme="minorBidi"/>
      <w:color w:val="auto"/>
      <w:sz w:val="28"/>
      <w:lang w:eastAsia="en-US"/>
    </w:rPr>
  </w:style>
  <w:style w:type="character" w:customStyle="1" w:styleId="A60">
    <w:name w:val="A6"/>
    <w:uiPriority w:val="99"/>
    <w:rsid w:val="00747ADD"/>
    <w:rPr>
      <w:color w:val="000000"/>
      <w:sz w:val="20"/>
      <w:szCs w:val="20"/>
    </w:rPr>
  </w:style>
  <w:style w:type="character" w:customStyle="1" w:styleId="FontStyle68">
    <w:name w:val="Font Style68"/>
    <w:rsid w:val="00747ADD"/>
    <w:rPr>
      <w:rFonts w:ascii="Times New Roman" w:hAnsi="Times New Roman" w:cs="Times New Roman"/>
      <w:sz w:val="18"/>
      <w:szCs w:val="18"/>
    </w:rPr>
  </w:style>
  <w:style w:type="character" w:styleId="afff3">
    <w:name w:val="Emphasis"/>
    <w:basedOn w:val="a7"/>
    <w:uiPriority w:val="20"/>
    <w:qFormat/>
    <w:rsid w:val="00747ADD"/>
    <w:rPr>
      <w:i/>
      <w:iCs/>
    </w:rPr>
  </w:style>
  <w:style w:type="paragraph" w:customStyle="1" w:styleId="Arial">
    <w:name w:val="Обычный + Arial"/>
    <w:aliases w:val="По ширине,Первая строка:  1,25 см,Междустр.интервал:  полу...,Обычный + 14 пт,2 см,Перед:  4 пт,После:  0 пт"/>
    <w:basedOn w:val="a6"/>
    <w:rsid w:val="00747ADD"/>
    <w:pPr>
      <w:tabs>
        <w:tab w:val="clear" w:pos="198"/>
      </w:tabs>
      <w:suppressAutoHyphens w:val="0"/>
      <w:autoSpaceDE w:val="0"/>
      <w:autoSpaceDN w:val="0"/>
      <w:adjustRightInd w:val="0"/>
      <w:spacing w:before="100" w:beforeAutospacing="1" w:after="100" w:afterAutospacing="1" w:line="360" w:lineRule="auto"/>
      <w:ind w:left="57" w:right="57" w:firstLine="567"/>
    </w:pPr>
    <w:rPr>
      <w:rFonts w:ascii="Arial" w:eastAsia="Times New Roman" w:hAnsi="Arial" w:cs="Arial"/>
      <w:color w:val="auto"/>
      <w:sz w:val="20"/>
      <w:szCs w:val="20"/>
      <w:lang w:eastAsia="ru-RU"/>
    </w:rPr>
  </w:style>
  <w:style w:type="character" w:customStyle="1" w:styleId="notranslate">
    <w:name w:val="notranslate"/>
    <w:basedOn w:val="a7"/>
    <w:rsid w:val="00747ADD"/>
  </w:style>
  <w:style w:type="paragraph" w:customStyle="1" w:styleId="afff4">
    <w:name w:val="ОСНТЕКСТ"/>
    <w:basedOn w:val="035"/>
    <w:link w:val="afff5"/>
    <w:qFormat/>
    <w:rsid w:val="00747ADD"/>
    <w:pPr>
      <w:spacing w:line="276" w:lineRule="auto"/>
      <w:ind w:firstLine="567"/>
    </w:pPr>
    <w:rPr>
      <w:sz w:val="20"/>
    </w:rPr>
  </w:style>
  <w:style w:type="character" w:customStyle="1" w:styleId="0350">
    <w:name w:val="Стиль Основной текст + Первая строка:  035 см Знак"/>
    <w:basedOn w:val="af3"/>
    <w:link w:val="035"/>
    <w:rsid w:val="00747ADD"/>
    <w:rPr>
      <w:rFonts w:ascii="Times New Roman" w:eastAsia="Times New Roman" w:hAnsi="Times New Roman" w:cs="Times New Roman"/>
      <w:color w:val="000000"/>
      <w:sz w:val="16"/>
      <w:szCs w:val="20"/>
      <w:lang w:eastAsia="ar-SA"/>
    </w:rPr>
  </w:style>
  <w:style w:type="character" w:customStyle="1" w:styleId="afff5">
    <w:name w:val="ОСНТЕКСТ Знак"/>
    <w:basedOn w:val="0350"/>
    <w:link w:val="afff4"/>
    <w:rsid w:val="00747ADD"/>
    <w:rPr>
      <w:rFonts w:ascii="Times New Roman" w:eastAsia="Times New Roman" w:hAnsi="Times New Roman" w:cs="Times New Roman"/>
      <w:color w:val="000000"/>
      <w:sz w:val="20"/>
      <w:szCs w:val="20"/>
      <w:lang w:eastAsia="ar-SA"/>
    </w:rPr>
  </w:style>
  <w:style w:type="paragraph" w:customStyle="1" w:styleId="afff6">
    <w:name w:val="ФФФФ"/>
    <w:basedOn w:val="a6"/>
    <w:link w:val="afff7"/>
    <w:qFormat/>
    <w:rsid w:val="00747ADD"/>
    <w:rPr>
      <w:color w:val="auto"/>
      <w:sz w:val="20"/>
    </w:rPr>
  </w:style>
  <w:style w:type="paragraph" w:customStyle="1" w:styleId="afff8">
    <w:name w:val="АННОТАЦИЯ"/>
    <w:basedOn w:val="MainTitle"/>
    <w:link w:val="afff9"/>
    <w:qFormat/>
    <w:rsid w:val="00747ADD"/>
    <w:pPr>
      <w:pBdr>
        <w:top w:val="single" w:sz="12" w:space="1" w:color="auto"/>
        <w:bottom w:val="single" w:sz="12" w:space="1" w:color="auto"/>
      </w:pBdr>
      <w:tabs>
        <w:tab w:val="clear" w:pos="198"/>
        <w:tab w:val="left" w:pos="0"/>
      </w:tabs>
      <w:spacing w:after="0"/>
      <w:jc w:val="both"/>
    </w:pPr>
    <w:rPr>
      <w:caps w:val="0"/>
      <w:szCs w:val="20"/>
    </w:rPr>
  </w:style>
  <w:style w:type="character" w:customStyle="1" w:styleId="afff7">
    <w:name w:val="ФФФФ Знак"/>
    <w:basedOn w:val="a7"/>
    <w:link w:val="afff6"/>
    <w:rsid w:val="00747ADD"/>
    <w:rPr>
      <w:rFonts w:ascii="Times New Roman" w:eastAsia="Calibri" w:hAnsi="Times New Roman" w:cs="Times New Roman"/>
      <w:sz w:val="20"/>
      <w:lang w:eastAsia="ar-SA"/>
    </w:rPr>
  </w:style>
  <w:style w:type="character" w:customStyle="1" w:styleId="afff9">
    <w:name w:val="АННОТАЦИЯ Знак"/>
    <w:basedOn w:val="MainTitle0"/>
    <w:link w:val="afff8"/>
    <w:rsid w:val="00747ADD"/>
    <w:rPr>
      <w:rFonts w:ascii="Times New Roman" w:eastAsia="Calibri" w:hAnsi="Times New Roman" w:cs="Times New Roman"/>
      <w:b/>
      <w:caps w:val="0"/>
      <w:color w:val="000000"/>
      <w:sz w:val="20"/>
      <w:szCs w:val="20"/>
      <w:lang w:eastAsia="ar-SA"/>
    </w:rPr>
  </w:style>
  <w:style w:type="paragraph" w:customStyle="1" w:styleId="afffa">
    <w:name w:val="ЛИТРА"/>
    <w:basedOn w:val="035"/>
    <w:link w:val="afffb"/>
    <w:qFormat/>
    <w:rsid w:val="00747ADD"/>
    <w:pPr>
      <w:spacing w:line="276" w:lineRule="auto"/>
      <w:ind w:firstLine="0"/>
    </w:pPr>
    <w:rPr>
      <w:sz w:val="20"/>
    </w:rPr>
  </w:style>
  <w:style w:type="character" w:customStyle="1" w:styleId="afffb">
    <w:name w:val="ЛИТРА Знак"/>
    <w:basedOn w:val="0350"/>
    <w:link w:val="afffa"/>
    <w:rsid w:val="00747ADD"/>
    <w:rPr>
      <w:rFonts w:ascii="Times New Roman" w:eastAsia="Times New Roman" w:hAnsi="Times New Roman" w:cs="Times New Roman"/>
      <w:color w:val="000000"/>
      <w:sz w:val="20"/>
      <w:szCs w:val="20"/>
      <w:lang w:eastAsia="ar-SA"/>
    </w:rPr>
  </w:style>
  <w:style w:type="paragraph" w:customStyle="1" w:styleId="-------035--western">
    <w:name w:val="стиль-основной-текст-+-первая-строка:--035-см-western"/>
    <w:basedOn w:val="a6"/>
    <w:rsid w:val="00747ADD"/>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paragraph" w:customStyle="1" w:styleId="western">
    <w:name w:val="western"/>
    <w:basedOn w:val="a6"/>
    <w:rsid w:val="00747ADD"/>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character" w:customStyle="1" w:styleId="-">
    <w:name w:val="Интернет-ссылка"/>
    <w:rsid w:val="00747ADD"/>
    <w:rPr>
      <w:color w:val="000080"/>
      <w:u w:val="single"/>
    </w:rPr>
  </w:style>
  <w:style w:type="paragraph" w:styleId="24">
    <w:name w:val="Body Text Indent 2"/>
    <w:basedOn w:val="a6"/>
    <w:link w:val="25"/>
    <w:uiPriority w:val="99"/>
    <w:unhideWhenUsed/>
    <w:rsid w:val="00747ADD"/>
    <w:pPr>
      <w:spacing w:after="120" w:line="480" w:lineRule="auto"/>
      <w:ind w:left="283"/>
    </w:pPr>
  </w:style>
  <w:style w:type="character" w:customStyle="1" w:styleId="25">
    <w:name w:val="Основной текст с отступом 2 Знак"/>
    <w:basedOn w:val="a7"/>
    <w:link w:val="24"/>
    <w:uiPriority w:val="99"/>
    <w:rsid w:val="00747ADD"/>
    <w:rPr>
      <w:rFonts w:ascii="Times New Roman" w:eastAsia="Calibri" w:hAnsi="Times New Roman" w:cs="Times New Roman"/>
      <w:color w:val="000000"/>
      <w:sz w:val="16"/>
      <w:lang w:eastAsia="ar-SA"/>
    </w:rPr>
  </w:style>
  <w:style w:type="paragraph" w:customStyle="1" w:styleId="phList2">
    <w:name w:val="ph_List2"/>
    <w:basedOn w:val="a6"/>
    <w:link w:val="phList20"/>
    <w:rsid w:val="00747ADD"/>
    <w:pPr>
      <w:numPr>
        <w:numId w:val="5"/>
      </w:numPr>
      <w:tabs>
        <w:tab w:val="clear" w:pos="198"/>
      </w:tabs>
      <w:suppressAutoHyphens w:val="0"/>
      <w:spacing w:line="360" w:lineRule="auto"/>
      <w:ind w:left="0" w:firstLine="720"/>
    </w:pPr>
    <w:rPr>
      <w:rFonts w:eastAsia="Times New Roman"/>
      <w:color w:val="auto"/>
      <w:sz w:val="24"/>
      <w:szCs w:val="24"/>
      <w:lang w:eastAsia="ru-RU"/>
    </w:rPr>
  </w:style>
  <w:style w:type="character" w:customStyle="1" w:styleId="phList20">
    <w:name w:val="ph_List2 Знак"/>
    <w:link w:val="phList2"/>
    <w:rsid w:val="00747ADD"/>
    <w:rPr>
      <w:rFonts w:ascii="Times New Roman" w:eastAsia="Times New Roman" w:hAnsi="Times New Roman" w:cs="Times New Roman"/>
      <w:sz w:val="24"/>
      <w:szCs w:val="24"/>
      <w:lang w:eastAsia="ru-RU"/>
    </w:rPr>
  </w:style>
  <w:style w:type="paragraph" w:customStyle="1" w:styleId="phList2L2">
    <w:name w:val="ph_List2_L2"/>
    <w:basedOn w:val="phList2"/>
    <w:qFormat/>
    <w:rsid w:val="00747ADD"/>
    <w:pPr>
      <w:numPr>
        <w:ilvl w:val="2"/>
      </w:numPr>
      <w:tabs>
        <w:tab w:val="num" w:pos="360"/>
        <w:tab w:val="left" w:pos="1843"/>
      </w:tabs>
      <w:ind w:left="2291" w:hanging="180"/>
    </w:pPr>
    <w:rPr>
      <w:snapToGrid w:val="0"/>
      <w:szCs w:val="28"/>
    </w:rPr>
  </w:style>
  <w:style w:type="character" w:customStyle="1" w:styleId="afffc">
    <w:name w:val="Основной текст + Курсив"/>
    <w:rsid w:val="00747ADD"/>
    <w:rPr>
      <w:rFonts w:ascii="Times New Roman" w:hAnsi="Times New Roman" w:cs="Times New Roman"/>
      <w:i/>
      <w:iCs/>
      <w:spacing w:val="0"/>
      <w:sz w:val="24"/>
      <w:szCs w:val="24"/>
      <w:lang w:bidi="ar-SA"/>
    </w:rPr>
  </w:style>
  <w:style w:type="character" w:customStyle="1" w:styleId="32">
    <w:name w:val="Основной текст + Курсив3"/>
    <w:rsid w:val="00747ADD"/>
    <w:rPr>
      <w:rFonts w:ascii="Times New Roman" w:hAnsi="Times New Roman" w:cs="Times New Roman"/>
      <w:i/>
      <w:iCs/>
      <w:spacing w:val="0"/>
      <w:sz w:val="24"/>
      <w:szCs w:val="24"/>
      <w:lang w:bidi="ar-SA"/>
    </w:rPr>
  </w:style>
  <w:style w:type="paragraph" w:customStyle="1" w:styleId="References">
    <w:name w:val="References"/>
    <w:basedOn w:val="a6"/>
    <w:rsid w:val="00747ADD"/>
    <w:pPr>
      <w:numPr>
        <w:numId w:val="6"/>
      </w:numPr>
      <w:tabs>
        <w:tab w:val="clear" w:pos="198"/>
      </w:tabs>
      <w:suppressAutoHyphens w:val="0"/>
      <w:autoSpaceDE w:val="0"/>
      <w:autoSpaceDN w:val="0"/>
    </w:pPr>
    <w:rPr>
      <w:rFonts w:eastAsia="PMingLiU"/>
      <w:color w:val="auto"/>
      <w:szCs w:val="16"/>
      <w:lang w:val="en-US" w:eastAsia="en-US"/>
    </w:rPr>
  </w:style>
  <w:style w:type="paragraph" w:customStyle="1" w:styleId="Authoraddress">
    <w:name w:val="Author address"/>
    <w:basedOn w:val="a6"/>
    <w:autoRedefine/>
    <w:rsid w:val="00747ADD"/>
    <w:pPr>
      <w:tabs>
        <w:tab w:val="clear" w:pos="198"/>
        <w:tab w:val="left" w:pos="-1161"/>
        <w:tab w:val="left" w:pos="-720"/>
        <w:tab w:val="left" w:pos="0"/>
        <w:tab w:val="left" w:pos="360"/>
        <w:tab w:val="left" w:pos="1440"/>
      </w:tabs>
      <w:suppressAutoHyphens w:val="0"/>
      <w:snapToGrid w:val="0"/>
      <w:jc w:val="left"/>
    </w:pPr>
    <w:rPr>
      <w:rFonts w:eastAsia="Times New Roman"/>
      <w:i/>
      <w:iCs/>
      <w:color w:val="auto"/>
      <w:sz w:val="20"/>
      <w:szCs w:val="20"/>
      <w:lang w:val="en-GB" w:eastAsia="en-US"/>
    </w:rPr>
  </w:style>
  <w:style w:type="character" w:styleId="afffd">
    <w:name w:val="Placeholder Text"/>
    <w:basedOn w:val="a7"/>
    <w:uiPriority w:val="99"/>
    <w:semiHidden/>
    <w:rsid w:val="00747ADD"/>
    <w:rPr>
      <w:color w:val="808080"/>
    </w:rPr>
  </w:style>
  <w:style w:type="character" w:customStyle="1" w:styleId="1f6">
    <w:name w:val="Выделение 1"/>
    <w:rsid w:val="00747ADD"/>
    <w:rPr>
      <w:b/>
      <w:bCs w:val="0"/>
    </w:rPr>
  </w:style>
  <w:style w:type="character" w:customStyle="1" w:styleId="FontStyle46">
    <w:name w:val="Font Style46"/>
    <w:uiPriority w:val="99"/>
    <w:rsid w:val="00747ADD"/>
    <w:rPr>
      <w:rFonts w:ascii="Arial" w:hAnsi="Arial" w:cs="Arial" w:hint="default"/>
      <w:b/>
      <w:bCs/>
      <w:color w:val="000000"/>
      <w:sz w:val="30"/>
      <w:szCs w:val="30"/>
    </w:rPr>
  </w:style>
  <w:style w:type="paragraph" w:styleId="26">
    <w:name w:val="Body Text 2"/>
    <w:basedOn w:val="a6"/>
    <w:link w:val="27"/>
    <w:uiPriority w:val="99"/>
    <w:semiHidden/>
    <w:unhideWhenUsed/>
    <w:rsid w:val="00747ADD"/>
    <w:pPr>
      <w:spacing w:after="120" w:line="480" w:lineRule="auto"/>
    </w:pPr>
  </w:style>
  <w:style w:type="character" w:customStyle="1" w:styleId="27">
    <w:name w:val="Основной текст 2 Знак"/>
    <w:basedOn w:val="a7"/>
    <w:link w:val="26"/>
    <w:uiPriority w:val="99"/>
    <w:semiHidden/>
    <w:rsid w:val="00747ADD"/>
    <w:rPr>
      <w:rFonts w:ascii="Times New Roman" w:eastAsia="Calibri" w:hAnsi="Times New Roman" w:cs="Times New Roman"/>
      <w:color w:val="000000"/>
      <w:sz w:val="16"/>
      <w:lang w:eastAsia="ar-SA"/>
    </w:rPr>
  </w:style>
  <w:style w:type="character" w:customStyle="1" w:styleId="InternetLink">
    <w:name w:val="Internet Link"/>
    <w:basedOn w:val="a7"/>
    <w:rsid w:val="00747ADD"/>
    <w:rPr>
      <w:rFonts w:cs="Times New Roman"/>
      <w:color w:val="0000FF"/>
      <w:u w:val="single"/>
    </w:rPr>
  </w:style>
  <w:style w:type="character" w:customStyle="1" w:styleId="WW-InternetLink">
    <w:name w:val="WW-Internet Link"/>
    <w:basedOn w:val="a7"/>
    <w:rsid w:val="00747ADD"/>
    <w:rPr>
      <w:rFonts w:cs="Times New Roman"/>
      <w:color w:val="0000FF"/>
      <w:u w:val="single"/>
    </w:rPr>
  </w:style>
  <w:style w:type="paragraph" w:customStyle="1" w:styleId="afffe">
    <w:name w:val="Стиль. Заголовок"/>
    <w:basedOn w:val="035"/>
    <w:link w:val="affff"/>
    <w:qFormat/>
    <w:rsid w:val="00747ADD"/>
    <w:pPr>
      <w:spacing w:line="276" w:lineRule="auto"/>
      <w:ind w:firstLine="0"/>
    </w:pPr>
    <w:rPr>
      <w:b/>
      <w:sz w:val="28"/>
      <w:szCs w:val="28"/>
      <w:lang w:val="en-US"/>
    </w:rPr>
  </w:style>
  <w:style w:type="paragraph" w:customStyle="1" w:styleId="affff0">
    <w:name w:val="МоногрДиссерОбычн"/>
    <w:basedOn w:val="a6"/>
    <w:link w:val="affff1"/>
    <w:qFormat/>
    <w:rsid w:val="00747ADD"/>
    <w:pPr>
      <w:widowControl w:val="0"/>
      <w:tabs>
        <w:tab w:val="clear" w:pos="198"/>
      </w:tabs>
      <w:suppressAutoHyphens w:val="0"/>
      <w:spacing w:line="360" w:lineRule="auto"/>
      <w:ind w:firstLine="709"/>
    </w:pPr>
    <w:rPr>
      <w:rFonts w:eastAsia="Courier"/>
      <w:noProof/>
      <w:color w:val="auto"/>
      <w:sz w:val="24"/>
      <w:szCs w:val="24"/>
      <w:lang w:eastAsia="ru-RU"/>
    </w:rPr>
  </w:style>
  <w:style w:type="character" w:customStyle="1" w:styleId="affff">
    <w:name w:val="Стиль. Заголовок Знак"/>
    <w:basedOn w:val="0350"/>
    <w:link w:val="afffe"/>
    <w:rsid w:val="00747ADD"/>
    <w:rPr>
      <w:rFonts w:ascii="Times New Roman" w:eastAsia="Times New Roman" w:hAnsi="Times New Roman" w:cs="Times New Roman"/>
      <w:b/>
      <w:color w:val="000000"/>
      <w:sz w:val="28"/>
      <w:szCs w:val="28"/>
      <w:lang w:val="en-US" w:eastAsia="ar-SA"/>
    </w:rPr>
  </w:style>
  <w:style w:type="character" w:customStyle="1" w:styleId="affff1">
    <w:name w:val="МоногрДиссерОбычн Знак"/>
    <w:link w:val="affff0"/>
    <w:rsid w:val="00747ADD"/>
    <w:rPr>
      <w:rFonts w:ascii="Times New Roman" w:eastAsia="Courier" w:hAnsi="Times New Roman" w:cs="Times New Roman"/>
      <w:noProof/>
      <w:sz w:val="24"/>
      <w:szCs w:val="24"/>
      <w:lang w:eastAsia="ru-RU"/>
    </w:rPr>
  </w:style>
  <w:style w:type="paragraph" w:customStyle="1" w:styleId="TNR12Int1">
    <w:name w:val="TNR12Int1"/>
    <w:basedOn w:val="a6"/>
    <w:link w:val="TNR12Int10"/>
    <w:qFormat/>
    <w:rsid w:val="00747ADD"/>
    <w:pPr>
      <w:tabs>
        <w:tab w:val="clear" w:pos="198"/>
      </w:tabs>
      <w:suppressAutoHyphens w:val="0"/>
      <w:spacing w:line="360" w:lineRule="auto"/>
      <w:ind w:firstLine="709"/>
    </w:pPr>
    <w:rPr>
      <w:rFonts w:eastAsia="Times New Roman"/>
      <w:color w:val="auto"/>
      <w:sz w:val="24"/>
      <w:szCs w:val="24"/>
      <w:lang w:eastAsia="en-US"/>
    </w:rPr>
  </w:style>
  <w:style w:type="character" w:customStyle="1" w:styleId="TNR12Int10">
    <w:name w:val="TNR12Int1 Знак"/>
    <w:basedOn w:val="a7"/>
    <w:link w:val="TNR12Int1"/>
    <w:locked/>
    <w:rsid w:val="00747ADD"/>
    <w:rPr>
      <w:rFonts w:ascii="Times New Roman" w:eastAsia="Times New Roman" w:hAnsi="Times New Roman" w:cs="Times New Roman"/>
      <w:sz w:val="24"/>
      <w:szCs w:val="24"/>
    </w:rPr>
  </w:style>
  <w:style w:type="character" w:customStyle="1" w:styleId="st1">
    <w:name w:val="st1"/>
    <w:basedOn w:val="a7"/>
    <w:uiPriority w:val="99"/>
    <w:rsid w:val="00747ADD"/>
    <w:rPr>
      <w:rFonts w:cs="Times New Roman"/>
    </w:rPr>
  </w:style>
  <w:style w:type="paragraph" w:customStyle="1" w:styleId="1f7">
    <w:name w:val="Абзац списка1"/>
    <w:basedOn w:val="a6"/>
    <w:uiPriority w:val="99"/>
    <w:qFormat/>
    <w:rsid w:val="00747ADD"/>
    <w:pPr>
      <w:tabs>
        <w:tab w:val="clear" w:pos="198"/>
      </w:tabs>
      <w:suppressAutoHyphens w:val="0"/>
      <w:spacing w:after="160" w:line="259" w:lineRule="auto"/>
      <w:ind w:left="720"/>
      <w:contextualSpacing/>
      <w:jc w:val="left"/>
    </w:pPr>
    <w:rPr>
      <w:rFonts w:asciiTheme="minorHAnsi" w:eastAsiaTheme="minorHAnsi" w:hAnsiTheme="minorHAnsi" w:cstheme="minorBidi"/>
      <w:color w:val="auto"/>
      <w:sz w:val="22"/>
      <w:lang w:eastAsia="en-US"/>
    </w:rPr>
  </w:style>
  <w:style w:type="paragraph" w:customStyle="1" w:styleId="affff2">
    <w:name w:val="Знак"/>
    <w:basedOn w:val="a6"/>
    <w:rsid w:val="00747ADD"/>
    <w:pPr>
      <w:tabs>
        <w:tab w:val="clear" w:pos="198"/>
      </w:tabs>
      <w:suppressAutoHyphens w:val="0"/>
      <w:spacing w:after="160" w:line="240" w:lineRule="exact"/>
      <w:jc w:val="left"/>
    </w:pPr>
    <w:rPr>
      <w:rFonts w:ascii="Verdana" w:eastAsia="Times New Roman" w:hAnsi="Verdana" w:cs="Verdana"/>
      <w:color w:val="auto"/>
      <w:sz w:val="24"/>
      <w:szCs w:val="24"/>
      <w:lang w:val="en-US" w:eastAsia="en-US"/>
    </w:rPr>
  </w:style>
  <w:style w:type="paragraph" w:customStyle="1" w:styleId="220">
    <w:name w:val="Основной текст 22"/>
    <w:basedOn w:val="a6"/>
    <w:rsid w:val="00747ADD"/>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120">
    <w:name w:val="Знак12"/>
    <w:basedOn w:val="a6"/>
    <w:rsid w:val="00747ADD"/>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paragraph" w:customStyle="1" w:styleId="1f8">
    <w:name w:val="Знак1"/>
    <w:basedOn w:val="a6"/>
    <w:rsid w:val="00747ADD"/>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character" w:customStyle="1" w:styleId="A00">
    <w:name w:val="A0"/>
    <w:uiPriority w:val="99"/>
    <w:rsid w:val="00747ADD"/>
    <w:rPr>
      <w:rFonts w:cs="NewtonC"/>
      <w:color w:val="000000"/>
      <w:sz w:val="20"/>
      <w:szCs w:val="20"/>
    </w:rPr>
  </w:style>
  <w:style w:type="paragraph" w:customStyle="1" w:styleId="affff3">
    <w:name w:val="СтильАНДР"/>
    <w:basedOn w:val="035"/>
    <w:qFormat/>
    <w:rsid w:val="00747ADD"/>
    <w:pPr>
      <w:spacing w:line="276" w:lineRule="auto"/>
      <w:ind w:firstLine="567"/>
    </w:pPr>
    <w:rPr>
      <w:color w:val="auto"/>
      <w:sz w:val="20"/>
    </w:rPr>
  </w:style>
  <w:style w:type="character" w:customStyle="1" w:styleId="affff4">
    <w:name w:val="Основной текст + Не полужирный;Курсив"/>
    <w:basedOn w:val="a7"/>
    <w:rsid w:val="00747ADD"/>
    <w:rPr>
      <w:rFonts w:ascii="Times New Roman" w:eastAsia="Times New Roman" w:hAnsi="Times New Roman"/>
      <w:b/>
      <w:bCs w:val="0"/>
      <w:i/>
      <w:iCs/>
      <w:color w:val="000000"/>
      <w:spacing w:val="0"/>
      <w:w w:val="100"/>
      <w:position w:val="0"/>
      <w:sz w:val="24"/>
      <w:szCs w:val="18"/>
      <w:shd w:val="clear" w:color="auto" w:fill="FFFFFF"/>
      <w:lang w:val="ru-RU"/>
    </w:rPr>
  </w:style>
  <w:style w:type="paragraph" w:customStyle="1" w:styleId="100">
    <w:name w:val="СтильЛит10"/>
    <w:basedOn w:val="035"/>
    <w:qFormat/>
    <w:rsid w:val="00747ADD"/>
    <w:pPr>
      <w:spacing w:line="240" w:lineRule="auto"/>
      <w:ind w:firstLine="0"/>
    </w:pPr>
    <w:rPr>
      <w:color w:val="auto"/>
      <w:sz w:val="20"/>
    </w:rPr>
  </w:style>
  <w:style w:type="character" w:customStyle="1" w:styleId="citation">
    <w:name w:val="citation"/>
    <w:basedOn w:val="a7"/>
    <w:rsid w:val="00747ADD"/>
  </w:style>
  <w:style w:type="character" w:customStyle="1" w:styleId="reference-text">
    <w:name w:val="reference-text"/>
    <w:basedOn w:val="a7"/>
    <w:rsid w:val="00747ADD"/>
  </w:style>
  <w:style w:type="paragraph" w:customStyle="1" w:styleId="affff5">
    <w:name w:val="Заголовок для Говна"/>
    <w:basedOn w:val="MainTitle"/>
    <w:link w:val="affff6"/>
    <w:qFormat/>
    <w:rsid w:val="00747ADD"/>
    <w:pPr>
      <w:tabs>
        <w:tab w:val="clear" w:pos="198"/>
        <w:tab w:val="left" w:pos="0"/>
      </w:tabs>
      <w:spacing w:line="276" w:lineRule="auto"/>
    </w:pPr>
    <w:rPr>
      <w:sz w:val="28"/>
      <w:szCs w:val="28"/>
    </w:rPr>
  </w:style>
  <w:style w:type="character" w:customStyle="1" w:styleId="affff6">
    <w:name w:val="Заголовок для Говна Знак"/>
    <w:basedOn w:val="MainTitle0"/>
    <w:link w:val="affff5"/>
    <w:rsid w:val="00747ADD"/>
    <w:rPr>
      <w:rFonts w:ascii="Times New Roman" w:eastAsia="Calibri" w:hAnsi="Times New Roman" w:cs="Times New Roman"/>
      <w:b/>
      <w:caps/>
      <w:color w:val="000000"/>
      <w:sz w:val="28"/>
      <w:szCs w:val="28"/>
      <w:lang w:eastAsia="ar-SA"/>
    </w:rPr>
  </w:style>
  <w:style w:type="paragraph" w:customStyle="1" w:styleId="def">
    <w:name w:val="def"/>
    <w:basedOn w:val="a6"/>
    <w:link w:val="def0"/>
    <w:rsid w:val="00747ADD"/>
    <w:pPr>
      <w:tabs>
        <w:tab w:val="clear" w:pos="198"/>
      </w:tabs>
      <w:suppressAutoHyphens w:val="0"/>
      <w:spacing w:line="360" w:lineRule="auto"/>
      <w:ind w:firstLine="851"/>
    </w:pPr>
    <w:rPr>
      <w:rFonts w:eastAsia="Times New Roman"/>
      <w:color w:val="auto"/>
      <w:sz w:val="24"/>
      <w:szCs w:val="28"/>
      <w:lang w:eastAsia="ru-RU"/>
    </w:rPr>
  </w:style>
  <w:style w:type="character" w:customStyle="1" w:styleId="def0">
    <w:name w:val="def Знак"/>
    <w:link w:val="def"/>
    <w:rsid w:val="00747ADD"/>
    <w:rPr>
      <w:rFonts w:ascii="Times New Roman" w:eastAsia="Times New Roman" w:hAnsi="Times New Roman" w:cs="Times New Roman"/>
      <w:sz w:val="24"/>
      <w:szCs w:val="28"/>
      <w:lang w:eastAsia="ru-RU"/>
    </w:rPr>
  </w:style>
  <w:style w:type="paragraph" w:customStyle="1" w:styleId="ptx2">
    <w:name w:val="ptx2"/>
    <w:basedOn w:val="a6"/>
    <w:rsid w:val="00747ADD"/>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28">
    <w:name w:val="Заголовок2_Отчет в Роснауку"/>
    <w:basedOn w:val="21"/>
    <w:rsid w:val="00747ADD"/>
    <w:pPr>
      <w:keepLines w:val="0"/>
      <w:tabs>
        <w:tab w:val="clear" w:pos="198"/>
        <w:tab w:val="clear" w:pos="860"/>
      </w:tabs>
      <w:spacing w:before="240" w:after="60" w:line="360" w:lineRule="auto"/>
      <w:ind w:left="0" w:firstLine="0"/>
    </w:pPr>
    <w:rPr>
      <w:rFonts w:ascii="Arial" w:eastAsia="Times New Roman" w:hAnsi="Arial" w:cs="Arial"/>
      <w:i/>
      <w:iCs/>
      <w:color w:val="auto"/>
      <w:sz w:val="28"/>
      <w:szCs w:val="28"/>
    </w:rPr>
  </w:style>
  <w:style w:type="paragraph" w:customStyle="1" w:styleId="CSITColonTitle">
    <w:name w:val="CSIT Colon Title"/>
    <w:basedOn w:val="a6"/>
    <w:rsid w:val="00747ADD"/>
    <w:pPr>
      <w:tabs>
        <w:tab w:val="clear" w:pos="198"/>
        <w:tab w:val="left" w:pos="360"/>
      </w:tabs>
      <w:suppressAutoHyphens w:val="0"/>
      <w:jc w:val="left"/>
    </w:pPr>
    <w:rPr>
      <w:rFonts w:eastAsia="Times New Roman"/>
      <w:color w:val="auto"/>
      <w:szCs w:val="20"/>
      <w:lang w:val="en-US" w:eastAsia="ru-RU"/>
    </w:rPr>
  </w:style>
  <w:style w:type="paragraph" w:customStyle="1" w:styleId="affff7">
    <w:name w:val="Текстовый блок"/>
    <w:rsid w:val="00747AD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ffff8">
    <w:name w:val="Цветовое выделение"/>
    <w:rsid w:val="00747ADD"/>
    <w:rPr>
      <w:b/>
      <w:bCs w:val="0"/>
      <w:color w:val="26282F"/>
    </w:rPr>
  </w:style>
  <w:style w:type="character" w:customStyle="1" w:styleId="affff9">
    <w:name w:val="Гипертекстовая ссылка"/>
    <w:basedOn w:val="affff8"/>
    <w:rsid w:val="00747ADD"/>
    <w:rPr>
      <w:rFonts w:ascii="Times New Roman" w:hAnsi="Times New Roman" w:cs="Times New Roman" w:hint="default"/>
      <w:b/>
      <w:bCs/>
      <w:color w:val="106BBE"/>
    </w:rPr>
  </w:style>
  <w:style w:type="character" w:customStyle="1" w:styleId="shorttext">
    <w:name w:val="short_text"/>
    <w:basedOn w:val="a7"/>
    <w:rsid w:val="00747ADD"/>
  </w:style>
  <w:style w:type="paragraph" w:customStyle="1" w:styleId="1f9">
    <w:name w:val="Стиль1"/>
    <w:basedOn w:val="035"/>
    <w:link w:val="1fa"/>
    <w:qFormat/>
    <w:rsid w:val="00747ADD"/>
    <w:pPr>
      <w:spacing w:line="276" w:lineRule="auto"/>
      <w:ind w:firstLine="567"/>
    </w:pPr>
    <w:rPr>
      <w:rFonts w:eastAsia="Calibri"/>
    </w:rPr>
  </w:style>
  <w:style w:type="character" w:customStyle="1" w:styleId="1fa">
    <w:name w:val="Стиль1 Знак"/>
    <w:basedOn w:val="0350"/>
    <w:link w:val="1f9"/>
    <w:rsid w:val="00747ADD"/>
    <w:rPr>
      <w:rFonts w:ascii="Times New Roman" w:eastAsia="Calibri" w:hAnsi="Times New Roman" w:cs="Times New Roman"/>
      <w:color w:val="000000"/>
      <w:sz w:val="16"/>
      <w:szCs w:val="20"/>
      <w:lang w:eastAsia="ar-SA"/>
    </w:rPr>
  </w:style>
  <w:style w:type="paragraph" w:styleId="affffa">
    <w:name w:val="Plain Text"/>
    <w:aliases w:val="Таблица,Plain Text Char,Знак8 Char"/>
    <w:basedOn w:val="a6"/>
    <w:link w:val="affffb"/>
    <w:unhideWhenUsed/>
    <w:rsid w:val="00747ADD"/>
    <w:pPr>
      <w:tabs>
        <w:tab w:val="clear" w:pos="198"/>
      </w:tabs>
      <w:suppressAutoHyphens w:val="0"/>
      <w:jc w:val="left"/>
    </w:pPr>
    <w:rPr>
      <w:rFonts w:ascii="Courier New" w:eastAsia="Times New Roman" w:hAnsi="Courier New"/>
      <w:color w:val="auto"/>
      <w:sz w:val="20"/>
      <w:szCs w:val="20"/>
      <w:lang w:eastAsia="ru-RU"/>
    </w:rPr>
  </w:style>
  <w:style w:type="character" w:customStyle="1" w:styleId="affffb">
    <w:name w:val="Текст Знак"/>
    <w:aliases w:val="Таблица Знак,Plain Text Char Знак,Знак8 Char Знак"/>
    <w:basedOn w:val="a7"/>
    <w:link w:val="affffa"/>
    <w:rsid w:val="00747ADD"/>
    <w:rPr>
      <w:rFonts w:ascii="Courier New" w:eastAsia="Times New Roman" w:hAnsi="Courier New" w:cs="Times New Roman"/>
      <w:sz w:val="20"/>
      <w:szCs w:val="20"/>
      <w:lang w:eastAsia="ru-RU"/>
    </w:rPr>
  </w:style>
  <w:style w:type="paragraph" w:customStyle="1" w:styleId="TextBody">
    <w:name w:val="Text Body"/>
    <w:basedOn w:val="a6"/>
    <w:rsid w:val="00747ADD"/>
    <w:pPr>
      <w:spacing w:after="140" w:line="100" w:lineRule="atLeast"/>
    </w:pPr>
    <w:rPr>
      <w:rFonts w:eastAsia="SimSun"/>
      <w:szCs w:val="24"/>
    </w:rPr>
  </w:style>
  <w:style w:type="character" w:customStyle="1" w:styleId="w">
    <w:name w:val="w"/>
    <w:basedOn w:val="a7"/>
    <w:rsid w:val="00747ADD"/>
  </w:style>
  <w:style w:type="paragraph" w:customStyle="1" w:styleId="230">
    <w:name w:val="Основной текст 23"/>
    <w:basedOn w:val="a6"/>
    <w:rsid w:val="00747ADD"/>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styleId="affffc">
    <w:name w:val="Signature"/>
    <w:basedOn w:val="a6"/>
    <w:link w:val="affffd"/>
    <w:rsid w:val="00747ADD"/>
    <w:pPr>
      <w:suppressLineNumbers/>
      <w:tabs>
        <w:tab w:val="clear" w:pos="198"/>
      </w:tabs>
      <w:suppressAutoHyphens w:val="0"/>
      <w:spacing w:line="360" w:lineRule="auto"/>
      <w:ind w:firstLine="850"/>
      <w:jc w:val="center"/>
    </w:pPr>
    <w:rPr>
      <w:rFonts w:eastAsia="SimSun" w:cs="Mangal"/>
      <w:color w:val="00000A"/>
      <w:szCs w:val="24"/>
      <w:lang w:eastAsia="zh-CN" w:bidi="hi-IN"/>
    </w:rPr>
  </w:style>
  <w:style w:type="character" w:customStyle="1" w:styleId="affffd">
    <w:name w:val="Подпись Знак"/>
    <w:basedOn w:val="a7"/>
    <w:link w:val="affffc"/>
    <w:rsid w:val="00747ADD"/>
    <w:rPr>
      <w:rFonts w:ascii="Times New Roman" w:eastAsia="SimSun" w:hAnsi="Times New Roman" w:cs="Mangal"/>
      <w:color w:val="00000A"/>
      <w:sz w:val="16"/>
      <w:szCs w:val="24"/>
      <w:lang w:eastAsia="zh-CN" w:bidi="hi-IN"/>
    </w:rPr>
  </w:style>
  <w:style w:type="paragraph" w:styleId="affffe">
    <w:name w:val="table of authorities"/>
    <w:basedOn w:val="a6"/>
    <w:qFormat/>
    <w:rsid w:val="00747ADD"/>
    <w:pPr>
      <w:keepNext/>
      <w:tabs>
        <w:tab w:val="clear" w:pos="198"/>
      </w:tabs>
      <w:suppressAutoHyphens w:val="0"/>
    </w:pPr>
    <w:rPr>
      <w:rFonts w:eastAsia="Microsoft YaHei" w:cs="Mangal"/>
      <w:b/>
      <w:color w:val="00000A"/>
      <w:sz w:val="20"/>
      <w:szCs w:val="28"/>
      <w:lang w:eastAsia="zh-CN" w:bidi="hi-IN"/>
    </w:rPr>
  </w:style>
  <w:style w:type="character" w:customStyle="1" w:styleId="il">
    <w:name w:val="il"/>
    <w:basedOn w:val="a7"/>
    <w:rsid w:val="00747ADD"/>
  </w:style>
  <w:style w:type="paragraph" w:customStyle="1" w:styleId="afffff">
    <w:name w:val="Знак Знак Знак Знак Знак Знак Знак Знак"/>
    <w:basedOn w:val="a6"/>
    <w:rsid w:val="00747ADD"/>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author0">
    <w:name w:val="author"/>
    <w:basedOn w:val="a6"/>
    <w:rsid w:val="00747ADD"/>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headeraa">
    <w:name w:val="header_aa"/>
    <w:basedOn w:val="a7"/>
    <w:rsid w:val="00747ADD"/>
  </w:style>
  <w:style w:type="character" w:customStyle="1" w:styleId="FontStyle21">
    <w:name w:val="Font Style21"/>
    <w:rsid w:val="00747ADD"/>
    <w:rPr>
      <w:rFonts w:ascii="Times New Roman" w:hAnsi="Times New Roman" w:cs="Times New Roman"/>
      <w:sz w:val="26"/>
      <w:szCs w:val="26"/>
    </w:rPr>
  </w:style>
  <w:style w:type="paragraph" w:styleId="afffff0">
    <w:name w:val="Document Map"/>
    <w:basedOn w:val="a6"/>
    <w:link w:val="afffff1"/>
    <w:uiPriority w:val="99"/>
    <w:semiHidden/>
    <w:unhideWhenUsed/>
    <w:rsid w:val="00747ADD"/>
    <w:rPr>
      <w:rFonts w:ascii="Tahoma" w:hAnsi="Tahoma" w:cs="Tahoma"/>
      <w:szCs w:val="16"/>
    </w:rPr>
  </w:style>
  <w:style w:type="character" w:customStyle="1" w:styleId="afffff1">
    <w:name w:val="Схема документа Знак"/>
    <w:basedOn w:val="a7"/>
    <w:link w:val="afffff0"/>
    <w:uiPriority w:val="99"/>
    <w:semiHidden/>
    <w:rsid w:val="00747ADD"/>
    <w:rPr>
      <w:rFonts w:ascii="Tahoma" w:eastAsia="Calibri" w:hAnsi="Tahoma" w:cs="Tahoma"/>
      <w:color w:val="000000"/>
      <w:sz w:val="16"/>
      <w:szCs w:val="16"/>
      <w:lang w:eastAsia="ar-SA"/>
    </w:rPr>
  </w:style>
  <w:style w:type="paragraph" w:styleId="33">
    <w:name w:val="Body Text 3"/>
    <w:basedOn w:val="a6"/>
    <w:link w:val="34"/>
    <w:uiPriority w:val="99"/>
    <w:rsid w:val="00747ADD"/>
    <w:pPr>
      <w:widowControl w:val="0"/>
      <w:tabs>
        <w:tab w:val="clear" w:pos="198"/>
      </w:tabs>
      <w:suppressAutoHyphens w:val="0"/>
      <w:spacing w:after="120"/>
      <w:ind w:firstLine="400"/>
    </w:pPr>
    <w:rPr>
      <w:rFonts w:eastAsia="Times New Roman"/>
      <w:color w:val="auto"/>
      <w:szCs w:val="16"/>
      <w:lang w:eastAsia="ru-RU"/>
    </w:rPr>
  </w:style>
  <w:style w:type="character" w:customStyle="1" w:styleId="34">
    <w:name w:val="Основной текст 3 Знак"/>
    <w:basedOn w:val="a7"/>
    <w:link w:val="33"/>
    <w:uiPriority w:val="99"/>
    <w:rsid w:val="00747ADD"/>
    <w:rPr>
      <w:rFonts w:ascii="Times New Roman" w:eastAsia="Times New Roman" w:hAnsi="Times New Roman" w:cs="Times New Roman"/>
      <w:sz w:val="16"/>
      <w:szCs w:val="16"/>
      <w:lang w:eastAsia="ru-RU"/>
    </w:rPr>
  </w:style>
  <w:style w:type="paragraph" w:customStyle="1" w:styleId="auth">
    <w:name w:val="auth"/>
    <w:basedOn w:val="a6"/>
    <w:rsid w:val="00747ADD"/>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nnot">
    <w:name w:val="annot"/>
    <w:basedOn w:val="a6"/>
    <w:rsid w:val="00747ADD"/>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jus">
    <w:name w:val="ajus"/>
    <w:basedOn w:val="a6"/>
    <w:rsid w:val="00747ADD"/>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zagl">
    <w:name w:val="zagl"/>
    <w:basedOn w:val="a6"/>
    <w:rsid w:val="00747ADD"/>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35">
    <w:name w:val="Основной шрифт абзаца3"/>
    <w:rsid w:val="00747ADD"/>
  </w:style>
  <w:style w:type="character" w:customStyle="1" w:styleId="29">
    <w:name w:val="Основной шрифт абзаца2"/>
    <w:rsid w:val="00747ADD"/>
  </w:style>
  <w:style w:type="paragraph" w:customStyle="1" w:styleId="101">
    <w:name w:val="СтильТ10"/>
    <w:basedOn w:val="035"/>
    <w:qFormat/>
    <w:rsid w:val="00747ADD"/>
    <w:pPr>
      <w:spacing w:line="276" w:lineRule="auto"/>
      <w:ind w:firstLine="567"/>
    </w:pPr>
    <w:rPr>
      <w:color w:val="auto"/>
      <w:sz w:val="20"/>
    </w:rPr>
  </w:style>
  <w:style w:type="paragraph" w:customStyle="1" w:styleId="N10">
    <w:name w:val="СтильN10л"/>
    <w:basedOn w:val="101"/>
    <w:qFormat/>
    <w:rsid w:val="00747ADD"/>
    <w:pPr>
      <w:ind w:firstLine="0"/>
    </w:pPr>
  </w:style>
  <w:style w:type="character" w:customStyle="1" w:styleId="92">
    <w:name w:val="Основной текст (9)_"/>
    <w:basedOn w:val="a7"/>
    <w:link w:val="93"/>
    <w:rsid w:val="00747ADD"/>
    <w:rPr>
      <w:b/>
      <w:bCs/>
      <w:sz w:val="26"/>
      <w:szCs w:val="26"/>
      <w:shd w:val="clear" w:color="auto" w:fill="FFFFFF"/>
    </w:rPr>
  </w:style>
  <w:style w:type="paragraph" w:customStyle="1" w:styleId="93">
    <w:name w:val="Основной текст (9)"/>
    <w:basedOn w:val="a6"/>
    <w:link w:val="92"/>
    <w:rsid w:val="00747ADD"/>
    <w:pPr>
      <w:widowControl w:val="0"/>
      <w:shd w:val="clear" w:color="auto" w:fill="FFFFFF"/>
      <w:tabs>
        <w:tab w:val="clear" w:pos="198"/>
      </w:tabs>
      <w:suppressAutoHyphens w:val="0"/>
      <w:spacing w:before="960" w:line="317" w:lineRule="exact"/>
      <w:jc w:val="left"/>
    </w:pPr>
    <w:rPr>
      <w:rFonts w:asciiTheme="minorHAnsi" w:eastAsiaTheme="minorHAnsi" w:hAnsiTheme="minorHAnsi" w:cstheme="minorBidi"/>
      <w:b/>
      <w:bCs/>
      <w:color w:val="auto"/>
      <w:sz w:val="26"/>
      <w:szCs w:val="26"/>
      <w:lang w:eastAsia="en-US"/>
    </w:rPr>
  </w:style>
  <w:style w:type="character" w:customStyle="1" w:styleId="2a">
    <w:name w:val="Основной текст (2)_"/>
    <w:basedOn w:val="a7"/>
    <w:link w:val="2b"/>
    <w:rsid w:val="00747ADD"/>
    <w:rPr>
      <w:shd w:val="clear" w:color="auto" w:fill="FFFFFF"/>
    </w:rPr>
  </w:style>
  <w:style w:type="paragraph" w:customStyle="1" w:styleId="2b">
    <w:name w:val="Основной текст (2)"/>
    <w:basedOn w:val="a6"/>
    <w:link w:val="2a"/>
    <w:rsid w:val="00747ADD"/>
    <w:pPr>
      <w:widowControl w:val="0"/>
      <w:shd w:val="clear" w:color="auto" w:fill="FFFFFF"/>
      <w:tabs>
        <w:tab w:val="clear" w:pos="198"/>
      </w:tabs>
      <w:suppressAutoHyphens w:val="0"/>
      <w:spacing w:before="60" w:line="307" w:lineRule="exact"/>
      <w:ind w:hanging="1980"/>
      <w:jc w:val="center"/>
    </w:pPr>
    <w:rPr>
      <w:rFonts w:asciiTheme="minorHAnsi" w:eastAsiaTheme="minorHAnsi" w:hAnsiTheme="minorHAnsi" w:cstheme="minorBidi"/>
      <w:color w:val="auto"/>
      <w:sz w:val="22"/>
      <w:lang w:eastAsia="en-US"/>
    </w:rPr>
  </w:style>
  <w:style w:type="character" w:customStyle="1" w:styleId="53">
    <w:name w:val="Основной текст (5)_"/>
    <w:basedOn w:val="a7"/>
    <w:link w:val="54"/>
    <w:rsid w:val="00747ADD"/>
    <w:rPr>
      <w:shd w:val="clear" w:color="auto" w:fill="FFFFFF"/>
    </w:rPr>
  </w:style>
  <w:style w:type="paragraph" w:customStyle="1" w:styleId="54">
    <w:name w:val="Основной текст (5)"/>
    <w:basedOn w:val="a6"/>
    <w:link w:val="53"/>
    <w:rsid w:val="00747ADD"/>
    <w:pPr>
      <w:widowControl w:val="0"/>
      <w:shd w:val="clear" w:color="auto" w:fill="FFFFFF"/>
      <w:tabs>
        <w:tab w:val="clear" w:pos="198"/>
      </w:tabs>
      <w:suppressAutoHyphens w:val="0"/>
      <w:spacing w:line="226" w:lineRule="exact"/>
      <w:jc w:val="center"/>
    </w:pPr>
    <w:rPr>
      <w:rFonts w:asciiTheme="minorHAnsi" w:eastAsiaTheme="minorHAnsi" w:hAnsiTheme="minorHAnsi" w:cstheme="minorBidi"/>
      <w:color w:val="auto"/>
      <w:sz w:val="22"/>
      <w:lang w:eastAsia="en-US"/>
    </w:rPr>
  </w:style>
  <w:style w:type="character" w:customStyle="1" w:styleId="HTML1">
    <w:name w:val="Пишущая машинка HTML1"/>
    <w:rsid w:val="00747ADD"/>
    <w:rPr>
      <w:rFonts w:ascii="Courier New" w:eastAsia="Times New Roman" w:hAnsi="Courier New" w:cs="Courier New" w:hint="default"/>
      <w:sz w:val="20"/>
      <w:szCs w:val="20"/>
    </w:rPr>
  </w:style>
  <w:style w:type="character" w:customStyle="1" w:styleId="b-message-headfield-value">
    <w:name w:val="b-message-head__field-value"/>
    <w:rsid w:val="00747ADD"/>
  </w:style>
  <w:style w:type="character" w:customStyle="1" w:styleId="ms-rtethemefontface-1">
    <w:name w:val="ms-rtethemefontface-1"/>
    <w:rsid w:val="00747ADD"/>
  </w:style>
  <w:style w:type="paragraph" w:customStyle="1" w:styleId="consnormal">
    <w:name w:val="consnormal"/>
    <w:basedOn w:val="a6"/>
    <w:rsid w:val="00747ADD"/>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styleId="afffff2">
    <w:name w:val="endnote reference"/>
    <w:basedOn w:val="a7"/>
    <w:uiPriority w:val="99"/>
    <w:semiHidden/>
    <w:unhideWhenUsed/>
    <w:rsid w:val="00747ADD"/>
    <w:rPr>
      <w:vertAlign w:val="superscript"/>
    </w:rPr>
  </w:style>
  <w:style w:type="table" w:customStyle="1" w:styleId="TableNormal">
    <w:name w:val="Table Normal"/>
    <w:rsid w:val="00747ADD"/>
    <w:pPr>
      <w:pBdr>
        <w:top w:val="nil"/>
        <w:left w:val="nil"/>
        <w:bottom w:val="nil"/>
        <w:right w:val="nil"/>
        <w:between w:val="nil"/>
      </w:pBdr>
      <w:tabs>
        <w:tab w:val="left" w:pos="198"/>
      </w:tabs>
      <w:spacing w:after="0" w:line="240" w:lineRule="auto"/>
      <w:jc w:val="both"/>
    </w:pPr>
    <w:rPr>
      <w:rFonts w:ascii="Times New Roman" w:eastAsia="Times New Roman" w:hAnsi="Times New Roman" w:cs="Times New Roman"/>
      <w:color w:val="000000"/>
      <w:sz w:val="16"/>
      <w:szCs w:val="16"/>
      <w:lang w:eastAsia="ru-RU"/>
    </w:rPr>
    <w:tblPr>
      <w:tblCellMar>
        <w:top w:w="0" w:type="dxa"/>
        <w:left w:w="0" w:type="dxa"/>
        <w:bottom w:w="0" w:type="dxa"/>
        <w:right w:w="0" w:type="dxa"/>
      </w:tblCellMar>
    </w:tblPr>
  </w:style>
  <w:style w:type="character" w:customStyle="1" w:styleId="style13">
    <w:name w:val="style13"/>
    <w:basedOn w:val="a7"/>
    <w:rsid w:val="00747ADD"/>
  </w:style>
  <w:style w:type="paragraph" w:customStyle="1" w:styleId="2c">
    <w:name w:val="Обычный2"/>
    <w:rsid w:val="00747ADD"/>
    <w:pPr>
      <w:pBdr>
        <w:top w:val="nil"/>
        <w:left w:val="nil"/>
        <w:bottom w:val="nil"/>
        <w:right w:val="nil"/>
        <w:between w:val="nil"/>
      </w:pBdr>
      <w:spacing w:after="0" w:line="276" w:lineRule="auto"/>
    </w:pPr>
    <w:rPr>
      <w:rFonts w:ascii="Arial" w:eastAsia="Arial" w:hAnsi="Arial" w:cs="Arial"/>
      <w:color w:val="000000"/>
      <w:lang w:eastAsia="ru-RU"/>
    </w:rPr>
  </w:style>
  <w:style w:type="character" w:customStyle="1" w:styleId="ecattext">
    <w:name w:val="ecattext"/>
    <w:basedOn w:val="a7"/>
    <w:rsid w:val="00747ADD"/>
  </w:style>
  <w:style w:type="character" w:customStyle="1" w:styleId="bigtext">
    <w:name w:val="bigtext"/>
    <w:rsid w:val="00747ADD"/>
  </w:style>
  <w:style w:type="paragraph" w:customStyle="1" w:styleId="Afffff3">
    <w:name w:val="Текстовый блок A"/>
    <w:rsid w:val="00747AD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d">
    <w:name w:val="1"/>
    <w:basedOn w:val="14"/>
    <w:next w:val="aff6"/>
    <w:link w:val="aff8"/>
    <w:qFormat/>
    <w:rsid w:val="00747ADD"/>
    <w:pPr>
      <w:tabs>
        <w:tab w:val="clear" w:pos="198"/>
      </w:tabs>
      <w:suppressAutoHyphens w:val="0"/>
      <w:ind w:right="454"/>
      <w:jc w:val="center"/>
    </w:pPr>
    <w:rPr>
      <w:b w:val="0"/>
      <w:bCs w:val="0"/>
      <w:color w:val="auto"/>
      <w:spacing w:val="-10"/>
      <w:kern w:val="28"/>
      <w:sz w:val="56"/>
      <w:szCs w:val="56"/>
    </w:rPr>
  </w:style>
  <w:style w:type="paragraph" w:customStyle="1" w:styleId="2d">
    <w:name w:val="Основной текст с отступом2"/>
    <w:aliases w:val="Надин стиль,Основной текст с отступом1"/>
    <w:basedOn w:val="a6"/>
    <w:uiPriority w:val="99"/>
    <w:qFormat/>
    <w:rsid w:val="00747ADD"/>
    <w:pPr>
      <w:tabs>
        <w:tab w:val="clear" w:pos="198"/>
      </w:tabs>
      <w:suppressAutoHyphens w:val="0"/>
      <w:ind w:firstLine="360"/>
    </w:pPr>
    <w:rPr>
      <w:rFonts w:eastAsia="Times New Roman"/>
      <w:color w:val="auto"/>
      <w:sz w:val="24"/>
      <w:szCs w:val="24"/>
      <w:lang w:eastAsia="ru-RU"/>
    </w:rPr>
  </w:style>
  <w:style w:type="character" w:customStyle="1" w:styleId="affc">
    <w:name w:val="Основной Знак"/>
    <w:link w:val="affb"/>
    <w:rsid w:val="00747ADD"/>
    <w:rPr>
      <w:rFonts w:ascii="Times New Roman" w:eastAsia="Calibri" w:hAnsi="Times New Roman" w:cs="Times New Roman"/>
      <w:color w:val="000000"/>
      <w:sz w:val="28"/>
      <w:lang w:eastAsia="ar-SA"/>
    </w:rPr>
  </w:style>
  <w:style w:type="character" w:customStyle="1" w:styleId="FontStyle73">
    <w:name w:val="Font Style73"/>
    <w:rsid w:val="00747ADD"/>
    <w:rPr>
      <w:rFonts w:ascii="Arial" w:hAnsi="Arial" w:cs="Arial"/>
      <w:color w:val="000000"/>
      <w:sz w:val="18"/>
      <w:szCs w:val="18"/>
    </w:rPr>
  </w:style>
  <w:style w:type="character" w:customStyle="1" w:styleId="mw-headline">
    <w:name w:val="mw-headline"/>
    <w:uiPriority w:val="99"/>
    <w:rsid w:val="00747ADD"/>
    <w:rPr>
      <w:rFonts w:cs="Times New Roman"/>
    </w:rPr>
  </w:style>
  <w:style w:type="character" w:customStyle="1" w:styleId="FontStyle212">
    <w:name w:val="Font Style212"/>
    <w:basedOn w:val="a7"/>
    <w:uiPriority w:val="99"/>
    <w:rsid w:val="00747ADD"/>
    <w:rPr>
      <w:rFonts w:ascii="Times New Roman" w:hAnsi="Times New Roman" w:cs="Times New Roman"/>
      <w:b/>
      <w:bCs/>
      <w:i/>
      <w:iCs/>
      <w:color w:val="000000"/>
      <w:sz w:val="22"/>
      <w:szCs w:val="22"/>
    </w:rPr>
  </w:style>
  <w:style w:type="paragraph" w:customStyle="1" w:styleId="213">
    <w:name w:val="Основной текст с отступом 21"/>
    <w:basedOn w:val="a6"/>
    <w:rsid w:val="00747ADD"/>
    <w:pPr>
      <w:tabs>
        <w:tab w:val="clear" w:pos="198"/>
      </w:tabs>
      <w:suppressAutoHyphens w:val="0"/>
      <w:ind w:firstLine="851"/>
    </w:pPr>
    <w:rPr>
      <w:rFonts w:eastAsia="Times New Roman"/>
      <w:color w:val="auto"/>
      <w:sz w:val="22"/>
      <w:szCs w:val="24"/>
    </w:rPr>
  </w:style>
  <w:style w:type="paragraph" w:styleId="afffff4">
    <w:name w:val="Block Text"/>
    <w:basedOn w:val="a6"/>
    <w:rsid w:val="00747ADD"/>
    <w:pPr>
      <w:tabs>
        <w:tab w:val="clear" w:pos="198"/>
      </w:tabs>
      <w:suppressAutoHyphens w:val="0"/>
      <w:ind w:left="567" w:right="564" w:firstLine="567"/>
    </w:pPr>
    <w:rPr>
      <w:rFonts w:eastAsia="Times New Roman"/>
      <w:color w:val="auto"/>
      <w:sz w:val="24"/>
    </w:rPr>
  </w:style>
  <w:style w:type="paragraph" w:customStyle="1" w:styleId="36">
    <w:name w:val="Обычный3"/>
    <w:basedOn w:val="a6"/>
    <w:rsid w:val="00747ADD"/>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5">
    <w:name w:val="Основной диплом"/>
    <w:basedOn w:val="a6"/>
    <w:link w:val="afffff6"/>
    <w:rsid w:val="00747ADD"/>
    <w:pPr>
      <w:tabs>
        <w:tab w:val="clear" w:pos="198"/>
      </w:tabs>
      <w:spacing w:line="360" w:lineRule="auto"/>
      <w:ind w:firstLine="709"/>
    </w:pPr>
    <w:rPr>
      <w:rFonts w:eastAsia="MS Mincho"/>
      <w:color w:val="auto"/>
      <w:sz w:val="28"/>
      <w:szCs w:val="24"/>
    </w:rPr>
  </w:style>
  <w:style w:type="character" w:customStyle="1" w:styleId="afffff6">
    <w:name w:val="Основной диплом Знак"/>
    <w:link w:val="afffff5"/>
    <w:rsid w:val="00747ADD"/>
    <w:rPr>
      <w:rFonts w:ascii="Times New Roman" w:eastAsia="MS Mincho" w:hAnsi="Times New Roman" w:cs="Times New Roman"/>
      <w:sz w:val="28"/>
      <w:szCs w:val="24"/>
      <w:lang w:eastAsia="ar-SA"/>
    </w:rPr>
  </w:style>
  <w:style w:type="paragraph" w:customStyle="1" w:styleId="afffff7">
    <w:name w:val="Текст в заданном формате"/>
    <w:basedOn w:val="a6"/>
    <w:qFormat/>
    <w:rsid w:val="00747ADD"/>
    <w:rPr>
      <w:rFonts w:ascii="Courier New" w:eastAsia="MingLiU" w:hAnsi="Courier New" w:cs="Courier New"/>
      <w:kern w:val="1"/>
      <w:sz w:val="20"/>
      <w:szCs w:val="20"/>
      <w:lang w:eastAsia="zh-TW"/>
    </w:rPr>
  </w:style>
  <w:style w:type="paragraph" w:customStyle="1" w:styleId="2e">
    <w:name w:val="Абзац списка2"/>
    <w:basedOn w:val="a6"/>
    <w:rsid w:val="00747ADD"/>
    <w:pPr>
      <w:tabs>
        <w:tab w:val="clear" w:pos="198"/>
      </w:tabs>
      <w:suppressAutoHyphens w:val="0"/>
      <w:ind w:left="720"/>
      <w:contextualSpacing/>
      <w:jc w:val="left"/>
    </w:pPr>
    <w:rPr>
      <w:rFonts w:eastAsia="Arial Unicode MS"/>
      <w:color w:val="auto"/>
      <w:sz w:val="24"/>
      <w:szCs w:val="24"/>
      <w:lang w:eastAsia="ru-RU"/>
    </w:rPr>
  </w:style>
  <w:style w:type="character" w:customStyle="1" w:styleId="s2">
    <w:name w:val="s2"/>
    <w:rsid w:val="00747ADD"/>
  </w:style>
  <w:style w:type="character" w:customStyle="1" w:styleId="s3">
    <w:name w:val="s3"/>
    <w:rsid w:val="00747ADD"/>
  </w:style>
  <w:style w:type="paragraph" w:customStyle="1" w:styleId="Affiliation">
    <w:name w:val="Affiliation"/>
    <w:uiPriority w:val="99"/>
    <w:rsid w:val="00747ADD"/>
    <w:pPr>
      <w:spacing w:after="0" w:line="240" w:lineRule="auto"/>
      <w:jc w:val="center"/>
    </w:pPr>
    <w:rPr>
      <w:rFonts w:ascii="Times New Roman" w:eastAsia="SimSun" w:hAnsi="Times New Roman" w:cs="Times New Roman"/>
      <w:sz w:val="20"/>
      <w:szCs w:val="20"/>
      <w:lang w:val="en-US"/>
    </w:rPr>
  </w:style>
  <w:style w:type="paragraph" w:customStyle="1" w:styleId="ishoddannye">
    <w:name w:val="ishod_dannye"/>
    <w:basedOn w:val="a6"/>
    <w:uiPriority w:val="99"/>
    <w:qFormat/>
    <w:rsid w:val="00747ADD"/>
    <w:pPr>
      <w:tabs>
        <w:tab w:val="clear" w:pos="198"/>
      </w:tabs>
      <w:suppressAutoHyphens w:val="0"/>
      <w:spacing w:before="60" w:after="60"/>
      <w:ind w:firstLine="720"/>
    </w:pPr>
    <w:rPr>
      <w:rFonts w:ascii="Antiqua" w:eastAsia="Times New Roman" w:hAnsi="Antiqua"/>
      <w:color w:val="auto"/>
      <w:spacing w:val="26"/>
      <w:sz w:val="24"/>
      <w:szCs w:val="20"/>
      <w:lang w:eastAsia="ru-RU"/>
    </w:rPr>
  </w:style>
  <w:style w:type="paragraph" w:customStyle="1" w:styleId="afffff8">
    <w:name w:val="СП_список"/>
    <w:basedOn w:val="a6"/>
    <w:autoRedefine/>
    <w:rsid w:val="00747ADD"/>
    <w:pPr>
      <w:tabs>
        <w:tab w:val="clear" w:pos="198"/>
      </w:tabs>
      <w:ind w:firstLine="567"/>
    </w:pPr>
    <w:rPr>
      <w:rFonts w:eastAsia="DejaVu Sans"/>
      <w:color w:val="auto"/>
      <w:kern w:val="1"/>
      <w:sz w:val="24"/>
      <w:szCs w:val="24"/>
      <w:lang w:eastAsia="ru-RU"/>
    </w:rPr>
  </w:style>
  <w:style w:type="paragraph" w:customStyle="1" w:styleId="121">
    <w:name w:val="Табл. основн.12"/>
    <w:basedOn w:val="a6"/>
    <w:rsid w:val="00747ADD"/>
    <w:pPr>
      <w:tabs>
        <w:tab w:val="clear" w:pos="198"/>
      </w:tabs>
      <w:suppressAutoHyphens w:val="0"/>
      <w:spacing w:before="40" w:after="40"/>
      <w:jc w:val="center"/>
    </w:pPr>
    <w:rPr>
      <w:rFonts w:eastAsia="Times New Roman"/>
      <w:color w:val="auto"/>
      <w:sz w:val="20"/>
      <w:szCs w:val="20"/>
      <w:lang w:eastAsia="ru-RU"/>
    </w:rPr>
  </w:style>
  <w:style w:type="paragraph" w:customStyle="1" w:styleId="Zag1">
    <w:name w:val="Zag_1"/>
    <w:basedOn w:val="a6"/>
    <w:rsid w:val="00747ADD"/>
    <w:pPr>
      <w:tabs>
        <w:tab w:val="clear" w:pos="198"/>
      </w:tabs>
      <w:suppressAutoHyphens w:val="0"/>
      <w:spacing w:before="360" w:after="240"/>
      <w:jc w:val="center"/>
    </w:pPr>
    <w:rPr>
      <w:rFonts w:ascii="Bodoni" w:eastAsia="Times New Roman" w:hAnsi="Bodoni"/>
      <w:b/>
      <w:color w:val="auto"/>
      <w:sz w:val="24"/>
      <w:szCs w:val="20"/>
      <w:lang w:eastAsia="ru-RU"/>
    </w:rPr>
  </w:style>
  <w:style w:type="paragraph" w:customStyle="1" w:styleId="122">
    <w:name w:val="12_подрис"/>
    <w:basedOn w:val="a6"/>
    <w:rsid w:val="00747ADD"/>
    <w:pPr>
      <w:tabs>
        <w:tab w:val="clear" w:pos="198"/>
      </w:tabs>
      <w:suppressAutoHyphens w:val="0"/>
      <w:spacing w:before="120" w:after="120"/>
      <w:jc w:val="center"/>
    </w:pPr>
    <w:rPr>
      <w:rFonts w:eastAsia="Times New Roman"/>
      <w:bCs/>
      <w:color w:val="auto"/>
      <w:sz w:val="24"/>
      <w:szCs w:val="24"/>
      <w:lang w:val="en-US" w:eastAsia="ru-RU"/>
    </w:rPr>
  </w:style>
  <w:style w:type="paragraph" w:customStyle="1" w:styleId="afffff9">
    <w:name w:val="Титульный"/>
    <w:uiPriority w:val="99"/>
    <w:qFormat/>
    <w:rsid w:val="00747ADD"/>
    <w:pPr>
      <w:spacing w:after="0" w:line="240" w:lineRule="auto"/>
      <w:jc w:val="center"/>
    </w:pPr>
    <w:rPr>
      <w:rFonts w:ascii="Arial" w:eastAsia="Times New Roman" w:hAnsi="Arial" w:cs="Times New Roman"/>
      <w:sz w:val="28"/>
      <w:szCs w:val="20"/>
      <w:lang w:eastAsia="ru-RU"/>
    </w:rPr>
  </w:style>
  <w:style w:type="paragraph" w:customStyle="1" w:styleId="figurecaption">
    <w:name w:val="figure caption"/>
    <w:rsid w:val="00747ADD"/>
    <w:pPr>
      <w:numPr>
        <w:numId w:val="8"/>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tablecolhead">
    <w:name w:val="table col head"/>
    <w:basedOn w:val="a6"/>
    <w:uiPriority w:val="99"/>
    <w:rsid w:val="00747ADD"/>
    <w:pPr>
      <w:tabs>
        <w:tab w:val="clear" w:pos="198"/>
      </w:tabs>
      <w:suppressAutoHyphens w:val="0"/>
      <w:jc w:val="center"/>
    </w:pPr>
    <w:rPr>
      <w:rFonts w:eastAsia="Times New Roman"/>
      <w:b/>
      <w:bCs/>
      <w:color w:val="auto"/>
      <w:szCs w:val="16"/>
      <w:lang w:val="en-US" w:eastAsia="en-US"/>
    </w:rPr>
  </w:style>
  <w:style w:type="paragraph" w:customStyle="1" w:styleId="tablecopy">
    <w:name w:val="table copy"/>
    <w:uiPriority w:val="99"/>
    <w:rsid w:val="00747ADD"/>
    <w:pPr>
      <w:spacing w:after="0" w:line="240" w:lineRule="auto"/>
    </w:pPr>
    <w:rPr>
      <w:rFonts w:ascii="Times New Roman" w:eastAsia="Times New Roman" w:hAnsi="Times New Roman" w:cs="Times New Roman"/>
      <w:noProof/>
      <w:sz w:val="16"/>
      <w:szCs w:val="16"/>
      <w:lang w:val="en-US"/>
    </w:rPr>
  </w:style>
  <w:style w:type="paragraph" w:customStyle="1" w:styleId="tablehead">
    <w:name w:val="table head"/>
    <w:uiPriority w:val="99"/>
    <w:rsid w:val="00747ADD"/>
    <w:pPr>
      <w:numPr>
        <w:numId w:val="9"/>
      </w:num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references0">
    <w:name w:val="references"/>
    <w:uiPriority w:val="99"/>
    <w:rsid w:val="00747ADD"/>
    <w:pPr>
      <w:numPr>
        <w:numId w:val="10"/>
      </w:numPr>
      <w:spacing w:after="50" w:line="180" w:lineRule="exact"/>
      <w:jc w:val="both"/>
    </w:pPr>
    <w:rPr>
      <w:rFonts w:ascii="Times New Roman" w:eastAsia="Times New Roman" w:hAnsi="Times New Roman" w:cs="Times New Roman"/>
      <w:noProof/>
      <w:sz w:val="16"/>
      <w:szCs w:val="16"/>
      <w:lang w:val="en-US"/>
    </w:rPr>
  </w:style>
  <w:style w:type="paragraph" w:customStyle="1" w:styleId="afffffa">
    <w:name w:val="УБС Текст"/>
    <w:basedOn w:val="a6"/>
    <w:rsid w:val="00747ADD"/>
    <w:pPr>
      <w:tabs>
        <w:tab w:val="clear" w:pos="198"/>
      </w:tabs>
      <w:suppressAutoHyphens w:val="0"/>
      <w:spacing w:line="240" w:lineRule="atLeast"/>
      <w:ind w:firstLine="426"/>
    </w:pPr>
    <w:rPr>
      <w:rFonts w:eastAsia="Times New Roman"/>
      <w:color w:val="auto"/>
      <w:sz w:val="22"/>
      <w:szCs w:val="20"/>
      <w:lang w:eastAsia="zh-CN"/>
    </w:rPr>
  </w:style>
  <w:style w:type="paragraph" w:customStyle="1" w:styleId="afffffb">
    <w:name w:val="УБС Формула"/>
    <w:basedOn w:val="afffffa"/>
    <w:next w:val="afffffa"/>
    <w:rsid w:val="00747ADD"/>
    <w:pPr>
      <w:tabs>
        <w:tab w:val="left" w:pos="426"/>
      </w:tabs>
      <w:ind w:firstLine="0"/>
    </w:pPr>
  </w:style>
  <w:style w:type="paragraph" w:customStyle="1" w:styleId="240">
    <w:name w:val="Основной текст 24"/>
    <w:basedOn w:val="a6"/>
    <w:rsid w:val="00747ADD"/>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PicName">
    <w:name w:val="Pic_Name"/>
    <w:basedOn w:val="a6"/>
    <w:link w:val="PicName0"/>
    <w:qFormat/>
    <w:rsid w:val="00747ADD"/>
    <w:pPr>
      <w:tabs>
        <w:tab w:val="clear" w:pos="198"/>
      </w:tabs>
      <w:suppressAutoHyphens w:val="0"/>
      <w:spacing w:before="120" w:after="240" w:line="288" w:lineRule="auto"/>
      <w:jc w:val="center"/>
    </w:pPr>
    <w:rPr>
      <w:rFonts w:eastAsia="Times New Roman"/>
      <w:color w:val="auto"/>
      <w:sz w:val="28"/>
      <w:szCs w:val="20"/>
      <w:lang w:eastAsia="en-US"/>
    </w:rPr>
  </w:style>
  <w:style w:type="character" w:customStyle="1" w:styleId="PicName0">
    <w:name w:val="Pic_Name Знак"/>
    <w:basedOn w:val="a7"/>
    <w:link w:val="PicName"/>
    <w:rsid w:val="00747ADD"/>
    <w:rPr>
      <w:rFonts w:ascii="Times New Roman" w:eastAsia="Times New Roman" w:hAnsi="Times New Roman" w:cs="Times New Roman"/>
      <w:sz w:val="28"/>
      <w:szCs w:val="20"/>
    </w:rPr>
  </w:style>
  <w:style w:type="paragraph" w:customStyle="1" w:styleId="NamePicture">
    <w:name w:val="Name_Picture"/>
    <w:basedOn w:val="a6"/>
    <w:link w:val="NamePicture0"/>
    <w:qFormat/>
    <w:rsid w:val="00747ADD"/>
    <w:pPr>
      <w:tabs>
        <w:tab w:val="clear" w:pos="198"/>
      </w:tabs>
      <w:suppressAutoHyphens w:val="0"/>
      <w:jc w:val="center"/>
    </w:pPr>
    <w:rPr>
      <w:rFonts w:eastAsia="Times New Roman"/>
      <w:color w:val="auto"/>
      <w:sz w:val="28"/>
      <w:szCs w:val="28"/>
      <w:lang w:eastAsia="en-US"/>
    </w:rPr>
  </w:style>
  <w:style w:type="character" w:customStyle="1" w:styleId="NamePicture0">
    <w:name w:val="Name_Picture Знак"/>
    <w:basedOn w:val="a7"/>
    <w:link w:val="NamePicture"/>
    <w:rsid w:val="00747ADD"/>
    <w:rPr>
      <w:rFonts w:ascii="Times New Roman" w:eastAsia="Times New Roman" w:hAnsi="Times New Roman" w:cs="Times New Roman"/>
      <w:sz w:val="28"/>
      <w:szCs w:val="28"/>
    </w:rPr>
  </w:style>
  <w:style w:type="paragraph" w:customStyle="1" w:styleId="afffffc">
    <w:name w:val="Статья Аннотация"/>
    <w:basedOn w:val="a6"/>
    <w:link w:val="afffffd"/>
    <w:qFormat/>
    <w:rsid w:val="00747ADD"/>
    <w:pPr>
      <w:tabs>
        <w:tab w:val="clear" w:pos="198"/>
      </w:tabs>
      <w:suppressAutoHyphens w:val="0"/>
      <w:spacing w:before="120"/>
      <w:contextualSpacing/>
      <w:jc w:val="right"/>
    </w:pPr>
    <w:rPr>
      <w:rFonts w:eastAsia="Times New Roman"/>
      <w:i/>
      <w:color w:val="auto"/>
      <w:sz w:val="28"/>
      <w:szCs w:val="28"/>
      <w:lang w:eastAsia="ru-RU"/>
    </w:rPr>
  </w:style>
  <w:style w:type="character" w:customStyle="1" w:styleId="afffffd">
    <w:name w:val="Статья Аннотация Знак"/>
    <w:basedOn w:val="a7"/>
    <w:link w:val="afffffc"/>
    <w:rsid w:val="00747ADD"/>
    <w:rPr>
      <w:rFonts w:ascii="Times New Roman" w:eastAsia="Times New Roman" w:hAnsi="Times New Roman" w:cs="Times New Roman"/>
      <w:i/>
      <w:sz w:val="28"/>
      <w:szCs w:val="28"/>
      <w:lang w:eastAsia="ru-RU"/>
    </w:rPr>
  </w:style>
  <w:style w:type="character" w:customStyle="1" w:styleId="afffffe">
    <w:name w:val="ОсновТекст Знак"/>
    <w:basedOn w:val="a7"/>
    <w:link w:val="affffff"/>
    <w:locked/>
    <w:rsid w:val="00747ADD"/>
    <w:rPr>
      <w:rFonts w:ascii="Times New Roman" w:eastAsia="Times New Roman" w:hAnsi="Times New Roman" w:cs="Times New Roman"/>
      <w:sz w:val="28"/>
      <w:szCs w:val="28"/>
    </w:rPr>
  </w:style>
  <w:style w:type="paragraph" w:customStyle="1" w:styleId="affffff">
    <w:name w:val="ОсновТекст"/>
    <w:basedOn w:val="a6"/>
    <w:link w:val="afffffe"/>
    <w:qFormat/>
    <w:rsid w:val="00747ADD"/>
    <w:pPr>
      <w:tabs>
        <w:tab w:val="clear" w:pos="198"/>
      </w:tabs>
      <w:suppressAutoHyphens w:val="0"/>
      <w:ind w:firstLine="709"/>
    </w:pPr>
    <w:rPr>
      <w:rFonts w:eastAsia="Times New Roman"/>
      <w:color w:val="auto"/>
      <w:sz w:val="28"/>
      <w:szCs w:val="28"/>
      <w:lang w:eastAsia="en-US"/>
    </w:rPr>
  </w:style>
  <w:style w:type="paragraph" w:customStyle="1" w:styleId="20">
    <w:name w:val="ГОСТ_Список_маркир_2 уровень"/>
    <w:basedOn w:val="a6"/>
    <w:uiPriority w:val="99"/>
    <w:semiHidden/>
    <w:rsid w:val="00747ADD"/>
    <w:pPr>
      <w:numPr>
        <w:numId w:val="11"/>
      </w:numPr>
      <w:tabs>
        <w:tab w:val="clear" w:pos="198"/>
        <w:tab w:val="left" w:pos="1560"/>
      </w:tabs>
      <w:suppressAutoHyphens w:val="0"/>
      <w:spacing w:before="60" w:line="288" w:lineRule="auto"/>
    </w:pPr>
    <w:rPr>
      <w:rFonts w:eastAsia="Times New Roman"/>
      <w:color w:val="auto"/>
      <w:sz w:val="28"/>
      <w:szCs w:val="24"/>
      <w:lang w:eastAsia="ru-RU"/>
    </w:rPr>
  </w:style>
  <w:style w:type="character" w:customStyle="1" w:styleId="01">
    <w:name w:val="МаркСпис0.1 Знак"/>
    <w:basedOn w:val="a7"/>
    <w:link w:val="010"/>
    <w:locked/>
    <w:rsid w:val="00747ADD"/>
    <w:rPr>
      <w:rFonts w:ascii="Times New Roman" w:eastAsia="Times New Roman" w:hAnsi="Times New Roman" w:cs="Times New Roman"/>
      <w:sz w:val="28"/>
    </w:rPr>
  </w:style>
  <w:style w:type="paragraph" w:customStyle="1" w:styleId="010">
    <w:name w:val="МаркСпис0.1"/>
    <w:basedOn w:val="20"/>
    <w:link w:val="01"/>
    <w:rsid w:val="00747ADD"/>
    <w:pPr>
      <w:spacing w:before="0" w:line="312" w:lineRule="auto"/>
      <w:ind w:left="1071" w:hanging="357"/>
    </w:pPr>
    <w:rPr>
      <w:szCs w:val="22"/>
      <w:lang w:eastAsia="en-US"/>
    </w:rPr>
  </w:style>
  <w:style w:type="character" w:customStyle="1" w:styleId="1b">
    <w:name w:val="Заголовок1 Знак"/>
    <w:basedOn w:val="a7"/>
    <w:link w:val="1a"/>
    <w:locked/>
    <w:rsid w:val="00747ADD"/>
    <w:rPr>
      <w:rFonts w:ascii="Arial" w:eastAsia="Droid Sans Fallback" w:hAnsi="Arial" w:cs="FreeSans"/>
      <w:color w:val="000000"/>
      <w:sz w:val="28"/>
      <w:szCs w:val="32"/>
      <w:lang w:eastAsia="ar-SA"/>
    </w:rPr>
  </w:style>
  <w:style w:type="character" w:customStyle="1" w:styleId="2f">
    <w:name w:val="Заголовок2 Знак"/>
    <w:basedOn w:val="a7"/>
    <w:link w:val="2f0"/>
    <w:uiPriority w:val="99"/>
    <w:locked/>
    <w:rsid w:val="00747ADD"/>
    <w:rPr>
      <w:rFonts w:ascii="Times New Roman" w:eastAsia="Calibri" w:hAnsi="Times New Roman" w:cs="Times New Roman"/>
      <w:b/>
      <w:sz w:val="32"/>
      <w:szCs w:val="32"/>
    </w:rPr>
  </w:style>
  <w:style w:type="paragraph" w:customStyle="1" w:styleId="2f0">
    <w:name w:val="Заголовок2"/>
    <w:basedOn w:val="21"/>
    <w:link w:val="2f"/>
    <w:uiPriority w:val="99"/>
    <w:qFormat/>
    <w:rsid w:val="00747ADD"/>
    <w:pPr>
      <w:keepLines w:val="0"/>
      <w:tabs>
        <w:tab w:val="clear" w:pos="198"/>
        <w:tab w:val="clear" w:pos="860"/>
      </w:tabs>
      <w:suppressAutoHyphens w:val="0"/>
      <w:spacing w:after="200"/>
      <w:ind w:left="576"/>
      <w:jc w:val="left"/>
    </w:pPr>
    <w:rPr>
      <w:rFonts w:ascii="Times New Roman" w:hAnsi="Times New Roman"/>
      <w:bCs w:val="0"/>
      <w:color w:val="auto"/>
      <w:sz w:val="32"/>
      <w:szCs w:val="32"/>
      <w:lang w:eastAsia="en-US"/>
    </w:rPr>
  </w:style>
  <w:style w:type="paragraph" w:customStyle="1" w:styleId="37">
    <w:name w:val="Заголовок3"/>
    <w:basedOn w:val="2f0"/>
    <w:qFormat/>
    <w:rsid w:val="00747ADD"/>
    <w:pPr>
      <w:tabs>
        <w:tab w:val="num" w:pos="360"/>
      </w:tabs>
      <w:ind w:left="360" w:hanging="360"/>
      <w:outlineLvl w:val="2"/>
    </w:pPr>
  </w:style>
  <w:style w:type="paragraph" w:customStyle="1" w:styleId="43">
    <w:name w:val="Заголовок4"/>
    <w:basedOn w:val="37"/>
    <w:qFormat/>
    <w:rsid w:val="00747ADD"/>
    <w:rPr>
      <w:sz w:val="28"/>
      <w:szCs w:val="28"/>
    </w:rPr>
  </w:style>
  <w:style w:type="paragraph" w:customStyle="1" w:styleId="12">
    <w:name w:val="ГОСТ_Список_маркир_1 уровень"/>
    <w:basedOn w:val="a"/>
    <w:uiPriority w:val="99"/>
    <w:semiHidden/>
    <w:qFormat/>
    <w:rsid w:val="00747ADD"/>
    <w:pPr>
      <w:numPr>
        <w:numId w:val="12"/>
      </w:numPr>
      <w:spacing w:before="60" w:line="288" w:lineRule="auto"/>
    </w:pPr>
    <w:rPr>
      <w:rFonts w:eastAsia="MS Mincho"/>
      <w:sz w:val="28"/>
      <w:szCs w:val="28"/>
      <w:lang w:eastAsia="ja-JP"/>
    </w:rPr>
  </w:style>
  <w:style w:type="character" w:customStyle="1" w:styleId="1fb">
    <w:name w:val="МаркСпис1 Знак"/>
    <w:basedOn w:val="a7"/>
    <w:link w:val="1fc"/>
    <w:locked/>
    <w:rsid w:val="00747ADD"/>
    <w:rPr>
      <w:rFonts w:ascii="Times New Roman" w:eastAsia="MS Mincho" w:hAnsi="Times New Roman" w:cs="Times New Roman"/>
      <w:sz w:val="28"/>
      <w:szCs w:val="28"/>
      <w:lang w:eastAsia="ja-JP"/>
    </w:rPr>
  </w:style>
  <w:style w:type="paragraph" w:customStyle="1" w:styleId="1fc">
    <w:name w:val="МаркСпис1"/>
    <w:basedOn w:val="12"/>
    <w:link w:val="1fb"/>
    <w:qFormat/>
    <w:rsid w:val="00747ADD"/>
    <w:pPr>
      <w:tabs>
        <w:tab w:val="left" w:pos="993"/>
      </w:tabs>
      <w:spacing w:before="0" w:line="336" w:lineRule="auto"/>
      <w:ind w:left="709" w:firstLine="0"/>
    </w:pPr>
  </w:style>
  <w:style w:type="paragraph" w:customStyle="1" w:styleId="affffff0">
    <w:name w:val="ОснТекст"/>
    <w:basedOn w:val="a6"/>
    <w:link w:val="affffff1"/>
    <w:qFormat/>
    <w:rsid w:val="00747ADD"/>
    <w:pPr>
      <w:tabs>
        <w:tab w:val="clear" w:pos="198"/>
      </w:tabs>
      <w:suppressAutoHyphens w:val="0"/>
      <w:spacing w:before="60" w:line="336" w:lineRule="auto"/>
      <w:ind w:firstLine="709"/>
    </w:pPr>
    <w:rPr>
      <w:rFonts w:eastAsia="Times New Roman"/>
      <w:color w:val="auto"/>
      <w:sz w:val="28"/>
      <w:szCs w:val="24"/>
      <w:lang w:eastAsia="ru-RU"/>
    </w:rPr>
  </w:style>
  <w:style w:type="character" w:customStyle="1" w:styleId="affffff1">
    <w:name w:val="ОснТекст Знак"/>
    <w:basedOn w:val="a7"/>
    <w:link w:val="affffff0"/>
    <w:rsid w:val="00747ADD"/>
    <w:rPr>
      <w:rFonts w:ascii="Times New Roman" w:eastAsia="Times New Roman" w:hAnsi="Times New Roman" w:cs="Times New Roman"/>
      <w:sz w:val="28"/>
      <w:szCs w:val="24"/>
      <w:lang w:eastAsia="ru-RU"/>
    </w:rPr>
  </w:style>
  <w:style w:type="paragraph" w:customStyle="1" w:styleId="1fd">
    <w:name w:val="ОснТабл1"/>
    <w:basedOn w:val="a6"/>
    <w:link w:val="1fe"/>
    <w:qFormat/>
    <w:rsid w:val="00747ADD"/>
    <w:pPr>
      <w:tabs>
        <w:tab w:val="clear" w:pos="198"/>
      </w:tabs>
      <w:suppressAutoHyphens w:val="0"/>
      <w:spacing w:line="312" w:lineRule="auto"/>
      <w:jc w:val="left"/>
    </w:pPr>
    <w:rPr>
      <w:rFonts w:eastAsia="MS Mincho"/>
      <w:color w:val="auto"/>
      <w:sz w:val="28"/>
      <w:szCs w:val="28"/>
      <w:lang w:eastAsia="ru-RU"/>
    </w:rPr>
  </w:style>
  <w:style w:type="character" w:customStyle="1" w:styleId="1fe">
    <w:name w:val="ОснТабл1 Знак"/>
    <w:basedOn w:val="a7"/>
    <w:link w:val="1fd"/>
    <w:rsid w:val="00747ADD"/>
    <w:rPr>
      <w:rFonts w:ascii="Times New Roman" w:eastAsia="MS Mincho" w:hAnsi="Times New Roman" w:cs="Times New Roman"/>
      <w:sz w:val="28"/>
      <w:szCs w:val="28"/>
      <w:lang w:eastAsia="ru-RU"/>
    </w:rPr>
  </w:style>
  <w:style w:type="paragraph" w:customStyle="1" w:styleId="13">
    <w:name w:val="МаркСп1"/>
    <w:basedOn w:val="affffff"/>
    <w:link w:val="1ff"/>
    <w:qFormat/>
    <w:rsid w:val="00747ADD"/>
    <w:pPr>
      <w:numPr>
        <w:numId w:val="13"/>
      </w:numPr>
      <w:tabs>
        <w:tab w:val="left" w:pos="993"/>
      </w:tabs>
      <w:ind w:left="0" w:firstLine="709"/>
    </w:pPr>
  </w:style>
  <w:style w:type="paragraph" w:customStyle="1" w:styleId="123">
    <w:name w:val="Заголовок1.2"/>
    <w:basedOn w:val="14"/>
    <w:link w:val="124"/>
    <w:qFormat/>
    <w:rsid w:val="00747ADD"/>
    <w:pPr>
      <w:tabs>
        <w:tab w:val="clear" w:pos="198"/>
      </w:tabs>
      <w:suppressAutoHyphens w:val="0"/>
      <w:spacing w:before="120" w:after="60"/>
    </w:pPr>
    <w:rPr>
      <w:rFonts w:ascii="Times New Roman" w:hAnsi="Times New Roman" w:cs="Times New Roman"/>
    </w:rPr>
  </w:style>
  <w:style w:type="character" w:customStyle="1" w:styleId="1ff">
    <w:name w:val="МаркСп1 Знак"/>
    <w:basedOn w:val="afffffe"/>
    <w:link w:val="13"/>
    <w:rsid w:val="00747ADD"/>
    <w:rPr>
      <w:rFonts w:ascii="Times New Roman" w:eastAsia="Times New Roman" w:hAnsi="Times New Roman" w:cs="Times New Roman"/>
      <w:sz w:val="28"/>
      <w:szCs w:val="28"/>
    </w:rPr>
  </w:style>
  <w:style w:type="paragraph" w:customStyle="1" w:styleId="affffff2">
    <w:name w:val="СтрНомер"/>
    <w:basedOn w:val="ae"/>
    <w:link w:val="affffff3"/>
    <w:qFormat/>
    <w:rsid w:val="00747ADD"/>
    <w:pPr>
      <w:suppressAutoHyphens w:val="0"/>
      <w:jc w:val="center"/>
    </w:pPr>
    <w:rPr>
      <w:sz w:val="24"/>
      <w:szCs w:val="24"/>
    </w:rPr>
  </w:style>
  <w:style w:type="character" w:customStyle="1" w:styleId="124">
    <w:name w:val="Заголовок1.2 Знак"/>
    <w:basedOn w:val="15"/>
    <w:link w:val="123"/>
    <w:rsid w:val="00747ADD"/>
    <w:rPr>
      <w:rFonts w:ascii="Times New Roman" w:eastAsiaTheme="majorEastAsia" w:hAnsi="Times New Roman" w:cs="Times New Roman"/>
      <w:b/>
      <w:bCs/>
      <w:color w:val="2E74B5" w:themeColor="accent1" w:themeShade="BF"/>
      <w:sz w:val="28"/>
      <w:szCs w:val="28"/>
      <w:lang w:eastAsia="ar-SA"/>
    </w:rPr>
  </w:style>
  <w:style w:type="paragraph" w:customStyle="1" w:styleId="a2">
    <w:name w:val="СпИсточн"/>
    <w:basedOn w:val="affffff"/>
    <w:link w:val="affffff4"/>
    <w:qFormat/>
    <w:rsid w:val="00747ADD"/>
    <w:pPr>
      <w:numPr>
        <w:numId w:val="14"/>
      </w:numPr>
      <w:tabs>
        <w:tab w:val="left" w:pos="284"/>
      </w:tabs>
    </w:pPr>
  </w:style>
  <w:style w:type="character" w:customStyle="1" w:styleId="affffff3">
    <w:name w:val="СтрНомер Знак"/>
    <w:basedOn w:val="af"/>
    <w:link w:val="affffff2"/>
    <w:rsid w:val="00747ADD"/>
    <w:rPr>
      <w:rFonts w:ascii="Times New Roman" w:eastAsia="Calibri" w:hAnsi="Times New Roman" w:cs="Times New Roman"/>
      <w:color w:val="000000"/>
      <w:sz w:val="24"/>
      <w:szCs w:val="24"/>
      <w:lang w:eastAsia="ar-SA"/>
    </w:rPr>
  </w:style>
  <w:style w:type="paragraph" w:customStyle="1" w:styleId="affffff5">
    <w:name w:val="Автор"/>
    <w:basedOn w:val="affffff"/>
    <w:link w:val="affffff6"/>
    <w:qFormat/>
    <w:rsid w:val="00747ADD"/>
    <w:pPr>
      <w:jc w:val="right"/>
    </w:pPr>
    <w:rPr>
      <w:i/>
      <w:sz w:val="24"/>
      <w:szCs w:val="24"/>
    </w:rPr>
  </w:style>
  <w:style w:type="character" w:customStyle="1" w:styleId="affffff4">
    <w:name w:val="СпИсточн Знак"/>
    <w:basedOn w:val="afffffe"/>
    <w:link w:val="a2"/>
    <w:rsid w:val="00747ADD"/>
    <w:rPr>
      <w:rFonts w:ascii="Times New Roman" w:eastAsia="Times New Roman" w:hAnsi="Times New Roman" w:cs="Times New Roman"/>
      <w:sz w:val="28"/>
      <w:szCs w:val="28"/>
    </w:rPr>
  </w:style>
  <w:style w:type="character" w:customStyle="1" w:styleId="affffff6">
    <w:name w:val="Автор Знак"/>
    <w:basedOn w:val="afffffe"/>
    <w:link w:val="affffff5"/>
    <w:rsid w:val="00747ADD"/>
    <w:rPr>
      <w:rFonts w:ascii="Times New Roman" w:eastAsia="Times New Roman" w:hAnsi="Times New Roman" w:cs="Times New Roman"/>
      <w:i/>
      <w:sz w:val="24"/>
      <w:szCs w:val="24"/>
    </w:rPr>
  </w:style>
  <w:style w:type="paragraph" w:customStyle="1" w:styleId="affffff7">
    <w:name w:val="Эпигра_"/>
    <w:basedOn w:val="affffff5"/>
    <w:link w:val="affffff8"/>
    <w:qFormat/>
    <w:rsid w:val="00747ADD"/>
    <w:pPr>
      <w:ind w:left="5387" w:firstLine="0"/>
      <w:jc w:val="left"/>
    </w:pPr>
  </w:style>
  <w:style w:type="character" w:customStyle="1" w:styleId="affffff8">
    <w:name w:val="Эпигра_ Знак"/>
    <w:basedOn w:val="affffff6"/>
    <w:link w:val="affffff7"/>
    <w:rsid w:val="00747ADD"/>
    <w:rPr>
      <w:rFonts w:ascii="Times New Roman" w:eastAsia="Times New Roman" w:hAnsi="Times New Roman" w:cs="Times New Roman"/>
      <w:i/>
      <w:sz w:val="24"/>
      <w:szCs w:val="24"/>
    </w:rPr>
  </w:style>
  <w:style w:type="paragraph" w:customStyle="1" w:styleId="a1">
    <w:name w:val="Сведения"/>
    <w:basedOn w:val="affb"/>
    <w:link w:val="affffff9"/>
    <w:qFormat/>
    <w:rsid w:val="00747ADD"/>
    <w:pPr>
      <w:numPr>
        <w:numId w:val="15"/>
      </w:numPr>
      <w:tabs>
        <w:tab w:val="clear" w:pos="198"/>
        <w:tab w:val="left" w:pos="1843"/>
      </w:tabs>
      <w:suppressAutoHyphens w:val="0"/>
      <w:spacing w:line="336" w:lineRule="auto"/>
    </w:pPr>
    <w:rPr>
      <w:szCs w:val="28"/>
    </w:rPr>
  </w:style>
  <w:style w:type="character" w:customStyle="1" w:styleId="affffff9">
    <w:name w:val="Сведения Знак"/>
    <w:basedOn w:val="affc"/>
    <w:link w:val="a1"/>
    <w:rsid w:val="00747ADD"/>
    <w:rPr>
      <w:rFonts w:ascii="Times New Roman" w:eastAsia="Calibri" w:hAnsi="Times New Roman" w:cs="Times New Roman"/>
      <w:color w:val="000000"/>
      <w:sz w:val="28"/>
      <w:szCs w:val="28"/>
      <w:lang w:eastAsia="ar-SA"/>
    </w:rPr>
  </w:style>
  <w:style w:type="character" w:customStyle="1" w:styleId="BoldType">
    <w:name w:val="&lt; Bold Type &gt;"/>
    <w:rsid w:val="00747ADD"/>
    <w:rPr>
      <w:b/>
    </w:rPr>
  </w:style>
  <w:style w:type="numbering" w:customStyle="1" w:styleId="a5">
    <w:name w:val="С числами"/>
    <w:rsid w:val="00747ADD"/>
    <w:pPr>
      <w:numPr>
        <w:numId w:val="16"/>
      </w:numPr>
    </w:pPr>
  </w:style>
  <w:style w:type="character" w:customStyle="1" w:styleId="mwe-math-mathml-inline">
    <w:name w:val="mwe-math-mathml-inline"/>
    <w:basedOn w:val="a7"/>
    <w:rsid w:val="00747ADD"/>
  </w:style>
  <w:style w:type="paragraph" w:customStyle="1" w:styleId="affffffa">
    <w:name w:val="Стандарт"/>
    <w:basedOn w:val="a6"/>
    <w:link w:val="affffffb"/>
    <w:qFormat/>
    <w:rsid w:val="00747ADD"/>
    <w:pPr>
      <w:tabs>
        <w:tab w:val="clear" w:pos="198"/>
      </w:tabs>
      <w:suppressAutoHyphens w:val="0"/>
      <w:ind w:firstLine="284"/>
    </w:pPr>
    <w:rPr>
      <w:rFonts w:eastAsia="Times New Roman"/>
      <w:color w:val="auto"/>
      <w:sz w:val="28"/>
      <w:szCs w:val="28"/>
      <w:lang w:eastAsia="ru-RU"/>
    </w:rPr>
  </w:style>
  <w:style w:type="character" w:customStyle="1" w:styleId="affffffb">
    <w:name w:val="Стандарт Знак"/>
    <w:link w:val="affffffa"/>
    <w:rsid w:val="00747ADD"/>
    <w:rPr>
      <w:rFonts w:ascii="Times New Roman" w:eastAsia="Times New Roman" w:hAnsi="Times New Roman" w:cs="Times New Roman"/>
      <w:sz w:val="28"/>
      <w:szCs w:val="28"/>
      <w:lang w:eastAsia="ru-RU"/>
    </w:rPr>
  </w:style>
  <w:style w:type="character" w:styleId="HTML2">
    <w:name w:val="HTML Code"/>
    <w:basedOn w:val="a7"/>
    <w:uiPriority w:val="99"/>
    <w:semiHidden/>
    <w:unhideWhenUsed/>
    <w:rsid w:val="00747ADD"/>
    <w:rPr>
      <w:rFonts w:ascii="Courier New" w:eastAsia="Times New Roman" w:hAnsi="Courier New" w:cs="Courier New" w:hint="default"/>
      <w:sz w:val="20"/>
      <w:szCs w:val="20"/>
    </w:rPr>
  </w:style>
  <w:style w:type="numbering" w:customStyle="1" w:styleId="10">
    <w:name w:val="Импортированный стиль 1"/>
    <w:rsid w:val="00747ADD"/>
    <w:pPr>
      <w:numPr>
        <w:numId w:val="17"/>
      </w:numPr>
    </w:pPr>
  </w:style>
  <w:style w:type="numbering" w:customStyle="1" w:styleId="2">
    <w:name w:val="Импортированный стиль 2"/>
    <w:rsid w:val="00747ADD"/>
    <w:pPr>
      <w:numPr>
        <w:numId w:val="18"/>
      </w:numPr>
    </w:pPr>
  </w:style>
  <w:style w:type="character" w:customStyle="1" w:styleId="affffffc">
    <w:name w:val="Нет"/>
    <w:rsid w:val="00747ADD"/>
  </w:style>
  <w:style w:type="character" w:customStyle="1" w:styleId="Hyperlink0">
    <w:name w:val="Hyperlink.0"/>
    <w:basedOn w:val="affffffc"/>
    <w:rsid w:val="00747ADD"/>
    <w:rPr>
      <w:color w:val="2A5885"/>
      <w:u w:color="2A5885"/>
    </w:rPr>
  </w:style>
  <w:style w:type="character" w:customStyle="1" w:styleId="Hyperlink1">
    <w:name w:val="Hyperlink.1"/>
    <w:basedOn w:val="affffffc"/>
    <w:rsid w:val="00747ADD"/>
    <w:rPr>
      <w:color w:val="0000FF"/>
      <w:u w:val="none" w:color="0000FF"/>
    </w:rPr>
  </w:style>
  <w:style w:type="character" w:customStyle="1" w:styleId="Hyperlink2">
    <w:name w:val="Hyperlink.2"/>
    <w:basedOn w:val="affffffc"/>
    <w:rsid w:val="00747ADD"/>
    <w:rPr>
      <w:color w:val="0000FF"/>
      <w:u w:val="none" w:color="0000FF"/>
      <w:lang w:val="ru-RU"/>
    </w:rPr>
  </w:style>
  <w:style w:type="paragraph" w:customStyle="1" w:styleId="Textbodyindent">
    <w:name w:val="Text body indent"/>
    <w:basedOn w:val="Standard"/>
    <w:uiPriority w:val="99"/>
    <w:rsid w:val="00747ADD"/>
    <w:pPr>
      <w:widowControl/>
      <w:ind w:left="567"/>
      <w:jc w:val="center"/>
    </w:pPr>
    <w:rPr>
      <w:rFonts w:ascii="Liberation Serif" w:eastAsia="SimSun" w:hAnsi="Liberation Serif" w:cs="Liberation Serif"/>
      <w:b/>
      <w:bCs/>
      <w:sz w:val="28"/>
      <w:szCs w:val="28"/>
      <w:lang w:val="en-US" w:eastAsia="zh-CN"/>
    </w:rPr>
  </w:style>
  <w:style w:type="character" w:customStyle="1" w:styleId="Standard0">
    <w:name w:val="Standard Знак"/>
    <w:basedOn w:val="a7"/>
    <w:link w:val="Standard"/>
    <w:locked/>
    <w:rsid w:val="00747ADD"/>
    <w:rPr>
      <w:rFonts w:ascii="Times New Roman" w:eastAsia="Arial Unicode MS" w:hAnsi="Times New Roman" w:cs="Tahoma"/>
      <w:kern w:val="3"/>
      <w:sz w:val="24"/>
      <w:szCs w:val="24"/>
      <w:lang w:eastAsia="ru-RU"/>
    </w:rPr>
  </w:style>
  <w:style w:type="character" w:customStyle="1" w:styleId="l6">
    <w:name w:val="l6"/>
    <w:rsid w:val="00747ADD"/>
  </w:style>
  <w:style w:type="character" w:styleId="affffffd">
    <w:name w:val="annotation reference"/>
    <w:uiPriority w:val="99"/>
    <w:semiHidden/>
    <w:unhideWhenUsed/>
    <w:qFormat/>
    <w:rsid w:val="00747ADD"/>
    <w:rPr>
      <w:sz w:val="16"/>
      <w:szCs w:val="16"/>
    </w:rPr>
  </w:style>
  <w:style w:type="character" w:customStyle="1" w:styleId="keyword">
    <w:name w:val="keyword"/>
    <w:basedOn w:val="a7"/>
    <w:qFormat/>
    <w:rsid w:val="00747ADD"/>
  </w:style>
  <w:style w:type="character" w:customStyle="1" w:styleId="texample">
    <w:name w:val="texample"/>
    <w:basedOn w:val="a7"/>
    <w:qFormat/>
    <w:rsid w:val="00747ADD"/>
  </w:style>
  <w:style w:type="character" w:customStyle="1" w:styleId="st">
    <w:name w:val="st"/>
    <w:basedOn w:val="a7"/>
    <w:qFormat/>
    <w:rsid w:val="00747ADD"/>
  </w:style>
  <w:style w:type="character" w:customStyle="1" w:styleId="affffffe">
    <w:name w:val="Текст примечания Знак"/>
    <w:basedOn w:val="a7"/>
    <w:uiPriority w:val="99"/>
    <w:semiHidden/>
    <w:qFormat/>
    <w:rsid w:val="00747ADD"/>
    <w:rPr>
      <w:rFonts w:ascii="Times New Roman" w:hAnsi="Times New Roman"/>
      <w:sz w:val="20"/>
      <w:szCs w:val="20"/>
    </w:rPr>
  </w:style>
  <w:style w:type="character" w:customStyle="1" w:styleId="afffffff">
    <w:name w:val="Тема примечания Знак"/>
    <w:basedOn w:val="affffffe"/>
    <w:uiPriority w:val="99"/>
    <w:semiHidden/>
    <w:qFormat/>
    <w:rsid w:val="00747ADD"/>
    <w:rPr>
      <w:rFonts w:ascii="Times New Roman" w:hAnsi="Times New Roman"/>
      <w:b/>
      <w:bCs/>
      <w:sz w:val="20"/>
      <w:szCs w:val="20"/>
    </w:rPr>
  </w:style>
  <w:style w:type="character" w:customStyle="1" w:styleId="ListLabel1">
    <w:name w:val="ListLabel 1"/>
    <w:qFormat/>
    <w:rsid w:val="00747ADD"/>
    <w:rPr>
      <w:color w:val="00000A"/>
    </w:rPr>
  </w:style>
  <w:style w:type="character" w:customStyle="1" w:styleId="ListLabel2">
    <w:name w:val="ListLabel 2"/>
    <w:qFormat/>
    <w:rsid w:val="00747ADD"/>
    <w:rPr>
      <w:rFonts w:cs="Courier New"/>
    </w:rPr>
  </w:style>
  <w:style w:type="character" w:customStyle="1" w:styleId="ListLabel3">
    <w:name w:val="ListLabel 3"/>
    <w:qFormat/>
    <w:rsid w:val="00747ADD"/>
    <w:rPr>
      <w:sz w:val="20"/>
    </w:rPr>
  </w:style>
  <w:style w:type="character" w:customStyle="1" w:styleId="ListLabel4">
    <w:name w:val="ListLabel 4"/>
    <w:qFormat/>
    <w:rsid w:val="00747ADD"/>
    <w:rPr>
      <w:lang w:val="ru-RU"/>
    </w:rPr>
  </w:style>
  <w:style w:type="character" w:customStyle="1" w:styleId="ListLabel5">
    <w:name w:val="ListLabel 5"/>
    <w:qFormat/>
    <w:rsid w:val="00747ADD"/>
    <w:rPr>
      <w:sz w:val="32"/>
    </w:rPr>
  </w:style>
  <w:style w:type="character" w:customStyle="1" w:styleId="ListLabel6">
    <w:name w:val="ListLabel 6"/>
    <w:qFormat/>
    <w:rsid w:val="00747ADD"/>
    <w:rPr>
      <w:sz w:val="28"/>
    </w:rPr>
  </w:style>
  <w:style w:type="character" w:customStyle="1" w:styleId="ListLabel7">
    <w:name w:val="ListLabel 7"/>
    <w:qFormat/>
    <w:rsid w:val="00747ADD"/>
    <w:rPr>
      <w:rFonts w:cs="Times New Roman"/>
      <w:sz w:val="28"/>
    </w:rPr>
  </w:style>
  <w:style w:type="character" w:customStyle="1" w:styleId="afffffff0">
    <w:name w:val="Ссылка указателя"/>
    <w:qFormat/>
    <w:rsid w:val="00747ADD"/>
  </w:style>
  <w:style w:type="paragraph" w:styleId="1ff0">
    <w:name w:val="index 1"/>
    <w:basedOn w:val="a6"/>
    <w:next w:val="a6"/>
    <w:autoRedefine/>
    <w:uiPriority w:val="99"/>
    <w:semiHidden/>
    <w:unhideWhenUsed/>
    <w:rsid w:val="00747ADD"/>
    <w:pPr>
      <w:tabs>
        <w:tab w:val="clear" w:pos="198"/>
      </w:tabs>
      <w:ind w:left="160" w:hanging="160"/>
    </w:pPr>
  </w:style>
  <w:style w:type="paragraph" w:styleId="afffffff1">
    <w:name w:val="index heading"/>
    <w:basedOn w:val="a6"/>
    <w:qFormat/>
    <w:rsid w:val="00747ADD"/>
    <w:pPr>
      <w:suppressLineNumbers/>
      <w:tabs>
        <w:tab w:val="clear" w:pos="198"/>
      </w:tabs>
      <w:suppressAutoHyphens w:val="0"/>
      <w:spacing w:after="160" w:line="259" w:lineRule="auto"/>
      <w:jc w:val="left"/>
    </w:pPr>
    <w:rPr>
      <w:rFonts w:eastAsiaTheme="minorHAnsi" w:cs="Mangal"/>
      <w:color w:val="auto"/>
      <w:sz w:val="28"/>
      <w:lang w:eastAsia="en-US"/>
    </w:rPr>
  </w:style>
  <w:style w:type="paragraph" w:customStyle="1" w:styleId="afffffff2">
    <w:name w:val="Заглавие"/>
    <w:basedOn w:val="a6"/>
    <w:uiPriority w:val="10"/>
    <w:qFormat/>
    <w:rsid w:val="00747ADD"/>
    <w:pPr>
      <w:tabs>
        <w:tab w:val="clear" w:pos="198"/>
      </w:tabs>
      <w:suppressAutoHyphens w:val="0"/>
      <w:contextualSpacing/>
      <w:jc w:val="left"/>
    </w:pPr>
    <w:rPr>
      <w:rFonts w:asciiTheme="majorHAnsi" w:eastAsiaTheme="majorEastAsia" w:hAnsiTheme="majorHAnsi" w:cstheme="majorBidi"/>
      <w:color w:val="auto"/>
      <w:sz w:val="56"/>
      <w:szCs w:val="56"/>
      <w:lang w:eastAsia="en-US"/>
    </w:rPr>
  </w:style>
  <w:style w:type="paragraph" w:styleId="afffffff3">
    <w:name w:val="annotation text"/>
    <w:basedOn w:val="a6"/>
    <w:link w:val="1ff1"/>
    <w:uiPriority w:val="99"/>
    <w:semiHidden/>
    <w:unhideWhenUsed/>
    <w:qFormat/>
    <w:rsid w:val="00747ADD"/>
    <w:pPr>
      <w:tabs>
        <w:tab w:val="clear" w:pos="198"/>
      </w:tabs>
      <w:suppressAutoHyphens w:val="0"/>
      <w:spacing w:after="160"/>
      <w:jc w:val="left"/>
    </w:pPr>
    <w:rPr>
      <w:rFonts w:eastAsiaTheme="minorHAnsi" w:cstheme="minorBidi"/>
      <w:color w:val="auto"/>
      <w:sz w:val="20"/>
      <w:szCs w:val="20"/>
      <w:lang w:eastAsia="en-US"/>
    </w:rPr>
  </w:style>
  <w:style w:type="character" w:customStyle="1" w:styleId="1ff1">
    <w:name w:val="Текст примечания Знак1"/>
    <w:basedOn w:val="a7"/>
    <w:link w:val="afffffff3"/>
    <w:uiPriority w:val="99"/>
    <w:semiHidden/>
    <w:rsid w:val="00747ADD"/>
    <w:rPr>
      <w:rFonts w:ascii="Times New Roman" w:hAnsi="Times New Roman"/>
      <w:sz w:val="20"/>
      <w:szCs w:val="20"/>
    </w:rPr>
  </w:style>
  <w:style w:type="paragraph" w:styleId="afffffff4">
    <w:name w:val="annotation subject"/>
    <w:basedOn w:val="afffffff3"/>
    <w:link w:val="1ff2"/>
    <w:uiPriority w:val="99"/>
    <w:semiHidden/>
    <w:unhideWhenUsed/>
    <w:qFormat/>
    <w:rsid w:val="00747ADD"/>
    <w:rPr>
      <w:b/>
      <w:bCs/>
    </w:rPr>
  </w:style>
  <w:style w:type="character" w:customStyle="1" w:styleId="1ff2">
    <w:name w:val="Тема примечания Знак1"/>
    <w:basedOn w:val="1ff1"/>
    <w:link w:val="afffffff4"/>
    <w:uiPriority w:val="99"/>
    <w:semiHidden/>
    <w:rsid w:val="00747ADD"/>
    <w:rPr>
      <w:rFonts w:ascii="Times New Roman" w:hAnsi="Times New Roman"/>
      <w:b/>
      <w:bCs/>
      <w:sz w:val="20"/>
      <w:szCs w:val="20"/>
    </w:rPr>
  </w:style>
  <w:style w:type="paragraph" w:customStyle="1" w:styleId="afffffff5">
    <w:name w:val="Блочная цитата"/>
    <w:basedOn w:val="a6"/>
    <w:qFormat/>
    <w:rsid w:val="00747ADD"/>
    <w:pPr>
      <w:tabs>
        <w:tab w:val="clear" w:pos="198"/>
      </w:tabs>
      <w:suppressAutoHyphens w:val="0"/>
      <w:spacing w:after="160" w:line="259" w:lineRule="auto"/>
      <w:jc w:val="left"/>
    </w:pPr>
    <w:rPr>
      <w:rFonts w:eastAsiaTheme="minorHAnsi" w:cstheme="minorBidi"/>
      <w:color w:val="auto"/>
      <w:sz w:val="28"/>
      <w:lang w:eastAsia="en-US"/>
    </w:rPr>
  </w:style>
  <w:style w:type="character" w:customStyle="1" w:styleId="afff1">
    <w:name w:val="Название объекта Знак"/>
    <w:link w:val="afff0"/>
    <w:uiPriority w:val="35"/>
    <w:locked/>
    <w:rsid w:val="00747ADD"/>
    <w:rPr>
      <w:rFonts w:ascii="Times New Roman" w:eastAsia="Calibri" w:hAnsi="Times New Roman" w:cs="Mangal"/>
      <w:b/>
      <w:bCs/>
      <w:color w:val="000000"/>
      <w:kern w:val="1"/>
      <w:sz w:val="20"/>
      <w:szCs w:val="18"/>
      <w:lang w:eastAsia="hi-IN" w:bidi="hi-IN"/>
    </w:rPr>
  </w:style>
  <w:style w:type="table" w:customStyle="1" w:styleId="1ff3">
    <w:name w:val="Сетка таблицы1"/>
    <w:basedOn w:val="a8"/>
    <w:next w:val="afc"/>
    <w:uiPriority w:val="39"/>
    <w:rsid w:val="0074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next w:val="afc"/>
    <w:uiPriority w:val="39"/>
    <w:rsid w:val="00747AD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c"/>
    <w:uiPriority w:val="39"/>
    <w:rsid w:val="0074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39"/>
    <w:rsid w:val="0074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1 Диплом"/>
    <w:basedOn w:val="afa"/>
    <w:link w:val="1ff5"/>
    <w:qFormat/>
    <w:rsid w:val="00747ADD"/>
    <w:pPr>
      <w:tabs>
        <w:tab w:val="clear" w:pos="198"/>
      </w:tabs>
      <w:suppressAutoHyphens w:val="0"/>
      <w:spacing w:after="160" w:line="259" w:lineRule="auto"/>
      <w:ind w:left="0"/>
    </w:pPr>
    <w:rPr>
      <w:sz w:val="28"/>
    </w:rPr>
  </w:style>
  <w:style w:type="paragraph" w:customStyle="1" w:styleId="2f2">
    <w:name w:val="2 Диплом"/>
    <w:basedOn w:val="afa"/>
    <w:link w:val="2f3"/>
    <w:qFormat/>
    <w:rsid w:val="00747ADD"/>
    <w:pPr>
      <w:tabs>
        <w:tab w:val="clear" w:pos="198"/>
      </w:tabs>
      <w:suppressAutoHyphens w:val="0"/>
      <w:spacing w:after="160" w:line="259" w:lineRule="auto"/>
      <w:ind w:left="0"/>
    </w:pPr>
    <w:rPr>
      <w:sz w:val="28"/>
    </w:rPr>
  </w:style>
  <w:style w:type="character" w:customStyle="1" w:styleId="1ff5">
    <w:name w:val="1 Диплом Знак"/>
    <w:basedOn w:val="afb"/>
    <w:link w:val="1ff4"/>
    <w:rsid w:val="00747ADD"/>
    <w:rPr>
      <w:rFonts w:ascii="Times New Roman" w:eastAsia="Calibri" w:hAnsi="Times New Roman" w:cs="Times New Roman"/>
      <w:color w:val="000000"/>
      <w:sz w:val="28"/>
      <w:lang w:eastAsia="ar-SA"/>
    </w:rPr>
  </w:style>
  <w:style w:type="character" w:customStyle="1" w:styleId="2f3">
    <w:name w:val="2 Диплом Знак"/>
    <w:basedOn w:val="afb"/>
    <w:link w:val="2f2"/>
    <w:rsid w:val="00747ADD"/>
    <w:rPr>
      <w:rFonts w:ascii="Times New Roman" w:eastAsia="Calibri" w:hAnsi="Times New Roman" w:cs="Times New Roman"/>
      <w:color w:val="000000"/>
      <w:sz w:val="28"/>
      <w:lang w:eastAsia="ar-SA"/>
    </w:rPr>
  </w:style>
  <w:style w:type="paragraph" w:customStyle="1" w:styleId="39">
    <w:name w:val="3 Диплом"/>
    <w:basedOn w:val="2f2"/>
    <w:link w:val="3a"/>
    <w:qFormat/>
    <w:rsid w:val="00747ADD"/>
    <w:pPr>
      <w:ind w:left="360" w:hanging="360"/>
    </w:pPr>
  </w:style>
  <w:style w:type="paragraph" w:customStyle="1" w:styleId="3b">
    <w:name w:val="3 уровень"/>
    <w:basedOn w:val="2f2"/>
    <w:link w:val="3c"/>
    <w:qFormat/>
    <w:rsid w:val="00747ADD"/>
    <w:pPr>
      <w:ind w:left="792"/>
    </w:pPr>
  </w:style>
  <w:style w:type="character" w:customStyle="1" w:styleId="3a">
    <w:name w:val="3 Диплом Знак"/>
    <w:basedOn w:val="2f3"/>
    <w:link w:val="39"/>
    <w:rsid w:val="00747ADD"/>
    <w:rPr>
      <w:rFonts w:ascii="Times New Roman" w:eastAsia="Calibri" w:hAnsi="Times New Roman" w:cs="Times New Roman"/>
      <w:color w:val="000000"/>
      <w:sz w:val="28"/>
      <w:lang w:eastAsia="ar-SA"/>
    </w:rPr>
  </w:style>
  <w:style w:type="table" w:customStyle="1" w:styleId="TableNormal1">
    <w:name w:val="Table Normal1"/>
    <w:uiPriority w:val="2"/>
    <w:semiHidden/>
    <w:unhideWhenUsed/>
    <w:qFormat/>
    <w:rsid w:val="00747A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
    <w:name w:val="3 уровень Знак"/>
    <w:basedOn w:val="2f3"/>
    <w:link w:val="3b"/>
    <w:rsid w:val="00747ADD"/>
    <w:rPr>
      <w:rFonts w:ascii="Times New Roman" w:eastAsia="Calibri" w:hAnsi="Times New Roman" w:cs="Times New Roman"/>
      <w:color w:val="000000"/>
      <w:sz w:val="28"/>
      <w:lang w:eastAsia="ar-SA"/>
    </w:rPr>
  </w:style>
  <w:style w:type="paragraph" w:customStyle="1" w:styleId="TableParagraph">
    <w:name w:val="Table Paragraph"/>
    <w:basedOn w:val="a6"/>
    <w:uiPriority w:val="1"/>
    <w:qFormat/>
    <w:rsid w:val="00747ADD"/>
    <w:pPr>
      <w:widowControl w:val="0"/>
      <w:tabs>
        <w:tab w:val="clear" w:pos="198"/>
      </w:tabs>
      <w:suppressAutoHyphens w:val="0"/>
      <w:autoSpaceDE w:val="0"/>
      <w:autoSpaceDN w:val="0"/>
      <w:spacing w:before="124"/>
      <w:jc w:val="left"/>
    </w:pPr>
    <w:rPr>
      <w:rFonts w:eastAsia="Times New Roman"/>
      <w:color w:val="auto"/>
      <w:sz w:val="22"/>
      <w:lang w:eastAsia="ru-RU" w:bidi="ru-RU"/>
    </w:rPr>
  </w:style>
  <w:style w:type="character" w:customStyle="1" w:styleId="1ff6">
    <w:name w:val="Неразрешенное упоминание1"/>
    <w:basedOn w:val="a7"/>
    <w:uiPriority w:val="99"/>
    <w:semiHidden/>
    <w:unhideWhenUsed/>
    <w:rsid w:val="00747ADD"/>
    <w:rPr>
      <w:color w:val="808080"/>
      <w:shd w:val="clear" w:color="auto" w:fill="E6E6E6"/>
    </w:rPr>
  </w:style>
  <w:style w:type="character" w:customStyle="1" w:styleId="3d">
    <w:name w:val="Основной текст (3)_"/>
    <w:basedOn w:val="a7"/>
    <w:link w:val="313"/>
    <w:uiPriority w:val="99"/>
    <w:rsid w:val="00747ADD"/>
    <w:rPr>
      <w:rFonts w:ascii="Times New Roman" w:hAnsi="Times New Roman"/>
      <w:i/>
      <w:iCs/>
      <w:sz w:val="25"/>
      <w:szCs w:val="25"/>
      <w:shd w:val="clear" w:color="auto" w:fill="FFFFFF"/>
    </w:rPr>
  </w:style>
  <w:style w:type="character" w:customStyle="1" w:styleId="44">
    <w:name w:val="Подпись к таблице (4)_"/>
    <w:basedOn w:val="a7"/>
    <w:link w:val="412"/>
    <w:uiPriority w:val="99"/>
    <w:rsid w:val="00747ADD"/>
    <w:rPr>
      <w:rFonts w:ascii="Times New Roman" w:hAnsi="Times New Roman"/>
      <w:sz w:val="25"/>
      <w:szCs w:val="25"/>
      <w:shd w:val="clear" w:color="auto" w:fill="FFFFFF"/>
    </w:rPr>
  </w:style>
  <w:style w:type="character" w:customStyle="1" w:styleId="afffffff6">
    <w:name w:val="Подпись к таблице_"/>
    <w:basedOn w:val="a7"/>
    <w:link w:val="1ff7"/>
    <w:uiPriority w:val="99"/>
    <w:rsid w:val="00747ADD"/>
    <w:rPr>
      <w:rFonts w:ascii="Times New Roman" w:hAnsi="Times New Roman"/>
      <w:b/>
      <w:bCs/>
      <w:i/>
      <w:iCs/>
      <w:sz w:val="25"/>
      <w:szCs w:val="25"/>
      <w:shd w:val="clear" w:color="auto" w:fill="FFFFFF"/>
    </w:rPr>
  </w:style>
  <w:style w:type="character" w:customStyle="1" w:styleId="afffffff7">
    <w:name w:val="Подпись к таблице + Не курсив"/>
    <w:basedOn w:val="afffffff6"/>
    <w:uiPriority w:val="99"/>
    <w:rsid w:val="00747ADD"/>
    <w:rPr>
      <w:rFonts w:ascii="Times New Roman" w:hAnsi="Times New Roman"/>
      <w:b/>
      <w:bCs/>
      <w:i w:val="0"/>
      <w:iCs w:val="0"/>
      <w:sz w:val="25"/>
      <w:szCs w:val="25"/>
      <w:shd w:val="clear" w:color="auto" w:fill="FFFFFF"/>
    </w:rPr>
  </w:style>
  <w:style w:type="character" w:customStyle="1" w:styleId="180">
    <w:name w:val="Основной текст (18)_"/>
    <w:basedOn w:val="a7"/>
    <w:link w:val="181"/>
    <w:uiPriority w:val="99"/>
    <w:rsid w:val="00747ADD"/>
    <w:rPr>
      <w:rFonts w:ascii="Times New Roman" w:hAnsi="Times New Roman"/>
      <w:sz w:val="21"/>
      <w:szCs w:val="21"/>
      <w:shd w:val="clear" w:color="auto" w:fill="FFFFFF"/>
    </w:rPr>
  </w:style>
  <w:style w:type="paragraph" w:customStyle="1" w:styleId="313">
    <w:name w:val="Основной текст (3)1"/>
    <w:basedOn w:val="a6"/>
    <w:link w:val="3d"/>
    <w:uiPriority w:val="99"/>
    <w:rsid w:val="00747ADD"/>
    <w:pPr>
      <w:shd w:val="clear" w:color="auto" w:fill="FFFFFF"/>
      <w:tabs>
        <w:tab w:val="clear" w:pos="198"/>
      </w:tabs>
      <w:suppressAutoHyphens w:val="0"/>
      <w:spacing w:before="240" w:after="360" w:line="240" w:lineRule="atLeast"/>
      <w:ind w:hanging="360"/>
      <w:jc w:val="left"/>
    </w:pPr>
    <w:rPr>
      <w:rFonts w:eastAsiaTheme="minorHAnsi" w:cstheme="minorBidi"/>
      <w:i/>
      <w:iCs/>
      <w:color w:val="auto"/>
      <w:sz w:val="25"/>
      <w:szCs w:val="25"/>
      <w:lang w:eastAsia="en-US"/>
    </w:rPr>
  </w:style>
  <w:style w:type="paragraph" w:customStyle="1" w:styleId="412">
    <w:name w:val="Подпись к таблице (4)1"/>
    <w:basedOn w:val="a6"/>
    <w:link w:val="44"/>
    <w:uiPriority w:val="99"/>
    <w:rsid w:val="00747ADD"/>
    <w:pPr>
      <w:shd w:val="clear" w:color="auto" w:fill="FFFFFF"/>
      <w:tabs>
        <w:tab w:val="clear" w:pos="198"/>
      </w:tabs>
      <w:suppressAutoHyphens w:val="0"/>
      <w:spacing w:after="120" w:line="240" w:lineRule="exact"/>
      <w:ind w:hanging="920"/>
      <w:jc w:val="left"/>
    </w:pPr>
    <w:rPr>
      <w:rFonts w:eastAsiaTheme="minorHAnsi" w:cstheme="minorBidi"/>
      <w:color w:val="auto"/>
      <w:sz w:val="25"/>
      <w:szCs w:val="25"/>
      <w:lang w:eastAsia="en-US"/>
    </w:rPr>
  </w:style>
  <w:style w:type="paragraph" w:customStyle="1" w:styleId="1ff7">
    <w:name w:val="Подпись к таблице1"/>
    <w:basedOn w:val="a6"/>
    <w:link w:val="afffffff6"/>
    <w:uiPriority w:val="99"/>
    <w:rsid w:val="00747ADD"/>
    <w:pPr>
      <w:shd w:val="clear" w:color="auto" w:fill="FFFFFF"/>
      <w:tabs>
        <w:tab w:val="clear" w:pos="198"/>
      </w:tabs>
      <w:suppressAutoHyphens w:val="0"/>
      <w:spacing w:line="240" w:lineRule="atLeast"/>
      <w:jc w:val="left"/>
    </w:pPr>
    <w:rPr>
      <w:rFonts w:eastAsiaTheme="minorHAnsi" w:cstheme="minorBidi"/>
      <w:b/>
      <w:bCs/>
      <w:i/>
      <w:iCs/>
      <w:color w:val="auto"/>
      <w:sz w:val="25"/>
      <w:szCs w:val="25"/>
      <w:lang w:eastAsia="en-US"/>
    </w:rPr>
  </w:style>
  <w:style w:type="paragraph" w:customStyle="1" w:styleId="181">
    <w:name w:val="Основной текст (18)1"/>
    <w:basedOn w:val="a6"/>
    <w:link w:val="180"/>
    <w:uiPriority w:val="99"/>
    <w:rsid w:val="00747ADD"/>
    <w:pPr>
      <w:shd w:val="clear" w:color="auto" w:fill="FFFFFF"/>
      <w:tabs>
        <w:tab w:val="clear" w:pos="198"/>
      </w:tabs>
      <w:suppressAutoHyphens w:val="0"/>
      <w:spacing w:line="259" w:lineRule="exact"/>
      <w:ind w:hanging="400"/>
    </w:pPr>
    <w:rPr>
      <w:rFonts w:eastAsiaTheme="minorHAnsi" w:cstheme="minorBidi"/>
      <w:color w:val="auto"/>
      <w:sz w:val="21"/>
      <w:szCs w:val="21"/>
      <w:lang w:eastAsia="en-US"/>
    </w:rPr>
  </w:style>
  <w:style w:type="character" w:customStyle="1" w:styleId="3110">
    <w:name w:val="Основной текст (3)11"/>
    <w:basedOn w:val="3d"/>
    <w:uiPriority w:val="99"/>
    <w:rsid w:val="00747ADD"/>
    <w:rPr>
      <w:rFonts w:ascii="Times New Roman" w:hAnsi="Times New Roman" w:cs="Times New Roman"/>
      <w:i/>
      <w:iCs/>
      <w:spacing w:val="0"/>
      <w:sz w:val="25"/>
      <w:szCs w:val="25"/>
      <w:shd w:val="clear" w:color="auto" w:fill="FFFFFF"/>
    </w:rPr>
  </w:style>
  <w:style w:type="character" w:customStyle="1" w:styleId="1815">
    <w:name w:val="Основной текст (18)15"/>
    <w:basedOn w:val="180"/>
    <w:uiPriority w:val="99"/>
    <w:rsid w:val="00747ADD"/>
    <w:rPr>
      <w:rFonts w:ascii="Times New Roman" w:hAnsi="Times New Roman" w:cs="Times New Roman"/>
      <w:spacing w:val="0"/>
      <w:sz w:val="21"/>
      <w:szCs w:val="21"/>
      <w:shd w:val="clear" w:color="auto" w:fill="FFFFFF"/>
    </w:rPr>
  </w:style>
  <w:style w:type="character" w:customStyle="1" w:styleId="ilfuvd">
    <w:name w:val="ilfuvd"/>
    <w:basedOn w:val="a7"/>
    <w:rsid w:val="00747ADD"/>
  </w:style>
  <w:style w:type="paragraph" w:customStyle="1" w:styleId="CharChar">
    <w:name w:val="Char Char"/>
    <w:basedOn w:val="a6"/>
    <w:rsid w:val="00747ADD"/>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Text">
    <w:name w:val="Text"/>
    <w:basedOn w:val="a6"/>
    <w:rsid w:val="00747ADD"/>
    <w:pPr>
      <w:widowControl w:val="0"/>
      <w:tabs>
        <w:tab w:val="clear" w:pos="198"/>
      </w:tabs>
      <w:suppressAutoHyphens w:val="0"/>
      <w:autoSpaceDE w:val="0"/>
      <w:autoSpaceDN w:val="0"/>
      <w:spacing w:line="252" w:lineRule="auto"/>
      <w:ind w:firstLine="202"/>
    </w:pPr>
    <w:rPr>
      <w:rFonts w:eastAsia="PMingLiU"/>
      <w:color w:val="auto"/>
      <w:sz w:val="20"/>
      <w:szCs w:val="20"/>
      <w:lang w:val="en-US" w:eastAsia="en-US"/>
    </w:rPr>
  </w:style>
  <w:style w:type="paragraph" w:customStyle="1" w:styleId="textbody0">
    <w:name w:val="text body"/>
    <w:basedOn w:val="a6"/>
    <w:rsid w:val="00747ADD"/>
    <w:pPr>
      <w:tabs>
        <w:tab w:val="clear" w:pos="198"/>
      </w:tabs>
      <w:suppressAutoHyphens w:val="0"/>
      <w:ind w:firstLine="720"/>
    </w:pPr>
    <w:rPr>
      <w:rFonts w:ascii="Antiqua" w:eastAsia="Times New Roman" w:hAnsi="Antiqua"/>
      <w:color w:val="auto"/>
      <w:sz w:val="20"/>
      <w:szCs w:val="20"/>
      <w:lang w:eastAsia="ru-RU"/>
    </w:rPr>
  </w:style>
  <w:style w:type="paragraph" w:customStyle="1" w:styleId="FigureCaption0">
    <w:name w:val="Figure Caption"/>
    <w:basedOn w:val="a6"/>
    <w:rsid w:val="00747ADD"/>
    <w:pPr>
      <w:tabs>
        <w:tab w:val="clear" w:pos="198"/>
      </w:tabs>
      <w:suppressAutoHyphens w:val="0"/>
      <w:autoSpaceDE w:val="0"/>
      <w:autoSpaceDN w:val="0"/>
    </w:pPr>
    <w:rPr>
      <w:rFonts w:eastAsia="PMingLiU"/>
      <w:color w:val="auto"/>
      <w:szCs w:val="16"/>
      <w:lang w:val="en-US" w:eastAsia="en-US"/>
    </w:rPr>
  </w:style>
  <w:style w:type="paragraph" w:styleId="45">
    <w:name w:val="index 4"/>
    <w:basedOn w:val="a6"/>
    <w:next w:val="a6"/>
    <w:autoRedefine/>
    <w:semiHidden/>
    <w:rsid w:val="00747ADD"/>
    <w:pPr>
      <w:tabs>
        <w:tab w:val="clear" w:pos="198"/>
      </w:tabs>
      <w:suppressAutoHyphens w:val="0"/>
      <w:ind w:left="960" w:hanging="240"/>
      <w:jc w:val="left"/>
    </w:pPr>
    <w:rPr>
      <w:rFonts w:eastAsia="Times New Roman"/>
      <w:color w:val="auto"/>
      <w:sz w:val="18"/>
      <w:szCs w:val="20"/>
      <w:lang w:val="en-GB" w:eastAsia="en-US"/>
    </w:rPr>
  </w:style>
  <w:style w:type="paragraph" w:customStyle="1" w:styleId="afffffff8">
    <w:name w:val="подсод"/>
    <w:basedOn w:val="a6"/>
    <w:rsid w:val="00747ADD"/>
    <w:pPr>
      <w:tabs>
        <w:tab w:val="clear" w:pos="198"/>
        <w:tab w:val="right" w:leader="dot" w:pos="6237"/>
      </w:tabs>
      <w:suppressAutoHyphens w:val="0"/>
      <w:autoSpaceDE w:val="0"/>
      <w:autoSpaceDN w:val="0"/>
      <w:spacing w:before="40" w:after="40"/>
      <w:ind w:left="227"/>
    </w:pPr>
    <w:rPr>
      <w:rFonts w:ascii="Antiqua" w:eastAsia="Times New Roman" w:hAnsi="Antiqua"/>
      <w:color w:val="auto"/>
      <w:sz w:val="20"/>
      <w:szCs w:val="20"/>
      <w:lang w:eastAsia="en-US"/>
    </w:rPr>
  </w:style>
  <w:style w:type="paragraph" w:customStyle="1" w:styleId="afffffff9">
    <w:name w:val="осн.табл."/>
    <w:basedOn w:val="a6"/>
    <w:rsid w:val="00747ADD"/>
    <w:pPr>
      <w:tabs>
        <w:tab w:val="clear" w:pos="198"/>
      </w:tabs>
      <w:suppressAutoHyphens w:val="0"/>
      <w:spacing w:before="120" w:after="120"/>
      <w:jc w:val="left"/>
    </w:pPr>
    <w:rPr>
      <w:rFonts w:eastAsia="Times New Roman"/>
      <w:color w:val="auto"/>
      <w:sz w:val="20"/>
      <w:szCs w:val="20"/>
      <w:lang w:eastAsia="ru-RU"/>
    </w:rPr>
  </w:style>
  <w:style w:type="paragraph" w:customStyle="1" w:styleId="afffffffa">
    <w:name w:val="УДК"/>
    <w:basedOn w:val="a6"/>
    <w:rsid w:val="00747ADD"/>
    <w:pPr>
      <w:tabs>
        <w:tab w:val="clear" w:pos="198"/>
      </w:tabs>
      <w:suppressAutoHyphens w:val="0"/>
      <w:overflowPunct w:val="0"/>
      <w:autoSpaceDE w:val="0"/>
      <w:autoSpaceDN w:val="0"/>
      <w:adjustRightInd w:val="0"/>
      <w:jc w:val="left"/>
      <w:textAlignment w:val="baseline"/>
    </w:pPr>
    <w:rPr>
      <w:rFonts w:ascii="Antiqua" w:eastAsia="Times New Roman" w:hAnsi="Antiqua"/>
      <w:b/>
      <w:color w:val="auto"/>
      <w:sz w:val="18"/>
      <w:szCs w:val="20"/>
      <w:lang w:eastAsia="ru-RU"/>
    </w:rPr>
  </w:style>
  <w:style w:type="paragraph" w:styleId="3e">
    <w:name w:val="Body Text Indent 3"/>
    <w:basedOn w:val="a6"/>
    <w:link w:val="3f"/>
    <w:uiPriority w:val="99"/>
    <w:semiHidden/>
    <w:unhideWhenUsed/>
    <w:rsid w:val="00747ADD"/>
    <w:pPr>
      <w:tabs>
        <w:tab w:val="clear" w:pos="198"/>
      </w:tabs>
      <w:suppressAutoHyphens w:val="0"/>
      <w:spacing w:after="120"/>
      <w:ind w:left="283"/>
      <w:jc w:val="left"/>
    </w:pPr>
    <w:rPr>
      <w:rFonts w:eastAsia="Times New Roman"/>
      <w:color w:val="auto"/>
      <w:szCs w:val="16"/>
      <w:lang w:eastAsia="en-US"/>
    </w:rPr>
  </w:style>
  <w:style w:type="character" w:customStyle="1" w:styleId="3f">
    <w:name w:val="Основной текст с отступом 3 Знак"/>
    <w:basedOn w:val="a7"/>
    <w:link w:val="3e"/>
    <w:uiPriority w:val="99"/>
    <w:semiHidden/>
    <w:rsid w:val="00747ADD"/>
    <w:rPr>
      <w:rFonts w:ascii="Times New Roman" w:eastAsia="Times New Roman" w:hAnsi="Times New Roman" w:cs="Times New Roman"/>
      <w:sz w:val="16"/>
      <w:szCs w:val="16"/>
    </w:rPr>
  </w:style>
  <w:style w:type="paragraph" w:customStyle="1" w:styleId="afffffffb">
    <w:name w:val="СП_текст_аннотация"/>
    <w:basedOn w:val="a6"/>
    <w:autoRedefine/>
    <w:rsid w:val="00747ADD"/>
    <w:pPr>
      <w:tabs>
        <w:tab w:val="clear" w:pos="198"/>
      </w:tabs>
      <w:suppressAutoHyphens w:val="0"/>
      <w:spacing w:before="120"/>
      <w:ind w:firstLine="539"/>
    </w:pPr>
    <w:rPr>
      <w:rFonts w:eastAsia="DejaVu Sans"/>
      <w:iCs/>
      <w:color w:val="auto"/>
      <w:kern w:val="1"/>
      <w:sz w:val="20"/>
      <w:szCs w:val="20"/>
      <w:lang w:eastAsia="ru-RU"/>
    </w:rPr>
  </w:style>
  <w:style w:type="paragraph" w:customStyle="1" w:styleId="podris">
    <w:name w:val="podris"/>
    <w:basedOn w:val="a6"/>
    <w:rsid w:val="00747ADD"/>
    <w:pPr>
      <w:tabs>
        <w:tab w:val="clear" w:pos="198"/>
      </w:tabs>
      <w:suppressAutoHyphens w:val="0"/>
      <w:spacing w:after="240"/>
      <w:jc w:val="center"/>
    </w:pPr>
    <w:rPr>
      <w:rFonts w:ascii="Futuris" w:eastAsia="Times New Roman" w:hAnsi="Futuris"/>
      <w:color w:val="auto"/>
      <w:sz w:val="22"/>
      <w:szCs w:val="20"/>
      <w:lang w:val="en-US" w:eastAsia="ru-RU"/>
    </w:rPr>
  </w:style>
  <w:style w:type="paragraph" w:styleId="4">
    <w:name w:val="List Bullet 4"/>
    <w:basedOn w:val="a6"/>
    <w:autoRedefine/>
    <w:semiHidden/>
    <w:rsid w:val="00747ADD"/>
    <w:pPr>
      <w:numPr>
        <w:numId w:val="19"/>
      </w:numPr>
      <w:tabs>
        <w:tab w:val="clear" w:pos="198"/>
      </w:tabs>
      <w:suppressAutoHyphens w:val="0"/>
      <w:jc w:val="left"/>
    </w:pPr>
    <w:rPr>
      <w:rFonts w:eastAsia="Times New Roman"/>
      <w:color w:val="auto"/>
      <w:sz w:val="20"/>
      <w:szCs w:val="20"/>
      <w:lang w:eastAsia="ru-RU"/>
    </w:rPr>
  </w:style>
  <w:style w:type="paragraph" w:customStyle="1" w:styleId="s121">
    <w:name w:val="s12 графа 1 таблицы"/>
    <w:basedOn w:val="a6"/>
    <w:rsid w:val="00747ADD"/>
    <w:pPr>
      <w:keepNext/>
      <w:keepLines/>
      <w:tabs>
        <w:tab w:val="clear" w:pos="198"/>
      </w:tabs>
      <w:suppressAutoHyphens w:val="0"/>
      <w:overflowPunct w:val="0"/>
      <w:autoSpaceDE w:val="0"/>
      <w:autoSpaceDN w:val="0"/>
      <w:adjustRightInd w:val="0"/>
      <w:spacing w:before="20"/>
      <w:jc w:val="left"/>
      <w:textAlignment w:val="baseline"/>
    </w:pPr>
    <w:rPr>
      <w:rFonts w:eastAsia="Times New Roman"/>
      <w:color w:val="auto"/>
      <w:sz w:val="22"/>
      <w:szCs w:val="20"/>
      <w:lang w:eastAsia="ru-RU"/>
    </w:rPr>
  </w:style>
  <w:style w:type="paragraph" w:customStyle="1" w:styleId="Iauiue">
    <w:name w:val="Iau?iue"/>
    <w:rsid w:val="00747ADD"/>
    <w:pPr>
      <w:widowControl w:val="0"/>
      <w:spacing w:after="0" w:line="240" w:lineRule="auto"/>
    </w:pPr>
    <w:rPr>
      <w:rFonts w:ascii="Times New Roman" w:eastAsia="Times New Roman" w:hAnsi="Times New Roman" w:cs="Times New Roman"/>
      <w:sz w:val="28"/>
      <w:szCs w:val="20"/>
      <w:lang w:eastAsia="ru-RU"/>
    </w:rPr>
  </w:style>
  <w:style w:type="paragraph" w:customStyle="1" w:styleId="2f4">
    <w:name w:val="Стиль2"/>
    <w:basedOn w:val="a6"/>
    <w:rsid w:val="00747ADD"/>
    <w:pPr>
      <w:tabs>
        <w:tab w:val="clear" w:pos="198"/>
      </w:tabs>
      <w:suppressAutoHyphens w:val="0"/>
      <w:spacing w:line="276" w:lineRule="auto"/>
    </w:pPr>
    <w:rPr>
      <w:rFonts w:eastAsia="Times New Roman"/>
      <w:color w:val="auto"/>
      <w:sz w:val="24"/>
      <w:szCs w:val="24"/>
      <w:lang w:eastAsia="en-US"/>
    </w:rPr>
  </w:style>
  <w:style w:type="paragraph" w:customStyle="1" w:styleId="primech">
    <w:name w:val="primech"/>
    <w:basedOn w:val="textbody0"/>
    <w:rsid w:val="00747ADD"/>
    <w:pPr>
      <w:spacing w:before="40" w:after="40" w:line="240" w:lineRule="exact"/>
    </w:pPr>
    <w:rPr>
      <w:i/>
      <w:iCs/>
      <w:sz w:val="22"/>
      <w:szCs w:val="22"/>
    </w:rPr>
  </w:style>
  <w:style w:type="paragraph" w:customStyle="1" w:styleId="TTPTitle">
    <w:name w:val="TTP Title"/>
    <w:basedOn w:val="a6"/>
    <w:next w:val="a6"/>
    <w:uiPriority w:val="99"/>
    <w:rsid w:val="00747ADD"/>
    <w:pPr>
      <w:tabs>
        <w:tab w:val="clear" w:pos="198"/>
      </w:tabs>
      <w:suppressAutoHyphens w:val="0"/>
      <w:autoSpaceDE w:val="0"/>
      <w:autoSpaceDN w:val="0"/>
      <w:spacing w:after="120"/>
      <w:jc w:val="center"/>
    </w:pPr>
    <w:rPr>
      <w:rFonts w:ascii="Arial" w:eastAsia="SimSun" w:hAnsi="Arial" w:cs="Arial"/>
      <w:b/>
      <w:bCs/>
      <w:color w:val="auto"/>
      <w:sz w:val="30"/>
      <w:szCs w:val="30"/>
      <w:lang w:val="en-US" w:eastAsia="en-US"/>
    </w:rPr>
  </w:style>
  <w:style w:type="table" w:customStyle="1" w:styleId="46">
    <w:name w:val="Сетка таблицы4"/>
    <w:basedOn w:val="a8"/>
    <w:next w:val="afc"/>
    <w:rsid w:val="00747A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ntechOpen">
    <w:name w:val="Heading 1 IntechOpen"/>
    <w:link w:val="Heading1IntechOpenChar"/>
    <w:qFormat/>
    <w:rsid w:val="00747ADD"/>
    <w:pPr>
      <w:spacing w:before="369" w:after="369" w:line="240" w:lineRule="auto"/>
    </w:pPr>
    <w:rPr>
      <w:rFonts w:ascii="FS Brabo" w:hAnsi="FS Brabo"/>
      <w:b/>
      <w:lang w:val="en-US"/>
    </w:rPr>
  </w:style>
  <w:style w:type="character" w:customStyle="1" w:styleId="Heading1IntechOpenChar">
    <w:name w:val="Heading 1 IntechOpen Char"/>
    <w:basedOn w:val="a7"/>
    <w:link w:val="Heading1IntechOpen"/>
    <w:rsid w:val="00747ADD"/>
    <w:rPr>
      <w:rFonts w:ascii="FS Brabo" w:hAnsi="FS Brabo"/>
      <w:b/>
      <w:lang w:val="en-US"/>
    </w:rPr>
  </w:style>
  <w:style w:type="paragraph" w:customStyle="1" w:styleId="Heading2IntechOpen">
    <w:name w:val="Heading 2 IntechOpen"/>
    <w:link w:val="Heading2IntechOpenChar"/>
    <w:qFormat/>
    <w:rsid w:val="00747ADD"/>
    <w:pPr>
      <w:spacing w:before="369" w:after="369" w:line="240" w:lineRule="auto"/>
    </w:pPr>
    <w:rPr>
      <w:rFonts w:ascii="FS Brabo" w:hAnsi="FS Brabo"/>
      <w:b/>
      <w:sz w:val="20"/>
      <w:lang w:val="en-US"/>
    </w:rPr>
  </w:style>
  <w:style w:type="character" w:customStyle="1" w:styleId="Heading2IntechOpenChar">
    <w:name w:val="Heading 2 IntechOpen Char"/>
    <w:basedOn w:val="a7"/>
    <w:link w:val="Heading2IntechOpen"/>
    <w:rsid w:val="00747ADD"/>
    <w:rPr>
      <w:rFonts w:ascii="FS Brabo" w:hAnsi="FS Brabo"/>
      <w:b/>
      <w:sz w:val="20"/>
      <w:lang w:val="en-US"/>
    </w:rPr>
  </w:style>
  <w:style w:type="paragraph" w:customStyle="1" w:styleId="afffffffc">
    <w:name w:val="подсодерж"/>
    <w:basedOn w:val="a6"/>
    <w:rsid w:val="00747ADD"/>
    <w:pPr>
      <w:tabs>
        <w:tab w:val="clear" w:pos="198"/>
        <w:tab w:val="right" w:leader="dot" w:pos="6237"/>
      </w:tabs>
      <w:suppressAutoHyphens w:val="0"/>
      <w:spacing w:before="80" w:after="80"/>
    </w:pPr>
    <w:rPr>
      <w:rFonts w:ascii="Antiqua" w:eastAsia="Times New Roman" w:hAnsi="Antiqua"/>
      <w:caps/>
      <w:color w:val="auto"/>
      <w:sz w:val="20"/>
      <w:szCs w:val="20"/>
      <w:lang w:eastAsia="ru-RU"/>
    </w:rPr>
  </w:style>
  <w:style w:type="paragraph" w:customStyle="1" w:styleId="p5">
    <w:name w:val="p5"/>
    <w:basedOn w:val="a6"/>
    <w:rsid w:val="00747ADD"/>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ffd">
    <w:name w:val="Рис"/>
    <w:basedOn w:val="a6"/>
    <w:link w:val="afffffffe"/>
    <w:qFormat/>
    <w:rsid w:val="00747ADD"/>
    <w:pPr>
      <w:tabs>
        <w:tab w:val="clear" w:pos="198"/>
      </w:tabs>
      <w:suppressAutoHyphens w:val="0"/>
      <w:autoSpaceDE w:val="0"/>
      <w:autoSpaceDN w:val="0"/>
      <w:adjustRightInd w:val="0"/>
      <w:spacing w:before="120"/>
      <w:contextualSpacing/>
      <w:jc w:val="center"/>
    </w:pPr>
    <w:rPr>
      <w:rFonts w:asciiTheme="minorHAnsi" w:eastAsiaTheme="minorHAnsi" w:hAnsiTheme="minorHAnsi" w:cs="Arial"/>
      <w:color w:val="auto"/>
      <w:sz w:val="24"/>
      <w:szCs w:val="24"/>
      <w:lang w:eastAsia="en-US"/>
    </w:rPr>
  </w:style>
  <w:style w:type="character" w:customStyle="1" w:styleId="afffffffe">
    <w:name w:val="Рис Знак"/>
    <w:basedOn w:val="a7"/>
    <w:link w:val="afffffffd"/>
    <w:rsid w:val="00747ADD"/>
    <w:rPr>
      <w:rFonts w:cs="Arial"/>
      <w:sz w:val="24"/>
      <w:szCs w:val="24"/>
    </w:rPr>
  </w:style>
  <w:style w:type="paragraph" w:customStyle="1" w:styleId="bodyTEXT0">
    <w:name w:val="@bodyTEXT"/>
    <w:basedOn w:val="a6"/>
    <w:rsid w:val="00747ADD"/>
    <w:pPr>
      <w:widowControl w:val="0"/>
      <w:tabs>
        <w:tab w:val="clear" w:pos="198"/>
      </w:tabs>
      <w:suppressAutoHyphens w:val="0"/>
      <w:ind w:firstLine="425"/>
    </w:pPr>
    <w:rPr>
      <w:rFonts w:eastAsia="Times New Roman"/>
      <w:color w:val="auto"/>
      <w:sz w:val="20"/>
      <w:szCs w:val="20"/>
      <w:lang w:eastAsia="en-US"/>
    </w:rPr>
  </w:style>
  <w:style w:type="character" w:customStyle="1" w:styleId="1ff8">
    <w:name w:val="Основной текст Знак1"/>
    <w:basedOn w:val="a7"/>
    <w:uiPriority w:val="99"/>
    <w:locked/>
    <w:rsid w:val="00747ADD"/>
    <w:rPr>
      <w:rFonts w:ascii="Times New Roman" w:hAnsi="Times New Roman" w:cs="Times New Roman"/>
      <w:spacing w:val="4"/>
      <w:sz w:val="20"/>
      <w:szCs w:val="20"/>
      <w:shd w:val="clear" w:color="auto" w:fill="FFFFFF"/>
    </w:rPr>
  </w:style>
  <w:style w:type="character" w:customStyle="1" w:styleId="map-collapse">
    <w:name w:val="map-collapse"/>
    <w:basedOn w:val="a7"/>
    <w:rsid w:val="00747ADD"/>
  </w:style>
  <w:style w:type="paragraph" w:customStyle="1" w:styleId="3f0">
    <w:name w:val="Абзац списка3"/>
    <w:basedOn w:val="a6"/>
    <w:rsid w:val="00747ADD"/>
    <w:pPr>
      <w:tabs>
        <w:tab w:val="clear" w:pos="198"/>
      </w:tabs>
      <w:suppressAutoHyphens w:val="0"/>
      <w:spacing w:after="160" w:line="259" w:lineRule="auto"/>
      <w:ind w:left="720"/>
      <w:contextualSpacing/>
      <w:jc w:val="left"/>
    </w:pPr>
    <w:rPr>
      <w:rFonts w:ascii="Calibri" w:eastAsia="Times New Roman" w:hAnsi="Calibri"/>
      <w:color w:val="auto"/>
      <w:sz w:val="22"/>
      <w:lang w:eastAsia="en-US"/>
    </w:rPr>
  </w:style>
  <w:style w:type="character" w:customStyle="1" w:styleId="mjxassistivemathml">
    <w:name w:val="mjx_assistive_mathml"/>
    <w:basedOn w:val="a7"/>
    <w:rsid w:val="00747ADD"/>
  </w:style>
  <w:style w:type="character" w:customStyle="1" w:styleId="tlid-translation">
    <w:name w:val="tlid-translation"/>
    <w:basedOn w:val="a7"/>
    <w:rsid w:val="00747ADD"/>
  </w:style>
  <w:style w:type="paragraph" w:customStyle="1" w:styleId="FORMATTEXT">
    <w:name w:val=".FORMATTEXT"/>
    <w:uiPriority w:val="99"/>
    <w:rsid w:val="00747A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ffffff">
    <w:name w:val="ГОСТ"/>
    <w:basedOn w:val="a6"/>
    <w:link w:val="affffffff0"/>
    <w:qFormat/>
    <w:rsid w:val="00747ADD"/>
    <w:pPr>
      <w:tabs>
        <w:tab w:val="clear" w:pos="198"/>
      </w:tabs>
      <w:suppressAutoHyphens w:val="0"/>
      <w:spacing w:line="360" w:lineRule="auto"/>
      <w:ind w:firstLine="709"/>
    </w:pPr>
    <w:rPr>
      <w:rFonts w:eastAsia="Times New Roman"/>
      <w:color w:val="auto"/>
      <w:sz w:val="28"/>
      <w:szCs w:val="20"/>
      <w:lang w:eastAsia="en-US"/>
    </w:rPr>
  </w:style>
  <w:style w:type="character" w:customStyle="1" w:styleId="affffffff0">
    <w:name w:val="ГОСТ Знак"/>
    <w:link w:val="affffffff"/>
    <w:locked/>
    <w:rsid w:val="00747ADD"/>
    <w:rPr>
      <w:rFonts w:ascii="Times New Roman" w:eastAsia="Times New Roman" w:hAnsi="Times New Roman" w:cs="Times New Roman"/>
      <w:sz w:val="28"/>
      <w:szCs w:val="20"/>
    </w:rPr>
  </w:style>
  <w:style w:type="paragraph" w:customStyle="1" w:styleId="47">
    <w:name w:val="Абзац списка4"/>
    <w:basedOn w:val="a6"/>
    <w:rsid w:val="00747ADD"/>
    <w:pPr>
      <w:tabs>
        <w:tab w:val="clear" w:pos="198"/>
      </w:tabs>
      <w:suppressAutoHyphens w:val="0"/>
      <w:spacing w:line="276" w:lineRule="auto"/>
      <w:ind w:left="720"/>
      <w:jc w:val="left"/>
    </w:pPr>
    <w:rPr>
      <w:rFonts w:ascii="Arial" w:eastAsia="Times New Roman" w:hAnsi="Arial" w:cs="Arial"/>
      <w:sz w:val="22"/>
      <w:lang w:eastAsia="ru-RU"/>
    </w:rPr>
  </w:style>
  <w:style w:type="paragraph" w:customStyle="1" w:styleId="111">
    <w:name w:val="Стконф11"/>
    <w:basedOn w:val="a6"/>
    <w:qFormat/>
    <w:rsid w:val="00747ADD"/>
    <w:pPr>
      <w:tabs>
        <w:tab w:val="clear" w:pos="198"/>
      </w:tabs>
      <w:suppressAutoHyphens w:val="0"/>
      <w:spacing w:line="276" w:lineRule="auto"/>
      <w:ind w:firstLine="567"/>
    </w:pPr>
    <w:rPr>
      <w:rFonts w:eastAsiaTheme="minorHAnsi"/>
      <w:color w:val="auto"/>
      <w:sz w:val="20"/>
      <w:szCs w:val="28"/>
      <w:lang w:eastAsia="en-US"/>
    </w:rPr>
  </w:style>
  <w:style w:type="paragraph" w:customStyle="1" w:styleId="a3">
    <w:name w:val="Список_Вика"/>
    <w:basedOn w:val="a6"/>
    <w:rsid w:val="00747ADD"/>
    <w:pPr>
      <w:numPr>
        <w:numId w:val="21"/>
      </w:numPr>
    </w:pPr>
  </w:style>
  <w:style w:type="paragraph" w:customStyle="1" w:styleId="125">
    <w:name w:val="125"/>
    <w:basedOn w:val="a6"/>
    <w:rsid w:val="00747ADD"/>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A17">
    <w:name w:val="A17"/>
    <w:uiPriority w:val="99"/>
    <w:rsid w:val="00747ADD"/>
    <w:rPr>
      <w:rFonts w:cs="Cambria"/>
      <w:color w:val="000000"/>
      <w:sz w:val="15"/>
      <w:szCs w:val="15"/>
    </w:rPr>
  </w:style>
  <w:style w:type="character" w:customStyle="1" w:styleId="econovol">
    <w:name w:val="econo_vol"/>
    <w:basedOn w:val="a7"/>
    <w:rsid w:val="00747ADD"/>
  </w:style>
  <w:style w:type="character" w:customStyle="1" w:styleId="01-SciencePG-Issuename">
    <w:name w:val="01-SciencePG-Issue name"/>
    <w:rsid w:val="00747ADD"/>
    <w:rPr>
      <w:rFonts w:eastAsia="Times New Roman"/>
      <w:i/>
      <w:color w:val="000000"/>
      <w:sz w:val="18"/>
      <w:u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3628</Words>
  <Characters>20680</Characters>
  <Application>Microsoft Office Word</Application>
  <DocSecurity>0</DocSecurity>
  <Lines>172</Lines>
  <Paragraphs>48</Paragraphs>
  <ScaleCrop>false</ScaleCrop>
  <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4</cp:revision>
  <dcterms:created xsi:type="dcterms:W3CDTF">2020-09-13T21:43:00Z</dcterms:created>
  <dcterms:modified xsi:type="dcterms:W3CDTF">2020-09-23T10:54:00Z</dcterms:modified>
</cp:coreProperties>
</file>