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01FC" w:rsidRPr="00552DE1" w:rsidRDefault="00E301FC" w:rsidP="00E301FC">
      <w:pPr>
        <w:pStyle w:val="MainTitle"/>
        <w:spacing w:line="276" w:lineRule="auto"/>
        <w:jc w:val="left"/>
        <w:rPr>
          <w:sz w:val="28"/>
          <w:szCs w:val="28"/>
        </w:rPr>
      </w:pPr>
      <w:r w:rsidRPr="00C8574B">
        <w:rPr>
          <w:b w:val="0"/>
          <w:sz w:val="28"/>
          <w:szCs w:val="28"/>
        </w:rPr>
        <w:t>УДК</w:t>
      </w:r>
      <w:r>
        <w:rPr>
          <w:b w:val="0"/>
          <w:sz w:val="28"/>
          <w:szCs w:val="28"/>
        </w:rPr>
        <w:t xml:space="preserve"> </w:t>
      </w:r>
      <w:r w:rsidRPr="00CD13FB">
        <w:rPr>
          <w:b w:val="0"/>
          <w:sz w:val="28"/>
          <w:szCs w:val="28"/>
        </w:rPr>
        <w:t>004.89</w:t>
      </w:r>
      <w:r w:rsidRPr="004E45D0">
        <w:rPr>
          <w:b w:val="0"/>
          <w:sz w:val="28"/>
          <w:szCs w:val="28"/>
        </w:rPr>
        <w:t>+</w:t>
      </w:r>
      <w:r w:rsidRPr="00CD13FB">
        <w:rPr>
          <w:b w:val="0"/>
          <w:sz w:val="28"/>
          <w:szCs w:val="28"/>
        </w:rPr>
        <w:t>621.865.8</w:t>
      </w:r>
      <w:r w:rsidRPr="004E45D0">
        <w:rPr>
          <w:b w:val="0"/>
          <w:sz w:val="28"/>
          <w:szCs w:val="28"/>
        </w:rPr>
        <w:t>:517.977.</w:t>
      </w:r>
      <w:r w:rsidRPr="00552DE1">
        <w:rPr>
          <w:b w:val="0"/>
          <w:sz w:val="28"/>
          <w:szCs w:val="28"/>
        </w:rPr>
        <w:t>5</w:t>
      </w:r>
    </w:p>
    <w:p w:rsidR="00E301FC" w:rsidRPr="008F68BA" w:rsidRDefault="00E301FC" w:rsidP="00E301FC">
      <w:pPr>
        <w:pStyle w:val="MainTitle"/>
        <w:widowControl w:val="0"/>
        <w:tabs>
          <w:tab w:val="clear" w:pos="198"/>
          <w:tab w:val="left" w:pos="0"/>
        </w:tabs>
        <w:suppressAutoHyphens w:val="0"/>
        <w:spacing w:after="0"/>
        <w:outlineLvl w:val="0"/>
        <w:rPr>
          <w:caps w:val="0"/>
          <w:sz w:val="24"/>
          <w:szCs w:val="28"/>
        </w:rPr>
      </w:pPr>
      <w:bookmarkStart w:id="0" w:name="_Toc34833507"/>
      <w:r w:rsidRPr="0050044B">
        <w:rPr>
          <w:caps w:val="0"/>
          <w:sz w:val="28"/>
          <w:szCs w:val="28"/>
        </w:rPr>
        <w:t>ГРУППОВОЕ</w:t>
      </w:r>
      <w:r>
        <w:rPr>
          <w:caps w:val="0"/>
          <w:sz w:val="28"/>
          <w:szCs w:val="28"/>
        </w:rPr>
        <w:t xml:space="preserve"> </w:t>
      </w:r>
      <w:r w:rsidRPr="0050044B">
        <w:rPr>
          <w:caps w:val="0"/>
          <w:sz w:val="28"/>
          <w:szCs w:val="28"/>
        </w:rPr>
        <w:t>УПРАВЛЕНИЕ</w:t>
      </w:r>
      <w:r>
        <w:rPr>
          <w:caps w:val="0"/>
          <w:sz w:val="28"/>
          <w:szCs w:val="28"/>
        </w:rPr>
        <w:t xml:space="preserve"> </w:t>
      </w:r>
      <w:r w:rsidRPr="0050044B">
        <w:rPr>
          <w:caps w:val="0"/>
          <w:sz w:val="28"/>
          <w:szCs w:val="28"/>
        </w:rPr>
        <w:t>РОБОТАМИ</w:t>
      </w:r>
      <w:r>
        <w:rPr>
          <w:caps w:val="0"/>
          <w:sz w:val="28"/>
          <w:szCs w:val="28"/>
        </w:rPr>
        <w:t xml:space="preserve"> </w:t>
      </w:r>
      <w:r w:rsidRPr="0050044B">
        <w:rPr>
          <w:caps w:val="0"/>
          <w:sz w:val="28"/>
          <w:szCs w:val="28"/>
        </w:rPr>
        <w:t>ПРИ</w:t>
      </w:r>
      <w:r>
        <w:rPr>
          <w:caps w:val="0"/>
          <w:sz w:val="28"/>
          <w:szCs w:val="28"/>
        </w:rPr>
        <w:t xml:space="preserve"> </w:t>
      </w:r>
      <w:r w:rsidRPr="0050044B">
        <w:rPr>
          <w:caps w:val="0"/>
          <w:sz w:val="28"/>
          <w:szCs w:val="28"/>
        </w:rPr>
        <w:t>ВЫПОЛНЕНИИ</w:t>
      </w:r>
      <w:r>
        <w:rPr>
          <w:caps w:val="0"/>
          <w:sz w:val="28"/>
          <w:szCs w:val="28"/>
        </w:rPr>
        <w:t xml:space="preserve"> </w:t>
      </w:r>
      <w:r w:rsidRPr="0050044B">
        <w:rPr>
          <w:caps w:val="0"/>
          <w:sz w:val="28"/>
          <w:szCs w:val="28"/>
        </w:rPr>
        <w:t>СОВМЕСТНОЙ</w:t>
      </w:r>
      <w:r>
        <w:rPr>
          <w:caps w:val="0"/>
          <w:sz w:val="28"/>
          <w:szCs w:val="28"/>
        </w:rPr>
        <w:t xml:space="preserve"> </w:t>
      </w:r>
      <w:r w:rsidRPr="0050044B">
        <w:rPr>
          <w:caps w:val="0"/>
          <w:sz w:val="28"/>
          <w:szCs w:val="28"/>
        </w:rPr>
        <w:t>РАБОТЫ</w:t>
      </w:r>
      <w:r>
        <w:rPr>
          <w:caps w:val="0"/>
          <w:sz w:val="28"/>
          <w:szCs w:val="28"/>
        </w:rPr>
        <w:br/>
      </w:r>
      <w:r>
        <w:rPr>
          <w:caps w:val="0"/>
          <w:sz w:val="28"/>
          <w:szCs w:val="28"/>
        </w:rPr>
        <w:br/>
      </w:r>
      <w:r w:rsidRPr="008F68BA">
        <w:rPr>
          <w:caps w:val="0"/>
          <w:sz w:val="24"/>
          <w:szCs w:val="28"/>
        </w:rPr>
        <w:t xml:space="preserve">Чижиков В.И., </w:t>
      </w:r>
      <w:proofErr w:type="spellStart"/>
      <w:r w:rsidRPr="008F68BA">
        <w:rPr>
          <w:caps w:val="0"/>
          <w:sz w:val="24"/>
          <w:szCs w:val="28"/>
        </w:rPr>
        <w:t>Курнасов</w:t>
      </w:r>
      <w:proofErr w:type="spellEnd"/>
      <w:r w:rsidRPr="008F68BA">
        <w:rPr>
          <w:caps w:val="0"/>
          <w:sz w:val="24"/>
          <w:szCs w:val="28"/>
        </w:rPr>
        <w:t xml:space="preserve"> Е.В.</w:t>
      </w:r>
      <w:bookmarkEnd w:id="0"/>
    </w:p>
    <w:p w:rsidR="00E301FC" w:rsidRPr="00EB2AEA" w:rsidRDefault="00E301FC" w:rsidP="00E301FC">
      <w:pPr>
        <w:pStyle w:val="UniversityName"/>
        <w:tabs>
          <w:tab w:val="clear" w:pos="198"/>
          <w:tab w:val="left" w:pos="170"/>
        </w:tabs>
        <w:spacing w:before="120"/>
        <w:jc w:val="both"/>
        <w:rPr>
          <w:sz w:val="20"/>
          <w:szCs w:val="20"/>
          <w:lang w:val="ru-RU"/>
        </w:rPr>
      </w:pPr>
      <w:r w:rsidRPr="009204CA">
        <w:rPr>
          <w:sz w:val="20"/>
          <w:szCs w:val="20"/>
          <w:lang w:val="ru-RU"/>
        </w:rPr>
        <w:t>МИРЭА</w:t>
      </w:r>
      <w:r>
        <w:rPr>
          <w:sz w:val="20"/>
          <w:szCs w:val="20"/>
          <w:lang w:val="ru-RU"/>
        </w:rPr>
        <w:t xml:space="preserve"> </w:t>
      </w:r>
      <w:r w:rsidRPr="009204CA">
        <w:rPr>
          <w:sz w:val="20"/>
          <w:szCs w:val="20"/>
          <w:lang w:val="ru-RU"/>
        </w:rPr>
        <w:t>–</w:t>
      </w:r>
      <w:r>
        <w:rPr>
          <w:sz w:val="20"/>
          <w:szCs w:val="20"/>
          <w:lang w:val="ru-RU"/>
        </w:rPr>
        <w:t xml:space="preserve"> </w:t>
      </w:r>
      <w:r w:rsidRPr="009204CA">
        <w:rPr>
          <w:sz w:val="20"/>
          <w:szCs w:val="20"/>
          <w:lang w:val="ru-RU"/>
        </w:rPr>
        <w:t>Российский</w:t>
      </w:r>
      <w:r>
        <w:rPr>
          <w:sz w:val="20"/>
          <w:szCs w:val="20"/>
          <w:lang w:val="ru-RU"/>
        </w:rPr>
        <w:t xml:space="preserve"> </w:t>
      </w:r>
      <w:r w:rsidRPr="009204CA">
        <w:rPr>
          <w:sz w:val="20"/>
          <w:szCs w:val="20"/>
          <w:lang w:val="ru-RU"/>
        </w:rPr>
        <w:t>технологический</w:t>
      </w:r>
      <w:r>
        <w:rPr>
          <w:sz w:val="20"/>
          <w:szCs w:val="20"/>
          <w:lang w:val="ru-RU"/>
        </w:rPr>
        <w:t xml:space="preserve"> </w:t>
      </w:r>
      <w:r w:rsidRPr="009204CA">
        <w:rPr>
          <w:sz w:val="20"/>
          <w:szCs w:val="20"/>
          <w:lang w:val="ru-RU"/>
        </w:rPr>
        <w:t>университет</w:t>
      </w:r>
      <w:r>
        <w:rPr>
          <w:sz w:val="20"/>
          <w:szCs w:val="20"/>
          <w:lang w:val="ru-RU"/>
        </w:rPr>
        <w:t xml:space="preserve">, 119454, Россия, г. Москва, проспект Вернадского, 78, </w:t>
      </w:r>
      <w:r>
        <w:rPr>
          <w:sz w:val="20"/>
          <w:szCs w:val="20"/>
        </w:rPr>
        <w:t>e</w:t>
      </w:r>
      <w:r w:rsidRPr="00EB2AEA">
        <w:rPr>
          <w:sz w:val="20"/>
          <w:szCs w:val="20"/>
          <w:lang w:val="ru-RU"/>
        </w:rPr>
        <w:t>-</w:t>
      </w:r>
      <w:r>
        <w:rPr>
          <w:sz w:val="20"/>
          <w:szCs w:val="20"/>
        </w:rPr>
        <w:t>mail</w:t>
      </w:r>
      <w:r w:rsidRPr="00EB2AEA">
        <w:rPr>
          <w:sz w:val="20"/>
          <w:szCs w:val="20"/>
          <w:lang w:val="ru-RU"/>
        </w:rPr>
        <w:t>:</w:t>
      </w:r>
      <w:r>
        <w:rPr>
          <w:sz w:val="20"/>
          <w:szCs w:val="20"/>
          <w:lang w:val="ru-RU"/>
        </w:rPr>
        <w:t xml:space="preserve"> </w:t>
      </w:r>
      <w:proofErr w:type="spellStart"/>
      <w:r w:rsidRPr="007F48BE">
        <w:rPr>
          <w:sz w:val="20"/>
          <w:szCs w:val="20"/>
        </w:rPr>
        <w:t>vichizhikov</w:t>
      </w:r>
      <w:proofErr w:type="spellEnd"/>
      <w:r w:rsidRPr="007F48BE">
        <w:rPr>
          <w:sz w:val="20"/>
          <w:szCs w:val="20"/>
          <w:lang w:val="ru-RU"/>
        </w:rPr>
        <w:t>@</w:t>
      </w:r>
      <w:proofErr w:type="spellStart"/>
      <w:r w:rsidRPr="007F48BE">
        <w:rPr>
          <w:sz w:val="20"/>
          <w:szCs w:val="20"/>
        </w:rPr>
        <w:t>gmail</w:t>
      </w:r>
      <w:proofErr w:type="spellEnd"/>
      <w:r w:rsidRPr="007F48BE">
        <w:rPr>
          <w:sz w:val="20"/>
          <w:szCs w:val="20"/>
          <w:lang w:val="ru-RU"/>
        </w:rPr>
        <w:t>.</w:t>
      </w:r>
      <w:r w:rsidRPr="007F48BE">
        <w:rPr>
          <w:sz w:val="20"/>
          <w:szCs w:val="20"/>
        </w:rPr>
        <w:t>com</w:t>
      </w:r>
    </w:p>
    <w:p w:rsidR="00E301FC" w:rsidRPr="008F68BA" w:rsidRDefault="00E301FC" w:rsidP="008F68BA">
      <w:pPr>
        <w:pStyle w:val="MainTitle"/>
        <w:pBdr>
          <w:top w:val="single" w:sz="12" w:space="1" w:color="auto"/>
          <w:bottom w:val="single" w:sz="12" w:space="1" w:color="auto"/>
        </w:pBdr>
        <w:tabs>
          <w:tab w:val="clear" w:pos="198"/>
          <w:tab w:val="left" w:pos="0"/>
        </w:tabs>
        <w:jc w:val="both"/>
        <w:rPr>
          <w:i/>
          <w:caps w:val="0"/>
          <w:color w:val="auto"/>
          <w:szCs w:val="20"/>
        </w:rPr>
      </w:pPr>
      <w:r w:rsidRPr="00E91FED">
        <w:rPr>
          <w:caps w:val="0"/>
          <w:color w:val="auto"/>
          <w:szCs w:val="20"/>
        </w:rPr>
        <w:t>Предложен</w:t>
      </w:r>
      <w:r>
        <w:rPr>
          <w:caps w:val="0"/>
          <w:color w:val="auto"/>
          <w:szCs w:val="20"/>
        </w:rPr>
        <w:t xml:space="preserve"> </w:t>
      </w:r>
      <w:r w:rsidRPr="00E91FED">
        <w:rPr>
          <w:caps w:val="0"/>
          <w:color w:val="auto"/>
          <w:szCs w:val="20"/>
        </w:rPr>
        <w:t>метод</w:t>
      </w:r>
      <w:r>
        <w:rPr>
          <w:caps w:val="0"/>
          <w:color w:val="auto"/>
          <w:szCs w:val="20"/>
        </w:rPr>
        <w:t xml:space="preserve"> </w:t>
      </w:r>
      <w:r w:rsidRPr="00E91FED">
        <w:rPr>
          <w:caps w:val="0"/>
          <w:color w:val="auto"/>
          <w:szCs w:val="20"/>
        </w:rPr>
        <w:t>решения</w:t>
      </w:r>
      <w:r>
        <w:rPr>
          <w:caps w:val="0"/>
          <w:color w:val="auto"/>
          <w:szCs w:val="20"/>
        </w:rPr>
        <w:t xml:space="preserve"> </w:t>
      </w:r>
      <w:r w:rsidRPr="00E91FED">
        <w:rPr>
          <w:caps w:val="0"/>
          <w:color w:val="auto"/>
          <w:szCs w:val="20"/>
        </w:rPr>
        <w:t>обратной</w:t>
      </w:r>
      <w:r>
        <w:rPr>
          <w:caps w:val="0"/>
          <w:color w:val="auto"/>
          <w:szCs w:val="20"/>
        </w:rPr>
        <w:t xml:space="preserve"> </w:t>
      </w:r>
      <w:r w:rsidRPr="00E91FED">
        <w:rPr>
          <w:caps w:val="0"/>
          <w:color w:val="auto"/>
          <w:szCs w:val="20"/>
        </w:rPr>
        <w:t>задачи</w:t>
      </w:r>
      <w:r>
        <w:rPr>
          <w:caps w:val="0"/>
          <w:color w:val="auto"/>
          <w:szCs w:val="20"/>
        </w:rPr>
        <w:t xml:space="preserve"> </w:t>
      </w:r>
      <w:r w:rsidRPr="00E91FED">
        <w:rPr>
          <w:caps w:val="0"/>
          <w:color w:val="auto"/>
          <w:szCs w:val="20"/>
        </w:rPr>
        <w:t>кинематики</w:t>
      </w:r>
      <w:r>
        <w:rPr>
          <w:caps w:val="0"/>
          <w:color w:val="auto"/>
          <w:szCs w:val="20"/>
        </w:rPr>
        <w:t xml:space="preserve"> </w:t>
      </w:r>
      <w:r w:rsidRPr="00E91FED">
        <w:rPr>
          <w:caps w:val="0"/>
          <w:color w:val="auto"/>
          <w:szCs w:val="20"/>
        </w:rPr>
        <w:t>на</w:t>
      </w:r>
      <w:r>
        <w:rPr>
          <w:caps w:val="0"/>
          <w:color w:val="auto"/>
          <w:szCs w:val="20"/>
        </w:rPr>
        <w:t xml:space="preserve"> </w:t>
      </w:r>
      <w:r w:rsidRPr="00E91FED">
        <w:rPr>
          <w:caps w:val="0"/>
          <w:color w:val="auto"/>
          <w:szCs w:val="20"/>
        </w:rPr>
        <w:t>основе</w:t>
      </w:r>
      <w:r>
        <w:rPr>
          <w:caps w:val="0"/>
          <w:color w:val="auto"/>
          <w:szCs w:val="20"/>
        </w:rPr>
        <w:t xml:space="preserve"> </w:t>
      </w:r>
      <w:r w:rsidRPr="00E91FED">
        <w:rPr>
          <w:caps w:val="0"/>
          <w:color w:val="auto"/>
          <w:szCs w:val="20"/>
        </w:rPr>
        <w:t>выражений</w:t>
      </w:r>
      <w:r>
        <w:rPr>
          <w:caps w:val="0"/>
          <w:color w:val="auto"/>
          <w:szCs w:val="20"/>
        </w:rPr>
        <w:t xml:space="preserve"> </w:t>
      </w:r>
      <w:r w:rsidRPr="00E91FED">
        <w:rPr>
          <w:caps w:val="0"/>
          <w:color w:val="auto"/>
          <w:szCs w:val="20"/>
        </w:rPr>
        <w:t>для</w:t>
      </w:r>
      <w:r>
        <w:rPr>
          <w:caps w:val="0"/>
          <w:color w:val="auto"/>
          <w:szCs w:val="20"/>
        </w:rPr>
        <w:t xml:space="preserve"> </w:t>
      </w:r>
      <w:r w:rsidRPr="00E91FED">
        <w:rPr>
          <w:caps w:val="0"/>
          <w:color w:val="auto"/>
          <w:szCs w:val="20"/>
        </w:rPr>
        <w:t>управляемых</w:t>
      </w:r>
      <w:r>
        <w:rPr>
          <w:caps w:val="0"/>
          <w:color w:val="auto"/>
          <w:szCs w:val="20"/>
        </w:rPr>
        <w:t xml:space="preserve"> </w:t>
      </w:r>
      <w:r w:rsidRPr="00E91FED">
        <w:rPr>
          <w:caps w:val="0"/>
          <w:color w:val="auto"/>
          <w:szCs w:val="20"/>
        </w:rPr>
        <w:t>обобщённых</w:t>
      </w:r>
      <w:r>
        <w:rPr>
          <w:caps w:val="0"/>
          <w:color w:val="auto"/>
          <w:szCs w:val="20"/>
        </w:rPr>
        <w:t xml:space="preserve"> </w:t>
      </w:r>
      <w:r w:rsidRPr="00E91FED">
        <w:rPr>
          <w:caps w:val="0"/>
          <w:color w:val="auto"/>
          <w:szCs w:val="20"/>
        </w:rPr>
        <w:t>координат</w:t>
      </w:r>
      <w:r>
        <w:rPr>
          <w:caps w:val="0"/>
          <w:color w:val="auto"/>
          <w:szCs w:val="20"/>
        </w:rPr>
        <w:t xml:space="preserve"> </w:t>
      </w:r>
      <w:r w:rsidRPr="00E91FED">
        <w:rPr>
          <w:caps w:val="0"/>
          <w:color w:val="auto"/>
          <w:szCs w:val="20"/>
        </w:rPr>
        <w:t>при</w:t>
      </w:r>
      <w:r>
        <w:rPr>
          <w:caps w:val="0"/>
          <w:color w:val="auto"/>
          <w:szCs w:val="20"/>
        </w:rPr>
        <w:t xml:space="preserve"> </w:t>
      </w:r>
      <w:r w:rsidRPr="00E91FED">
        <w:rPr>
          <w:caps w:val="0"/>
          <w:color w:val="auto"/>
          <w:szCs w:val="20"/>
        </w:rPr>
        <w:t>групповом</w:t>
      </w:r>
      <w:r>
        <w:rPr>
          <w:caps w:val="0"/>
          <w:color w:val="auto"/>
          <w:szCs w:val="20"/>
        </w:rPr>
        <w:t xml:space="preserve"> </w:t>
      </w:r>
      <w:r w:rsidRPr="00E91FED">
        <w:rPr>
          <w:caps w:val="0"/>
          <w:color w:val="auto"/>
          <w:szCs w:val="20"/>
        </w:rPr>
        <w:t>управлении</w:t>
      </w:r>
      <w:r>
        <w:rPr>
          <w:caps w:val="0"/>
          <w:color w:val="auto"/>
          <w:szCs w:val="20"/>
        </w:rPr>
        <w:t xml:space="preserve"> </w:t>
      </w:r>
      <w:r w:rsidRPr="00E91FED">
        <w:rPr>
          <w:caps w:val="0"/>
          <w:color w:val="auto"/>
          <w:szCs w:val="20"/>
        </w:rPr>
        <w:t>с</w:t>
      </w:r>
      <w:r>
        <w:rPr>
          <w:caps w:val="0"/>
          <w:color w:val="auto"/>
          <w:szCs w:val="20"/>
        </w:rPr>
        <w:t xml:space="preserve"> </w:t>
      </w:r>
      <w:r w:rsidRPr="00E91FED">
        <w:rPr>
          <w:caps w:val="0"/>
          <w:color w:val="auto"/>
          <w:szCs w:val="20"/>
        </w:rPr>
        <w:t>наложенными</w:t>
      </w:r>
      <w:r>
        <w:rPr>
          <w:caps w:val="0"/>
          <w:color w:val="auto"/>
          <w:szCs w:val="20"/>
        </w:rPr>
        <w:t xml:space="preserve"> </w:t>
      </w:r>
      <w:r w:rsidRPr="00E91FED">
        <w:rPr>
          <w:caps w:val="0"/>
          <w:color w:val="auto"/>
          <w:szCs w:val="20"/>
        </w:rPr>
        <w:t>связями</w:t>
      </w:r>
      <w:r>
        <w:rPr>
          <w:caps w:val="0"/>
          <w:color w:val="auto"/>
          <w:szCs w:val="20"/>
        </w:rPr>
        <w:t xml:space="preserve"> </w:t>
      </w:r>
      <w:r w:rsidRPr="00E91FED">
        <w:rPr>
          <w:caps w:val="0"/>
          <w:color w:val="auto"/>
          <w:szCs w:val="20"/>
        </w:rPr>
        <w:t>при</w:t>
      </w:r>
      <w:r>
        <w:rPr>
          <w:caps w:val="0"/>
          <w:color w:val="auto"/>
          <w:szCs w:val="20"/>
        </w:rPr>
        <w:t xml:space="preserve"> </w:t>
      </w:r>
      <w:r w:rsidRPr="00E91FED">
        <w:rPr>
          <w:caps w:val="0"/>
          <w:color w:val="auto"/>
          <w:szCs w:val="20"/>
        </w:rPr>
        <w:t>параллельной</w:t>
      </w:r>
      <w:r>
        <w:rPr>
          <w:caps w:val="0"/>
          <w:color w:val="auto"/>
          <w:szCs w:val="20"/>
        </w:rPr>
        <w:t xml:space="preserve"> </w:t>
      </w:r>
      <w:r w:rsidRPr="00E91FED">
        <w:rPr>
          <w:caps w:val="0"/>
          <w:color w:val="auto"/>
          <w:szCs w:val="20"/>
        </w:rPr>
        <w:t>работе</w:t>
      </w:r>
      <w:r>
        <w:rPr>
          <w:caps w:val="0"/>
          <w:color w:val="auto"/>
          <w:szCs w:val="20"/>
        </w:rPr>
        <w:t xml:space="preserve"> </w:t>
      </w:r>
      <w:r w:rsidRPr="00E91FED">
        <w:rPr>
          <w:caps w:val="0"/>
          <w:color w:val="auto"/>
          <w:szCs w:val="20"/>
        </w:rPr>
        <w:t>манипуляторов.</w:t>
      </w:r>
      <w:r>
        <w:rPr>
          <w:caps w:val="0"/>
          <w:color w:val="auto"/>
          <w:szCs w:val="20"/>
        </w:rPr>
        <w:t xml:space="preserve"> </w:t>
      </w:r>
      <w:r w:rsidRPr="00E91FED">
        <w:rPr>
          <w:caps w:val="0"/>
          <w:color w:val="auto"/>
          <w:szCs w:val="20"/>
        </w:rPr>
        <w:t>Целевая</w:t>
      </w:r>
      <w:r>
        <w:rPr>
          <w:caps w:val="0"/>
          <w:color w:val="auto"/>
          <w:szCs w:val="20"/>
        </w:rPr>
        <w:t xml:space="preserve"> </w:t>
      </w:r>
      <w:r w:rsidRPr="00E91FED">
        <w:rPr>
          <w:caps w:val="0"/>
          <w:color w:val="auto"/>
          <w:szCs w:val="20"/>
        </w:rPr>
        <w:t>функция</w:t>
      </w:r>
      <w:r>
        <w:rPr>
          <w:caps w:val="0"/>
          <w:color w:val="auto"/>
          <w:szCs w:val="20"/>
        </w:rPr>
        <w:t xml:space="preserve"> </w:t>
      </w:r>
      <w:r w:rsidRPr="00E91FED">
        <w:rPr>
          <w:caps w:val="0"/>
          <w:color w:val="auto"/>
          <w:szCs w:val="20"/>
        </w:rPr>
        <w:t>строится</w:t>
      </w:r>
      <w:r>
        <w:rPr>
          <w:caps w:val="0"/>
          <w:color w:val="auto"/>
          <w:szCs w:val="20"/>
        </w:rPr>
        <w:t xml:space="preserve"> </w:t>
      </w:r>
      <w:r w:rsidRPr="00E91FED">
        <w:rPr>
          <w:caps w:val="0"/>
          <w:color w:val="auto"/>
          <w:szCs w:val="20"/>
        </w:rPr>
        <w:t>на</w:t>
      </w:r>
      <w:r>
        <w:rPr>
          <w:caps w:val="0"/>
          <w:color w:val="auto"/>
          <w:szCs w:val="20"/>
        </w:rPr>
        <w:t xml:space="preserve"> </w:t>
      </w:r>
      <w:r w:rsidRPr="00E91FED">
        <w:rPr>
          <w:caps w:val="0"/>
          <w:color w:val="auto"/>
          <w:szCs w:val="20"/>
        </w:rPr>
        <w:t>основе</w:t>
      </w:r>
      <w:r>
        <w:rPr>
          <w:caps w:val="0"/>
          <w:color w:val="auto"/>
          <w:szCs w:val="20"/>
        </w:rPr>
        <w:t xml:space="preserve"> </w:t>
      </w:r>
      <w:r w:rsidRPr="00E91FED">
        <w:rPr>
          <w:caps w:val="0"/>
          <w:color w:val="auto"/>
          <w:szCs w:val="20"/>
        </w:rPr>
        <w:t>возможных</w:t>
      </w:r>
      <w:r>
        <w:rPr>
          <w:caps w:val="0"/>
          <w:color w:val="auto"/>
          <w:szCs w:val="20"/>
        </w:rPr>
        <w:t xml:space="preserve"> </w:t>
      </w:r>
      <w:r w:rsidRPr="00E91FED">
        <w:rPr>
          <w:caps w:val="0"/>
          <w:color w:val="auto"/>
          <w:szCs w:val="20"/>
        </w:rPr>
        <w:t>рассогласований</w:t>
      </w:r>
      <w:r>
        <w:rPr>
          <w:caps w:val="0"/>
          <w:color w:val="auto"/>
          <w:szCs w:val="20"/>
        </w:rPr>
        <w:t xml:space="preserve"> </w:t>
      </w:r>
      <w:r w:rsidRPr="00E91FED">
        <w:rPr>
          <w:caps w:val="0"/>
          <w:color w:val="auto"/>
          <w:szCs w:val="20"/>
        </w:rPr>
        <w:t>положений</w:t>
      </w:r>
      <w:r>
        <w:rPr>
          <w:caps w:val="0"/>
          <w:color w:val="auto"/>
          <w:szCs w:val="20"/>
        </w:rPr>
        <w:t xml:space="preserve"> </w:t>
      </w:r>
      <w:r w:rsidRPr="00E91FED">
        <w:rPr>
          <w:caps w:val="0"/>
          <w:color w:val="auto"/>
          <w:szCs w:val="20"/>
        </w:rPr>
        <w:t>захватных</w:t>
      </w:r>
      <w:r>
        <w:rPr>
          <w:caps w:val="0"/>
          <w:color w:val="auto"/>
          <w:szCs w:val="20"/>
        </w:rPr>
        <w:t xml:space="preserve"> </w:t>
      </w:r>
      <w:r w:rsidRPr="00E91FED">
        <w:rPr>
          <w:caps w:val="0"/>
          <w:color w:val="auto"/>
          <w:szCs w:val="20"/>
        </w:rPr>
        <w:t>устройств,</w:t>
      </w:r>
      <w:r>
        <w:rPr>
          <w:caps w:val="0"/>
          <w:color w:val="auto"/>
          <w:szCs w:val="20"/>
        </w:rPr>
        <w:t xml:space="preserve"> </w:t>
      </w:r>
      <w:r w:rsidRPr="00E91FED">
        <w:rPr>
          <w:caps w:val="0"/>
          <w:color w:val="auto"/>
          <w:szCs w:val="20"/>
        </w:rPr>
        <w:t>значение</w:t>
      </w:r>
      <w:r>
        <w:rPr>
          <w:caps w:val="0"/>
          <w:color w:val="auto"/>
          <w:szCs w:val="20"/>
        </w:rPr>
        <w:t xml:space="preserve"> </w:t>
      </w:r>
      <w:r w:rsidRPr="00E91FED">
        <w:rPr>
          <w:caps w:val="0"/>
          <w:color w:val="auto"/>
          <w:szCs w:val="20"/>
        </w:rPr>
        <w:t>которых</w:t>
      </w:r>
      <w:r>
        <w:rPr>
          <w:caps w:val="0"/>
          <w:color w:val="auto"/>
          <w:szCs w:val="20"/>
        </w:rPr>
        <w:t xml:space="preserve"> </w:t>
      </w:r>
      <w:r w:rsidRPr="00E91FED">
        <w:rPr>
          <w:caps w:val="0"/>
          <w:color w:val="auto"/>
          <w:szCs w:val="20"/>
        </w:rPr>
        <w:t>не</w:t>
      </w:r>
      <w:r>
        <w:rPr>
          <w:caps w:val="0"/>
          <w:color w:val="auto"/>
          <w:szCs w:val="20"/>
        </w:rPr>
        <w:t xml:space="preserve"> </w:t>
      </w:r>
      <w:r w:rsidRPr="00E91FED">
        <w:rPr>
          <w:caps w:val="0"/>
          <w:color w:val="auto"/>
          <w:szCs w:val="20"/>
        </w:rPr>
        <w:t>должно</w:t>
      </w:r>
      <w:r>
        <w:rPr>
          <w:caps w:val="0"/>
          <w:color w:val="auto"/>
          <w:szCs w:val="20"/>
        </w:rPr>
        <w:t xml:space="preserve"> </w:t>
      </w:r>
      <w:r w:rsidRPr="00E91FED">
        <w:rPr>
          <w:caps w:val="0"/>
          <w:color w:val="auto"/>
          <w:szCs w:val="20"/>
        </w:rPr>
        <w:t>превышать</w:t>
      </w:r>
      <w:r>
        <w:rPr>
          <w:caps w:val="0"/>
          <w:color w:val="auto"/>
          <w:szCs w:val="20"/>
        </w:rPr>
        <w:t xml:space="preserve"> </w:t>
      </w:r>
      <w:r w:rsidRPr="00E91FED">
        <w:rPr>
          <w:caps w:val="0"/>
          <w:color w:val="auto"/>
          <w:szCs w:val="20"/>
        </w:rPr>
        <w:t>допустимых</w:t>
      </w:r>
      <w:r w:rsidRPr="00322738">
        <w:rPr>
          <w:caps w:val="0"/>
          <w:color w:val="auto"/>
          <w:szCs w:val="20"/>
        </w:rPr>
        <w:t>.</w:t>
      </w:r>
    </w:p>
    <w:p w:rsidR="00E301FC" w:rsidRDefault="00E301FC" w:rsidP="00E301FC">
      <w:pPr>
        <w:pStyle w:val="035"/>
        <w:spacing w:line="240" w:lineRule="auto"/>
        <w:ind w:firstLine="0"/>
        <w:rPr>
          <w:color w:val="auto"/>
          <w:sz w:val="20"/>
        </w:rPr>
      </w:pPr>
      <w:r>
        <w:rPr>
          <w:color w:val="auto"/>
          <w:sz w:val="20"/>
        </w:rPr>
        <w:t xml:space="preserve">Ключевые слова: </w:t>
      </w:r>
      <w:r w:rsidRPr="009204CA">
        <w:rPr>
          <w:color w:val="auto"/>
          <w:sz w:val="20"/>
        </w:rPr>
        <w:t>групповое</w:t>
      </w:r>
      <w:r>
        <w:rPr>
          <w:color w:val="auto"/>
          <w:sz w:val="20"/>
        </w:rPr>
        <w:t xml:space="preserve"> </w:t>
      </w:r>
      <w:r w:rsidRPr="009204CA">
        <w:rPr>
          <w:color w:val="auto"/>
          <w:sz w:val="20"/>
        </w:rPr>
        <w:t>управление</w:t>
      </w:r>
      <w:r>
        <w:rPr>
          <w:color w:val="auto"/>
          <w:sz w:val="20"/>
        </w:rPr>
        <w:t xml:space="preserve">, манипуляционный робот, </w:t>
      </w:r>
      <w:proofErr w:type="spellStart"/>
      <w:r w:rsidRPr="009204CA">
        <w:rPr>
          <w:color w:val="auto"/>
          <w:sz w:val="20"/>
        </w:rPr>
        <w:t>не</w:t>
      </w:r>
      <w:r>
        <w:rPr>
          <w:color w:val="auto"/>
          <w:sz w:val="20"/>
        </w:rPr>
        <w:t>йросетевая</w:t>
      </w:r>
      <w:proofErr w:type="spellEnd"/>
      <w:r>
        <w:rPr>
          <w:color w:val="auto"/>
          <w:sz w:val="20"/>
        </w:rPr>
        <w:t xml:space="preserve"> </w:t>
      </w:r>
      <w:r w:rsidRPr="009204CA">
        <w:rPr>
          <w:color w:val="auto"/>
          <w:sz w:val="20"/>
        </w:rPr>
        <w:t>модел</w:t>
      </w:r>
      <w:r>
        <w:rPr>
          <w:color w:val="auto"/>
          <w:sz w:val="20"/>
        </w:rPr>
        <w:t xml:space="preserve">ь, </w:t>
      </w:r>
      <w:r w:rsidRPr="009204CA">
        <w:rPr>
          <w:color w:val="auto"/>
          <w:sz w:val="20"/>
        </w:rPr>
        <w:t>управляемые</w:t>
      </w:r>
      <w:r>
        <w:rPr>
          <w:color w:val="auto"/>
          <w:sz w:val="20"/>
        </w:rPr>
        <w:t xml:space="preserve"> </w:t>
      </w:r>
      <w:r w:rsidRPr="009204CA">
        <w:rPr>
          <w:color w:val="auto"/>
          <w:sz w:val="20"/>
        </w:rPr>
        <w:t>обобщённые</w:t>
      </w:r>
      <w:r>
        <w:rPr>
          <w:color w:val="auto"/>
          <w:sz w:val="20"/>
        </w:rPr>
        <w:t xml:space="preserve"> </w:t>
      </w:r>
      <w:r w:rsidRPr="009204CA">
        <w:rPr>
          <w:color w:val="auto"/>
          <w:sz w:val="20"/>
        </w:rPr>
        <w:t>координаты</w:t>
      </w:r>
      <w:r>
        <w:rPr>
          <w:color w:val="auto"/>
          <w:sz w:val="20"/>
        </w:rPr>
        <w:t xml:space="preserve">, </w:t>
      </w:r>
      <w:r w:rsidRPr="009204CA">
        <w:rPr>
          <w:color w:val="auto"/>
          <w:sz w:val="20"/>
        </w:rPr>
        <w:t>неразрывность</w:t>
      </w:r>
      <w:r>
        <w:rPr>
          <w:color w:val="auto"/>
          <w:sz w:val="20"/>
        </w:rPr>
        <w:t xml:space="preserve"> </w:t>
      </w:r>
      <w:r w:rsidRPr="009204CA">
        <w:rPr>
          <w:color w:val="auto"/>
          <w:sz w:val="20"/>
        </w:rPr>
        <w:t>связей</w:t>
      </w:r>
      <w:r>
        <w:rPr>
          <w:color w:val="auto"/>
          <w:sz w:val="20"/>
        </w:rPr>
        <w:t xml:space="preserve">, </w:t>
      </w:r>
      <w:r w:rsidRPr="009204CA">
        <w:rPr>
          <w:color w:val="auto"/>
          <w:sz w:val="20"/>
        </w:rPr>
        <w:t>совместная</w:t>
      </w:r>
      <w:r>
        <w:rPr>
          <w:color w:val="auto"/>
          <w:sz w:val="20"/>
        </w:rPr>
        <w:t xml:space="preserve"> </w:t>
      </w:r>
      <w:r w:rsidRPr="009204CA">
        <w:rPr>
          <w:color w:val="auto"/>
          <w:sz w:val="20"/>
        </w:rPr>
        <w:t>работа</w:t>
      </w:r>
      <w:r>
        <w:rPr>
          <w:color w:val="auto"/>
          <w:sz w:val="20"/>
        </w:rPr>
        <w:t xml:space="preserve">, </w:t>
      </w:r>
      <w:r w:rsidRPr="009204CA">
        <w:rPr>
          <w:color w:val="auto"/>
          <w:sz w:val="20"/>
        </w:rPr>
        <w:t>оптимизация</w:t>
      </w:r>
      <w:r>
        <w:rPr>
          <w:color w:val="auto"/>
          <w:sz w:val="20"/>
        </w:rPr>
        <w:t>.</w:t>
      </w:r>
    </w:p>
    <w:p w:rsidR="008B3A99" w:rsidRDefault="008B3A99" w:rsidP="00E301FC">
      <w:pPr>
        <w:pStyle w:val="035"/>
        <w:spacing w:line="240" w:lineRule="auto"/>
        <w:ind w:firstLine="0"/>
        <w:rPr>
          <w:color w:val="auto"/>
          <w:sz w:val="20"/>
        </w:rPr>
      </w:pPr>
    </w:p>
    <w:p w:rsidR="008B3A99" w:rsidRPr="008F68BA" w:rsidRDefault="008B3A99" w:rsidP="008B3A99">
      <w:pPr>
        <w:pStyle w:val="MainTitle"/>
        <w:widowControl w:val="0"/>
        <w:tabs>
          <w:tab w:val="clear" w:pos="198"/>
          <w:tab w:val="left" w:pos="0"/>
        </w:tabs>
        <w:suppressAutoHyphens w:val="0"/>
        <w:spacing w:after="0"/>
        <w:outlineLvl w:val="0"/>
        <w:rPr>
          <w:caps w:val="0"/>
          <w:sz w:val="24"/>
          <w:szCs w:val="28"/>
          <w:lang w:val="en-US"/>
        </w:rPr>
      </w:pPr>
      <w:r w:rsidRPr="008B3A99">
        <w:rPr>
          <w:caps w:val="0"/>
          <w:sz w:val="28"/>
          <w:szCs w:val="28"/>
          <w:lang w:val="en-US"/>
        </w:rPr>
        <w:t>GROUP MANAGEMENT OF ROBOTS WHEN WORKING TOGETHER</w:t>
      </w:r>
      <w:r w:rsidRPr="008B3A99">
        <w:rPr>
          <w:caps w:val="0"/>
          <w:sz w:val="28"/>
          <w:szCs w:val="28"/>
          <w:lang w:val="en-US"/>
        </w:rPr>
        <w:br/>
      </w:r>
      <w:r w:rsidRPr="008B3A99">
        <w:rPr>
          <w:caps w:val="0"/>
          <w:sz w:val="28"/>
          <w:szCs w:val="28"/>
          <w:lang w:val="en-US"/>
        </w:rPr>
        <w:br/>
      </w:r>
      <w:bookmarkStart w:id="1" w:name="_GoBack"/>
      <w:proofErr w:type="spellStart"/>
      <w:r w:rsidRPr="008F68BA">
        <w:rPr>
          <w:caps w:val="0"/>
          <w:sz w:val="24"/>
          <w:szCs w:val="28"/>
          <w:lang w:val="en-US"/>
        </w:rPr>
        <w:t>Chizhikov</w:t>
      </w:r>
      <w:proofErr w:type="spellEnd"/>
      <w:r w:rsidRPr="008F68BA">
        <w:rPr>
          <w:caps w:val="0"/>
          <w:sz w:val="24"/>
          <w:szCs w:val="28"/>
          <w:lang w:val="en-US"/>
        </w:rPr>
        <w:t xml:space="preserve"> V.I., </w:t>
      </w:r>
      <w:proofErr w:type="spellStart"/>
      <w:r w:rsidRPr="008F68BA">
        <w:rPr>
          <w:caps w:val="0"/>
          <w:sz w:val="24"/>
          <w:szCs w:val="28"/>
          <w:lang w:val="en-US"/>
        </w:rPr>
        <w:t>Kurnasov</w:t>
      </w:r>
      <w:proofErr w:type="spellEnd"/>
      <w:r w:rsidRPr="008F68BA">
        <w:rPr>
          <w:caps w:val="0"/>
          <w:sz w:val="24"/>
          <w:szCs w:val="28"/>
          <w:lang w:val="en-US"/>
        </w:rPr>
        <w:t xml:space="preserve"> E.V.</w:t>
      </w:r>
    </w:p>
    <w:bookmarkEnd w:id="1"/>
    <w:p w:rsidR="008B3A99" w:rsidRPr="008B3A99" w:rsidRDefault="008B3A99" w:rsidP="008B3A99">
      <w:pPr>
        <w:pStyle w:val="UniversityName"/>
        <w:tabs>
          <w:tab w:val="clear" w:pos="198"/>
          <w:tab w:val="left" w:pos="170"/>
        </w:tabs>
        <w:spacing w:before="120"/>
        <w:jc w:val="both"/>
        <w:rPr>
          <w:sz w:val="20"/>
          <w:szCs w:val="20"/>
        </w:rPr>
      </w:pPr>
      <w:r w:rsidRPr="008B3A99">
        <w:rPr>
          <w:sz w:val="20"/>
          <w:szCs w:val="20"/>
        </w:rPr>
        <w:t xml:space="preserve">MIREA - Russian Technological University, 119454, Russia, Moscow, 78 </w:t>
      </w:r>
      <w:proofErr w:type="spellStart"/>
      <w:r w:rsidRPr="008B3A99">
        <w:rPr>
          <w:sz w:val="20"/>
          <w:szCs w:val="20"/>
        </w:rPr>
        <w:t>Vernadsky</w:t>
      </w:r>
      <w:proofErr w:type="spellEnd"/>
      <w:r w:rsidRPr="008B3A99">
        <w:rPr>
          <w:sz w:val="20"/>
          <w:szCs w:val="20"/>
        </w:rPr>
        <w:t xml:space="preserve"> Avenue, </w:t>
      </w:r>
      <w:r>
        <w:rPr>
          <w:sz w:val="20"/>
          <w:szCs w:val="20"/>
        </w:rPr>
        <w:t>e</w:t>
      </w:r>
      <w:r w:rsidRPr="008B3A99">
        <w:rPr>
          <w:sz w:val="20"/>
          <w:szCs w:val="20"/>
        </w:rPr>
        <w:t>-</w:t>
      </w:r>
      <w:r>
        <w:rPr>
          <w:sz w:val="20"/>
          <w:szCs w:val="20"/>
        </w:rPr>
        <w:t>mail</w:t>
      </w:r>
      <w:r w:rsidRPr="008B3A99">
        <w:rPr>
          <w:sz w:val="20"/>
          <w:szCs w:val="20"/>
        </w:rPr>
        <w:t xml:space="preserve">: </w:t>
      </w:r>
      <w:r w:rsidRPr="007F48BE">
        <w:rPr>
          <w:sz w:val="20"/>
          <w:szCs w:val="20"/>
        </w:rPr>
        <w:t>vichizhikov</w:t>
      </w:r>
      <w:r w:rsidRPr="008B3A99">
        <w:rPr>
          <w:sz w:val="20"/>
          <w:szCs w:val="20"/>
        </w:rPr>
        <w:t>@</w:t>
      </w:r>
      <w:r w:rsidRPr="007F48BE">
        <w:rPr>
          <w:sz w:val="20"/>
          <w:szCs w:val="20"/>
        </w:rPr>
        <w:t>gmail</w:t>
      </w:r>
      <w:r w:rsidRPr="008B3A99">
        <w:rPr>
          <w:sz w:val="20"/>
          <w:szCs w:val="20"/>
        </w:rPr>
        <w:t>.</w:t>
      </w:r>
      <w:r w:rsidRPr="007F48BE">
        <w:rPr>
          <w:sz w:val="20"/>
          <w:szCs w:val="20"/>
        </w:rPr>
        <w:t>com</w:t>
      </w:r>
    </w:p>
    <w:p w:rsidR="008B3A99" w:rsidRPr="008B3A99" w:rsidRDefault="008B3A99" w:rsidP="008F68BA">
      <w:pPr>
        <w:pStyle w:val="MainTitle"/>
        <w:pBdr>
          <w:top w:val="single" w:sz="12" w:space="1" w:color="auto"/>
          <w:bottom w:val="single" w:sz="12" w:space="1" w:color="auto"/>
        </w:pBdr>
        <w:tabs>
          <w:tab w:val="clear" w:pos="198"/>
          <w:tab w:val="left" w:pos="0"/>
        </w:tabs>
        <w:jc w:val="both"/>
        <w:rPr>
          <w:color w:val="auto"/>
          <w:szCs w:val="16"/>
          <w:lang w:val="en-US"/>
        </w:rPr>
      </w:pPr>
      <w:r w:rsidRPr="008B3A99">
        <w:rPr>
          <w:caps w:val="0"/>
          <w:color w:val="auto"/>
          <w:szCs w:val="20"/>
          <w:lang w:val="en-US"/>
        </w:rPr>
        <w:t xml:space="preserve">A method for solving the inverse problem of kinematics based on expressions for controlled </w:t>
      </w:r>
      <w:proofErr w:type="spellStart"/>
      <w:r w:rsidRPr="008B3A99">
        <w:rPr>
          <w:caps w:val="0"/>
          <w:color w:val="auto"/>
          <w:szCs w:val="20"/>
          <w:lang w:val="en-US"/>
        </w:rPr>
        <w:t>generalised</w:t>
      </w:r>
      <w:proofErr w:type="spellEnd"/>
      <w:r w:rsidRPr="008B3A99">
        <w:rPr>
          <w:caps w:val="0"/>
          <w:color w:val="auto"/>
          <w:szCs w:val="20"/>
          <w:lang w:val="en-US"/>
        </w:rPr>
        <w:t xml:space="preserve"> coordinates </w:t>
      </w:r>
      <w:proofErr w:type="gramStart"/>
      <w:r w:rsidRPr="008B3A99">
        <w:rPr>
          <w:caps w:val="0"/>
          <w:color w:val="auto"/>
          <w:szCs w:val="20"/>
          <w:lang w:val="en-US"/>
        </w:rPr>
        <w:t>in group</w:t>
      </w:r>
      <w:proofErr w:type="gramEnd"/>
      <w:r w:rsidRPr="008B3A99">
        <w:rPr>
          <w:caps w:val="0"/>
          <w:color w:val="auto"/>
          <w:szCs w:val="20"/>
          <w:lang w:val="en-US"/>
        </w:rPr>
        <w:t xml:space="preserve"> control with superimposed links in parallel operation of manipulators has been proposed. The target function is constructed </w:t>
      </w:r>
      <w:proofErr w:type="gramStart"/>
      <w:r w:rsidRPr="008B3A99">
        <w:rPr>
          <w:caps w:val="0"/>
          <w:color w:val="auto"/>
          <w:szCs w:val="20"/>
          <w:lang w:val="en-US"/>
        </w:rPr>
        <w:t>on the basis of</w:t>
      </w:r>
      <w:proofErr w:type="gramEnd"/>
      <w:r w:rsidRPr="008B3A99">
        <w:rPr>
          <w:caps w:val="0"/>
          <w:color w:val="auto"/>
          <w:szCs w:val="20"/>
          <w:lang w:val="en-US"/>
        </w:rPr>
        <w:t xml:space="preserve"> possible misalignments of positions of the gripper devices, the value of which should not exceed permissible values.</w:t>
      </w:r>
    </w:p>
    <w:p w:rsidR="008B3A99" w:rsidRPr="008B3A99" w:rsidRDefault="008B3A99" w:rsidP="008B3A99">
      <w:pPr>
        <w:rPr>
          <w:rFonts w:eastAsia="Times New Roman"/>
          <w:color w:val="auto"/>
          <w:sz w:val="20"/>
          <w:szCs w:val="20"/>
          <w:lang w:val="en-US"/>
        </w:rPr>
      </w:pPr>
      <w:r w:rsidRPr="008B3A99">
        <w:rPr>
          <w:rFonts w:eastAsia="Times New Roman"/>
          <w:color w:val="auto"/>
          <w:sz w:val="20"/>
          <w:szCs w:val="20"/>
          <w:lang w:val="en-US"/>
        </w:rPr>
        <w:t>Keywords: group management, manipulation robot, neural network model, controllable generalized coordinates, continuity of connection</w:t>
      </w:r>
      <w:r>
        <w:rPr>
          <w:rFonts w:eastAsia="Times New Roman"/>
          <w:color w:val="auto"/>
          <w:sz w:val="20"/>
          <w:szCs w:val="20"/>
          <w:lang w:val="en-US"/>
        </w:rPr>
        <w:t>s, collaboration, optimization.</w:t>
      </w:r>
    </w:p>
    <w:p w:rsidR="00E301FC" w:rsidRPr="008B3A99" w:rsidRDefault="00E301FC" w:rsidP="00E301FC">
      <w:pPr>
        <w:pStyle w:val="035"/>
        <w:spacing w:line="276" w:lineRule="auto"/>
        <w:ind w:firstLine="0"/>
        <w:rPr>
          <w:color w:val="auto"/>
          <w:szCs w:val="16"/>
          <w:lang w:val="en-US"/>
        </w:rPr>
      </w:pPr>
    </w:p>
    <w:p w:rsidR="00E301FC" w:rsidRPr="00590F65" w:rsidRDefault="00E301FC" w:rsidP="00E301FC">
      <w:pPr>
        <w:pStyle w:val="035"/>
        <w:widowControl w:val="0"/>
        <w:spacing w:line="276" w:lineRule="auto"/>
        <w:ind w:firstLine="284"/>
        <w:rPr>
          <w:color w:val="auto"/>
          <w:sz w:val="20"/>
        </w:rPr>
      </w:pPr>
      <w:r w:rsidRPr="00E91FED">
        <w:rPr>
          <w:color w:val="auto"/>
          <w:sz w:val="20"/>
        </w:rPr>
        <w:t>В</w:t>
      </w:r>
      <w:r>
        <w:rPr>
          <w:color w:val="auto"/>
          <w:sz w:val="20"/>
        </w:rPr>
        <w:t xml:space="preserve"> </w:t>
      </w:r>
      <w:r w:rsidRPr="00E91FED">
        <w:rPr>
          <w:color w:val="auto"/>
          <w:sz w:val="20"/>
        </w:rPr>
        <w:t>ряде</w:t>
      </w:r>
      <w:r>
        <w:rPr>
          <w:color w:val="auto"/>
          <w:sz w:val="20"/>
        </w:rPr>
        <w:t xml:space="preserve"> </w:t>
      </w:r>
      <w:r w:rsidRPr="00E91FED">
        <w:rPr>
          <w:color w:val="auto"/>
          <w:sz w:val="20"/>
        </w:rPr>
        <w:t>случаев</w:t>
      </w:r>
      <w:r>
        <w:rPr>
          <w:color w:val="auto"/>
          <w:sz w:val="20"/>
        </w:rPr>
        <w:t xml:space="preserve"> </w:t>
      </w:r>
      <w:r w:rsidRPr="00E91FED">
        <w:rPr>
          <w:color w:val="auto"/>
          <w:sz w:val="20"/>
        </w:rPr>
        <w:t>при</w:t>
      </w:r>
      <w:r>
        <w:rPr>
          <w:color w:val="auto"/>
          <w:sz w:val="20"/>
        </w:rPr>
        <w:t xml:space="preserve"> </w:t>
      </w:r>
      <w:r w:rsidRPr="00E91FED">
        <w:rPr>
          <w:color w:val="auto"/>
          <w:sz w:val="20"/>
        </w:rPr>
        <w:t>выполнении</w:t>
      </w:r>
      <w:r>
        <w:rPr>
          <w:color w:val="auto"/>
          <w:sz w:val="20"/>
        </w:rPr>
        <w:t xml:space="preserve"> </w:t>
      </w:r>
      <w:r w:rsidRPr="00E91FED">
        <w:rPr>
          <w:color w:val="auto"/>
          <w:sz w:val="20"/>
        </w:rPr>
        <w:t>определённого</w:t>
      </w:r>
      <w:r>
        <w:rPr>
          <w:color w:val="auto"/>
          <w:sz w:val="20"/>
        </w:rPr>
        <w:t xml:space="preserve"> </w:t>
      </w:r>
      <w:r w:rsidRPr="00E91FED">
        <w:rPr>
          <w:color w:val="auto"/>
          <w:sz w:val="20"/>
        </w:rPr>
        <w:t>вида</w:t>
      </w:r>
      <w:r>
        <w:rPr>
          <w:color w:val="auto"/>
          <w:sz w:val="20"/>
        </w:rPr>
        <w:t xml:space="preserve"> </w:t>
      </w:r>
      <w:r w:rsidRPr="00E91FED">
        <w:rPr>
          <w:color w:val="auto"/>
          <w:sz w:val="20"/>
        </w:rPr>
        <w:t>работ,</w:t>
      </w:r>
      <w:r>
        <w:rPr>
          <w:color w:val="auto"/>
          <w:sz w:val="20"/>
        </w:rPr>
        <w:t xml:space="preserve"> </w:t>
      </w:r>
      <w:r w:rsidRPr="00E91FED">
        <w:rPr>
          <w:color w:val="auto"/>
          <w:sz w:val="20"/>
        </w:rPr>
        <w:t>требующих</w:t>
      </w:r>
      <w:r>
        <w:rPr>
          <w:color w:val="auto"/>
          <w:sz w:val="20"/>
        </w:rPr>
        <w:t xml:space="preserve"> </w:t>
      </w:r>
      <w:r w:rsidRPr="00E91FED">
        <w:rPr>
          <w:color w:val="auto"/>
          <w:sz w:val="20"/>
        </w:rPr>
        <w:t>использования</w:t>
      </w:r>
      <w:r>
        <w:rPr>
          <w:color w:val="auto"/>
          <w:sz w:val="20"/>
        </w:rPr>
        <w:t xml:space="preserve"> </w:t>
      </w:r>
      <w:r w:rsidRPr="00E91FED">
        <w:rPr>
          <w:color w:val="auto"/>
          <w:sz w:val="20"/>
        </w:rPr>
        <w:t>специализированных</w:t>
      </w:r>
      <w:r>
        <w:rPr>
          <w:color w:val="auto"/>
          <w:sz w:val="20"/>
        </w:rPr>
        <w:t xml:space="preserve"> </w:t>
      </w:r>
      <w:r w:rsidRPr="00E91FED">
        <w:rPr>
          <w:color w:val="auto"/>
          <w:sz w:val="20"/>
        </w:rPr>
        <w:t>роботов,</w:t>
      </w:r>
      <w:r>
        <w:rPr>
          <w:color w:val="auto"/>
          <w:sz w:val="20"/>
        </w:rPr>
        <w:t xml:space="preserve"> </w:t>
      </w:r>
      <w:r w:rsidRPr="00E91FED">
        <w:rPr>
          <w:color w:val="auto"/>
          <w:sz w:val="20"/>
        </w:rPr>
        <w:t>целесообразно</w:t>
      </w:r>
      <w:r>
        <w:rPr>
          <w:color w:val="auto"/>
          <w:sz w:val="20"/>
        </w:rPr>
        <w:t xml:space="preserve"> </w:t>
      </w:r>
      <w:r w:rsidRPr="00E91FED">
        <w:rPr>
          <w:color w:val="auto"/>
          <w:sz w:val="20"/>
        </w:rPr>
        <w:t>их</w:t>
      </w:r>
      <w:r>
        <w:rPr>
          <w:color w:val="auto"/>
          <w:sz w:val="20"/>
        </w:rPr>
        <w:t xml:space="preserve"> </w:t>
      </w:r>
      <w:r w:rsidRPr="00E91FED">
        <w:rPr>
          <w:color w:val="auto"/>
          <w:sz w:val="20"/>
        </w:rPr>
        <w:t>заменить</w:t>
      </w:r>
      <w:r>
        <w:rPr>
          <w:color w:val="auto"/>
          <w:sz w:val="20"/>
        </w:rPr>
        <w:t xml:space="preserve"> </w:t>
      </w:r>
      <w:r w:rsidRPr="00E91FED">
        <w:rPr>
          <w:color w:val="auto"/>
          <w:sz w:val="20"/>
        </w:rPr>
        <w:t>на</w:t>
      </w:r>
      <w:r>
        <w:rPr>
          <w:color w:val="auto"/>
          <w:sz w:val="20"/>
        </w:rPr>
        <w:t xml:space="preserve"> </w:t>
      </w:r>
      <w:r w:rsidRPr="00E91FED">
        <w:rPr>
          <w:color w:val="auto"/>
          <w:sz w:val="20"/>
        </w:rPr>
        <w:t>более</w:t>
      </w:r>
      <w:r>
        <w:rPr>
          <w:color w:val="auto"/>
          <w:sz w:val="20"/>
        </w:rPr>
        <w:t xml:space="preserve"> </w:t>
      </w:r>
      <w:r w:rsidRPr="00E91FED">
        <w:rPr>
          <w:color w:val="auto"/>
          <w:sz w:val="20"/>
        </w:rPr>
        <w:t>простые</w:t>
      </w:r>
      <w:r>
        <w:rPr>
          <w:color w:val="auto"/>
          <w:sz w:val="20"/>
        </w:rPr>
        <w:t xml:space="preserve"> </w:t>
      </w:r>
      <w:r w:rsidRPr="00E91FED">
        <w:rPr>
          <w:color w:val="auto"/>
          <w:sz w:val="20"/>
        </w:rPr>
        <w:t>и</w:t>
      </w:r>
      <w:r>
        <w:rPr>
          <w:color w:val="auto"/>
          <w:sz w:val="20"/>
        </w:rPr>
        <w:t xml:space="preserve"> </w:t>
      </w:r>
      <w:r w:rsidRPr="00E91FED">
        <w:rPr>
          <w:color w:val="auto"/>
          <w:sz w:val="20"/>
        </w:rPr>
        <w:t>хорошо</w:t>
      </w:r>
      <w:r>
        <w:rPr>
          <w:color w:val="auto"/>
          <w:sz w:val="20"/>
        </w:rPr>
        <w:t xml:space="preserve"> </w:t>
      </w:r>
      <w:r w:rsidRPr="00E91FED">
        <w:rPr>
          <w:color w:val="auto"/>
          <w:sz w:val="20"/>
        </w:rPr>
        <w:t>известные,</w:t>
      </w:r>
      <w:r>
        <w:rPr>
          <w:color w:val="auto"/>
          <w:sz w:val="20"/>
        </w:rPr>
        <w:t xml:space="preserve"> </w:t>
      </w:r>
      <w:r w:rsidRPr="00E91FED">
        <w:rPr>
          <w:color w:val="auto"/>
          <w:sz w:val="20"/>
        </w:rPr>
        <w:t>но</w:t>
      </w:r>
      <w:r>
        <w:rPr>
          <w:color w:val="auto"/>
          <w:sz w:val="20"/>
        </w:rPr>
        <w:t xml:space="preserve"> </w:t>
      </w:r>
      <w:r w:rsidRPr="00E91FED">
        <w:rPr>
          <w:color w:val="auto"/>
          <w:sz w:val="20"/>
        </w:rPr>
        <w:t>определённым</w:t>
      </w:r>
      <w:r>
        <w:rPr>
          <w:color w:val="auto"/>
          <w:sz w:val="20"/>
        </w:rPr>
        <w:t xml:space="preserve"> </w:t>
      </w:r>
      <w:r w:rsidRPr="00E91FED">
        <w:rPr>
          <w:color w:val="auto"/>
          <w:sz w:val="20"/>
        </w:rPr>
        <w:t>образом</w:t>
      </w:r>
      <w:r>
        <w:rPr>
          <w:color w:val="auto"/>
          <w:sz w:val="20"/>
        </w:rPr>
        <w:t xml:space="preserve"> </w:t>
      </w:r>
      <w:r w:rsidRPr="00E91FED">
        <w:rPr>
          <w:color w:val="auto"/>
          <w:sz w:val="20"/>
        </w:rPr>
        <w:t>организованные</w:t>
      </w:r>
      <w:r>
        <w:rPr>
          <w:color w:val="auto"/>
          <w:sz w:val="20"/>
        </w:rPr>
        <w:t xml:space="preserve"> </w:t>
      </w:r>
      <w:r w:rsidRPr="00E91FED">
        <w:rPr>
          <w:color w:val="auto"/>
          <w:sz w:val="20"/>
        </w:rPr>
        <w:t>группы</w:t>
      </w:r>
      <w:r>
        <w:rPr>
          <w:color w:val="auto"/>
          <w:sz w:val="20"/>
        </w:rPr>
        <w:t xml:space="preserve"> </w:t>
      </w:r>
      <w:r w:rsidRPr="00E91FED">
        <w:rPr>
          <w:color w:val="auto"/>
          <w:sz w:val="20"/>
        </w:rPr>
        <w:t>роботов,</w:t>
      </w:r>
      <w:r>
        <w:rPr>
          <w:color w:val="auto"/>
          <w:sz w:val="20"/>
        </w:rPr>
        <w:t xml:space="preserve"> </w:t>
      </w:r>
      <w:r w:rsidRPr="00E91FED">
        <w:rPr>
          <w:color w:val="auto"/>
          <w:sz w:val="20"/>
        </w:rPr>
        <w:t>способных</w:t>
      </w:r>
      <w:r>
        <w:rPr>
          <w:color w:val="auto"/>
          <w:sz w:val="20"/>
        </w:rPr>
        <w:t xml:space="preserve"> </w:t>
      </w:r>
      <w:r w:rsidRPr="00E91FED">
        <w:rPr>
          <w:color w:val="auto"/>
          <w:sz w:val="20"/>
        </w:rPr>
        <w:t>выполнять</w:t>
      </w:r>
      <w:r>
        <w:rPr>
          <w:color w:val="auto"/>
          <w:sz w:val="20"/>
        </w:rPr>
        <w:t xml:space="preserve"> </w:t>
      </w:r>
      <w:r w:rsidRPr="00E91FED">
        <w:rPr>
          <w:color w:val="auto"/>
          <w:sz w:val="20"/>
        </w:rPr>
        <w:t>более</w:t>
      </w:r>
      <w:r>
        <w:rPr>
          <w:color w:val="auto"/>
          <w:sz w:val="20"/>
        </w:rPr>
        <w:t xml:space="preserve"> </w:t>
      </w:r>
      <w:r w:rsidRPr="00E91FED">
        <w:rPr>
          <w:color w:val="auto"/>
          <w:sz w:val="20"/>
        </w:rPr>
        <w:t>сложные</w:t>
      </w:r>
      <w:r>
        <w:rPr>
          <w:color w:val="auto"/>
          <w:sz w:val="20"/>
        </w:rPr>
        <w:t xml:space="preserve"> </w:t>
      </w:r>
      <w:r w:rsidRPr="00E91FED">
        <w:rPr>
          <w:color w:val="auto"/>
          <w:sz w:val="20"/>
        </w:rPr>
        <w:t>функции</w:t>
      </w:r>
      <w:r>
        <w:rPr>
          <w:color w:val="auto"/>
          <w:sz w:val="20"/>
        </w:rPr>
        <w:t xml:space="preserve"> </w:t>
      </w:r>
      <w:r w:rsidRPr="00816C54">
        <w:rPr>
          <w:color w:val="auto"/>
          <w:sz w:val="20"/>
        </w:rPr>
        <w:t>[1-4]</w:t>
      </w:r>
      <w:r w:rsidRPr="00E91FED">
        <w:rPr>
          <w:color w:val="auto"/>
          <w:sz w:val="20"/>
        </w:rPr>
        <w:t>,</w:t>
      </w:r>
      <w:r>
        <w:rPr>
          <w:color w:val="auto"/>
          <w:sz w:val="20"/>
        </w:rPr>
        <w:t xml:space="preserve"> </w:t>
      </w:r>
      <w:r w:rsidRPr="00E91FED">
        <w:rPr>
          <w:color w:val="auto"/>
          <w:sz w:val="20"/>
        </w:rPr>
        <w:t>чем</w:t>
      </w:r>
      <w:r>
        <w:rPr>
          <w:color w:val="auto"/>
          <w:sz w:val="20"/>
        </w:rPr>
        <w:t xml:space="preserve"> </w:t>
      </w:r>
      <w:r w:rsidRPr="00E91FED">
        <w:rPr>
          <w:color w:val="auto"/>
          <w:sz w:val="20"/>
        </w:rPr>
        <w:t>предписано</w:t>
      </w:r>
      <w:r>
        <w:rPr>
          <w:color w:val="auto"/>
          <w:sz w:val="20"/>
        </w:rPr>
        <w:t xml:space="preserve"> </w:t>
      </w:r>
      <w:r w:rsidRPr="00E91FED">
        <w:rPr>
          <w:color w:val="auto"/>
          <w:sz w:val="20"/>
        </w:rPr>
        <w:t>исходной</w:t>
      </w:r>
      <w:r>
        <w:rPr>
          <w:color w:val="auto"/>
          <w:sz w:val="20"/>
        </w:rPr>
        <w:t xml:space="preserve"> </w:t>
      </w:r>
      <w:r w:rsidRPr="00E91FED">
        <w:rPr>
          <w:color w:val="auto"/>
          <w:sz w:val="20"/>
        </w:rPr>
        <w:t>кинематической</w:t>
      </w:r>
      <w:r>
        <w:rPr>
          <w:color w:val="auto"/>
          <w:sz w:val="20"/>
        </w:rPr>
        <w:t xml:space="preserve"> </w:t>
      </w:r>
      <w:r w:rsidRPr="00E91FED">
        <w:rPr>
          <w:color w:val="auto"/>
          <w:sz w:val="20"/>
        </w:rPr>
        <w:t>схемой.</w:t>
      </w:r>
      <w:r>
        <w:rPr>
          <w:color w:val="auto"/>
          <w:sz w:val="20"/>
        </w:rPr>
        <w:t xml:space="preserve"> </w:t>
      </w:r>
      <w:r w:rsidRPr="00E91FED">
        <w:rPr>
          <w:color w:val="auto"/>
          <w:sz w:val="20"/>
        </w:rPr>
        <w:t>К</w:t>
      </w:r>
      <w:r>
        <w:rPr>
          <w:color w:val="auto"/>
          <w:sz w:val="20"/>
        </w:rPr>
        <w:t xml:space="preserve"> </w:t>
      </w:r>
      <w:r w:rsidRPr="00E91FED">
        <w:rPr>
          <w:color w:val="auto"/>
          <w:sz w:val="20"/>
        </w:rPr>
        <w:t>таким</w:t>
      </w:r>
      <w:r>
        <w:rPr>
          <w:color w:val="auto"/>
          <w:sz w:val="20"/>
        </w:rPr>
        <w:t xml:space="preserve"> </w:t>
      </w:r>
      <w:r w:rsidRPr="00E91FED">
        <w:rPr>
          <w:color w:val="auto"/>
          <w:sz w:val="20"/>
        </w:rPr>
        <w:t>работам</w:t>
      </w:r>
      <w:r>
        <w:rPr>
          <w:color w:val="auto"/>
          <w:sz w:val="20"/>
        </w:rPr>
        <w:t xml:space="preserve"> </w:t>
      </w:r>
      <w:r w:rsidRPr="00E91FED">
        <w:rPr>
          <w:color w:val="auto"/>
          <w:sz w:val="20"/>
        </w:rPr>
        <w:t>можно</w:t>
      </w:r>
      <w:r>
        <w:rPr>
          <w:color w:val="auto"/>
          <w:sz w:val="20"/>
        </w:rPr>
        <w:t xml:space="preserve"> </w:t>
      </w:r>
      <w:r w:rsidRPr="00E91FED">
        <w:rPr>
          <w:color w:val="auto"/>
          <w:sz w:val="20"/>
        </w:rPr>
        <w:t>отнести</w:t>
      </w:r>
      <w:r>
        <w:rPr>
          <w:color w:val="auto"/>
          <w:sz w:val="20"/>
        </w:rPr>
        <w:t xml:space="preserve"> </w:t>
      </w:r>
      <w:r w:rsidRPr="00E91FED">
        <w:rPr>
          <w:color w:val="auto"/>
          <w:sz w:val="20"/>
        </w:rPr>
        <w:t>манипулирование</w:t>
      </w:r>
      <w:r>
        <w:rPr>
          <w:color w:val="auto"/>
          <w:sz w:val="20"/>
        </w:rPr>
        <w:t xml:space="preserve"> </w:t>
      </w:r>
      <w:r w:rsidRPr="00E91FED">
        <w:rPr>
          <w:color w:val="auto"/>
          <w:sz w:val="20"/>
        </w:rPr>
        <w:t>предметами,</w:t>
      </w:r>
      <w:r>
        <w:rPr>
          <w:color w:val="auto"/>
          <w:sz w:val="20"/>
        </w:rPr>
        <w:t xml:space="preserve"> </w:t>
      </w:r>
      <w:r w:rsidRPr="00E91FED">
        <w:rPr>
          <w:color w:val="auto"/>
          <w:sz w:val="20"/>
        </w:rPr>
        <w:t>которые</w:t>
      </w:r>
      <w:r>
        <w:rPr>
          <w:color w:val="auto"/>
          <w:sz w:val="20"/>
        </w:rPr>
        <w:t xml:space="preserve"> </w:t>
      </w:r>
      <w:r w:rsidRPr="00E91FED">
        <w:rPr>
          <w:color w:val="auto"/>
          <w:sz w:val="20"/>
        </w:rPr>
        <w:t>обладают</w:t>
      </w:r>
      <w:r>
        <w:rPr>
          <w:color w:val="auto"/>
          <w:sz w:val="20"/>
        </w:rPr>
        <w:t xml:space="preserve"> </w:t>
      </w:r>
      <w:r w:rsidRPr="00E91FED">
        <w:rPr>
          <w:color w:val="auto"/>
          <w:sz w:val="20"/>
        </w:rPr>
        <w:t>существенной</w:t>
      </w:r>
      <w:r>
        <w:rPr>
          <w:color w:val="auto"/>
          <w:sz w:val="20"/>
        </w:rPr>
        <w:t xml:space="preserve"> </w:t>
      </w:r>
      <w:r w:rsidRPr="00E91FED">
        <w:rPr>
          <w:color w:val="auto"/>
          <w:sz w:val="20"/>
        </w:rPr>
        <w:t>продольной</w:t>
      </w:r>
      <w:r>
        <w:rPr>
          <w:color w:val="auto"/>
          <w:sz w:val="20"/>
        </w:rPr>
        <w:t xml:space="preserve"> </w:t>
      </w:r>
      <w:r w:rsidRPr="00E91FED">
        <w:rPr>
          <w:color w:val="auto"/>
          <w:sz w:val="20"/>
        </w:rPr>
        <w:t>гибкостью</w:t>
      </w:r>
      <w:r>
        <w:rPr>
          <w:color w:val="auto"/>
          <w:sz w:val="20"/>
        </w:rPr>
        <w:t xml:space="preserve"> </w:t>
      </w:r>
      <w:r w:rsidRPr="00E91FED">
        <w:rPr>
          <w:color w:val="auto"/>
          <w:sz w:val="20"/>
        </w:rPr>
        <w:t>или</w:t>
      </w:r>
      <w:r>
        <w:rPr>
          <w:color w:val="auto"/>
          <w:sz w:val="20"/>
        </w:rPr>
        <w:t xml:space="preserve"> </w:t>
      </w:r>
      <w:r w:rsidRPr="00E91FED">
        <w:rPr>
          <w:color w:val="auto"/>
          <w:sz w:val="20"/>
        </w:rPr>
        <w:t>требующих</w:t>
      </w:r>
      <w:r>
        <w:rPr>
          <w:color w:val="auto"/>
          <w:sz w:val="20"/>
        </w:rPr>
        <w:t xml:space="preserve"> </w:t>
      </w:r>
      <w:r w:rsidRPr="00E91FED">
        <w:rPr>
          <w:color w:val="auto"/>
          <w:sz w:val="20"/>
        </w:rPr>
        <w:t>фиксации</w:t>
      </w:r>
      <w:r>
        <w:rPr>
          <w:color w:val="auto"/>
          <w:sz w:val="20"/>
        </w:rPr>
        <w:t xml:space="preserve"> </w:t>
      </w:r>
      <w:r w:rsidRPr="00E91FED">
        <w:rPr>
          <w:color w:val="auto"/>
          <w:sz w:val="20"/>
        </w:rPr>
        <w:t>в</w:t>
      </w:r>
      <w:r>
        <w:rPr>
          <w:color w:val="auto"/>
          <w:sz w:val="20"/>
        </w:rPr>
        <w:t xml:space="preserve"> </w:t>
      </w:r>
      <w:r w:rsidRPr="00E91FED">
        <w:rPr>
          <w:color w:val="auto"/>
          <w:sz w:val="20"/>
        </w:rPr>
        <w:t>строго</w:t>
      </w:r>
      <w:r>
        <w:rPr>
          <w:color w:val="auto"/>
          <w:sz w:val="20"/>
        </w:rPr>
        <w:t xml:space="preserve"> </w:t>
      </w:r>
      <w:r w:rsidRPr="00E91FED">
        <w:rPr>
          <w:color w:val="auto"/>
          <w:sz w:val="20"/>
        </w:rPr>
        <w:t>определённых</w:t>
      </w:r>
      <w:r>
        <w:rPr>
          <w:color w:val="auto"/>
          <w:sz w:val="20"/>
        </w:rPr>
        <w:t xml:space="preserve"> </w:t>
      </w:r>
      <w:r w:rsidRPr="00E91FED">
        <w:rPr>
          <w:color w:val="auto"/>
          <w:sz w:val="20"/>
        </w:rPr>
        <w:t>местах,</w:t>
      </w:r>
      <w:r>
        <w:rPr>
          <w:color w:val="auto"/>
          <w:sz w:val="20"/>
        </w:rPr>
        <w:t xml:space="preserve"> </w:t>
      </w:r>
      <w:r w:rsidRPr="00E91FED">
        <w:rPr>
          <w:color w:val="auto"/>
          <w:sz w:val="20"/>
        </w:rPr>
        <w:t>которую</w:t>
      </w:r>
      <w:r>
        <w:rPr>
          <w:color w:val="auto"/>
          <w:sz w:val="20"/>
        </w:rPr>
        <w:t xml:space="preserve"> </w:t>
      </w:r>
      <w:r w:rsidRPr="00E91FED">
        <w:rPr>
          <w:color w:val="auto"/>
          <w:sz w:val="20"/>
        </w:rPr>
        <w:t>невозможно</w:t>
      </w:r>
      <w:r>
        <w:rPr>
          <w:color w:val="auto"/>
          <w:sz w:val="20"/>
        </w:rPr>
        <w:t xml:space="preserve"> </w:t>
      </w:r>
      <w:r w:rsidRPr="00E91FED">
        <w:rPr>
          <w:color w:val="auto"/>
          <w:sz w:val="20"/>
        </w:rPr>
        <w:t>осуществить</w:t>
      </w:r>
      <w:r>
        <w:rPr>
          <w:color w:val="auto"/>
          <w:sz w:val="20"/>
        </w:rPr>
        <w:t xml:space="preserve"> </w:t>
      </w:r>
      <w:r w:rsidRPr="00E91FED">
        <w:rPr>
          <w:color w:val="auto"/>
          <w:sz w:val="20"/>
        </w:rPr>
        <w:t>одним</w:t>
      </w:r>
      <w:r>
        <w:rPr>
          <w:color w:val="auto"/>
          <w:sz w:val="20"/>
        </w:rPr>
        <w:t xml:space="preserve"> </w:t>
      </w:r>
      <w:r w:rsidRPr="00E91FED">
        <w:rPr>
          <w:color w:val="auto"/>
          <w:sz w:val="20"/>
        </w:rPr>
        <w:t>захватным</w:t>
      </w:r>
      <w:r>
        <w:rPr>
          <w:color w:val="auto"/>
          <w:sz w:val="20"/>
        </w:rPr>
        <w:t xml:space="preserve"> </w:t>
      </w:r>
      <w:r w:rsidRPr="00E91FED">
        <w:rPr>
          <w:color w:val="auto"/>
          <w:sz w:val="20"/>
        </w:rPr>
        <w:t>устройством.</w:t>
      </w:r>
      <w:r>
        <w:rPr>
          <w:color w:val="auto"/>
          <w:sz w:val="20"/>
        </w:rPr>
        <w:t xml:space="preserve"> </w:t>
      </w:r>
      <w:r w:rsidRPr="00E91FED">
        <w:rPr>
          <w:color w:val="auto"/>
          <w:sz w:val="20"/>
        </w:rPr>
        <w:t>В</w:t>
      </w:r>
      <w:r>
        <w:rPr>
          <w:color w:val="auto"/>
          <w:sz w:val="20"/>
        </w:rPr>
        <w:t xml:space="preserve"> </w:t>
      </w:r>
      <w:r w:rsidRPr="00E91FED">
        <w:rPr>
          <w:color w:val="auto"/>
          <w:sz w:val="20"/>
        </w:rPr>
        <w:t>основу</w:t>
      </w:r>
      <w:r>
        <w:rPr>
          <w:color w:val="auto"/>
          <w:sz w:val="20"/>
        </w:rPr>
        <w:t xml:space="preserve"> </w:t>
      </w:r>
      <w:r w:rsidRPr="00E91FED">
        <w:rPr>
          <w:color w:val="auto"/>
          <w:sz w:val="20"/>
        </w:rPr>
        <w:t>разработки</w:t>
      </w:r>
      <w:r>
        <w:rPr>
          <w:color w:val="auto"/>
          <w:sz w:val="20"/>
        </w:rPr>
        <w:t xml:space="preserve"> </w:t>
      </w:r>
      <w:r w:rsidRPr="00E91FED">
        <w:rPr>
          <w:color w:val="auto"/>
          <w:sz w:val="20"/>
        </w:rPr>
        <w:t>модели</w:t>
      </w:r>
      <w:r>
        <w:rPr>
          <w:color w:val="auto"/>
          <w:sz w:val="20"/>
        </w:rPr>
        <w:t xml:space="preserve"> </w:t>
      </w:r>
      <w:r w:rsidRPr="00E91FED">
        <w:rPr>
          <w:color w:val="auto"/>
          <w:sz w:val="20"/>
        </w:rPr>
        <w:t>взаимодействия</w:t>
      </w:r>
      <w:r>
        <w:rPr>
          <w:color w:val="auto"/>
          <w:sz w:val="20"/>
        </w:rPr>
        <w:t xml:space="preserve"> </w:t>
      </w:r>
      <w:r w:rsidRPr="00E91FED">
        <w:rPr>
          <w:color w:val="auto"/>
          <w:sz w:val="20"/>
        </w:rPr>
        <w:t>двух</w:t>
      </w:r>
      <w:r>
        <w:rPr>
          <w:color w:val="auto"/>
          <w:sz w:val="20"/>
        </w:rPr>
        <w:t xml:space="preserve"> </w:t>
      </w:r>
      <w:r w:rsidRPr="00E91FED">
        <w:rPr>
          <w:color w:val="auto"/>
          <w:sz w:val="20"/>
        </w:rPr>
        <w:t>роботов,</w:t>
      </w:r>
      <w:r>
        <w:rPr>
          <w:color w:val="auto"/>
          <w:sz w:val="20"/>
        </w:rPr>
        <w:t xml:space="preserve"> </w:t>
      </w:r>
      <w:r w:rsidRPr="00E91FED">
        <w:rPr>
          <w:color w:val="auto"/>
          <w:sz w:val="20"/>
        </w:rPr>
        <w:t>совместно</w:t>
      </w:r>
      <w:r>
        <w:rPr>
          <w:color w:val="auto"/>
          <w:sz w:val="20"/>
        </w:rPr>
        <w:t xml:space="preserve"> </w:t>
      </w:r>
      <w:r w:rsidRPr="00E91FED">
        <w:rPr>
          <w:color w:val="auto"/>
          <w:sz w:val="20"/>
        </w:rPr>
        <w:t>выполняющих</w:t>
      </w:r>
      <w:r>
        <w:rPr>
          <w:color w:val="auto"/>
          <w:sz w:val="20"/>
        </w:rPr>
        <w:t xml:space="preserve"> </w:t>
      </w:r>
      <w:r w:rsidRPr="00E91FED">
        <w:rPr>
          <w:color w:val="auto"/>
          <w:sz w:val="20"/>
        </w:rPr>
        <w:t>работу</w:t>
      </w:r>
      <w:r>
        <w:rPr>
          <w:color w:val="auto"/>
          <w:sz w:val="20"/>
        </w:rPr>
        <w:t xml:space="preserve"> </w:t>
      </w:r>
      <w:r w:rsidRPr="00E91FED">
        <w:rPr>
          <w:color w:val="auto"/>
          <w:sz w:val="20"/>
        </w:rPr>
        <w:t>[</w:t>
      </w:r>
      <w:r w:rsidRPr="00816C54">
        <w:rPr>
          <w:color w:val="auto"/>
          <w:sz w:val="20"/>
        </w:rPr>
        <w:t>5-7</w:t>
      </w:r>
      <w:r w:rsidRPr="00E91FED">
        <w:rPr>
          <w:color w:val="auto"/>
          <w:sz w:val="20"/>
        </w:rPr>
        <w:t>],</w:t>
      </w:r>
      <w:r>
        <w:rPr>
          <w:color w:val="auto"/>
          <w:sz w:val="20"/>
        </w:rPr>
        <w:t xml:space="preserve"> </w:t>
      </w:r>
      <w:r w:rsidRPr="00E91FED">
        <w:rPr>
          <w:color w:val="auto"/>
          <w:sz w:val="20"/>
        </w:rPr>
        <w:t>положена</w:t>
      </w:r>
      <w:r>
        <w:rPr>
          <w:color w:val="auto"/>
          <w:sz w:val="20"/>
        </w:rPr>
        <w:t xml:space="preserve"> </w:t>
      </w:r>
      <w:r w:rsidRPr="00E91FED">
        <w:rPr>
          <w:color w:val="auto"/>
          <w:sz w:val="20"/>
        </w:rPr>
        <w:t>программа</w:t>
      </w:r>
      <w:r>
        <w:rPr>
          <w:color w:val="auto"/>
          <w:sz w:val="20"/>
        </w:rPr>
        <w:t xml:space="preserve"> </w:t>
      </w:r>
      <w:r w:rsidRPr="00E91FED">
        <w:rPr>
          <w:color w:val="auto"/>
          <w:sz w:val="20"/>
        </w:rPr>
        <w:t>перемещения</w:t>
      </w:r>
      <w:r>
        <w:rPr>
          <w:color w:val="auto"/>
          <w:sz w:val="20"/>
        </w:rPr>
        <w:t xml:space="preserve"> </w:t>
      </w:r>
      <w:r w:rsidRPr="00E91FED">
        <w:rPr>
          <w:color w:val="auto"/>
          <w:sz w:val="20"/>
        </w:rPr>
        <w:t>объекта</w:t>
      </w:r>
      <w:r>
        <w:rPr>
          <w:color w:val="auto"/>
          <w:sz w:val="20"/>
        </w:rPr>
        <w:t xml:space="preserve"> </w:t>
      </w:r>
      <w:r w:rsidRPr="00E91FED">
        <w:rPr>
          <w:color w:val="auto"/>
          <w:sz w:val="20"/>
        </w:rPr>
        <w:t>манипулирования.</w:t>
      </w:r>
      <w:r>
        <w:rPr>
          <w:color w:val="auto"/>
          <w:sz w:val="20"/>
        </w:rPr>
        <w:t xml:space="preserve"> </w:t>
      </w:r>
      <w:r w:rsidRPr="00E91FED">
        <w:rPr>
          <w:color w:val="auto"/>
          <w:sz w:val="20"/>
        </w:rPr>
        <w:t>Причём</w:t>
      </w:r>
      <w:r>
        <w:rPr>
          <w:color w:val="auto"/>
          <w:sz w:val="20"/>
        </w:rPr>
        <w:t xml:space="preserve"> </w:t>
      </w:r>
      <w:r w:rsidRPr="00E91FED">
        <w:rPr>
          <w:color w:val="auto"/>
          <w:sz w:val="20"/>
        </w:rPr>
        <w:t>объект,</w:t>
      </w:r>
      <w:r>
        <w:rPr>
          <w:color w:val="auto"/>
          <w:sz w:val="20"/>
        </w:rPr>
        <w:t xml:space="preserve"> </w:t>
      </w:r>
      <w:r w:rsidRPr="00E91FED">
        <w:rPr>
          <w:color w:val="auto"/>
          <w:sz w:val="20"/>
        </w:rPr>
        <w:t>в</w:t>
      </w:r>
      <w:r>
        <w:rPr>
          <w:color w:val="auto"/>
          <w:sz w:val="20"/>
        </w:rPr>
        <w:t xml:space="preserve"> </w:t>
      </w:r>
      <w:r w:rsidRPr="00E91FED">
        <w:rPr>
          <w:color w:val="auto"/>
          <w:sz w:val="20"/>
        </w:rPr>
        <w:t>рамках</w:t>
      </w:r>
      <w:r>
        <w:rPr>
          <w:color w:val="auto"/>
          <w:sz w:val="20"/>
        </w:rPr>
        <w:t xml:space="preserve"> </w:t>
      </w:r>
      <w:r w:rsidRPr="00E91FED">
        <w:rPr>
          <w:color w:val="auto"/>
          <w:sz w:val="20"/>
        </w:rPr>
        <w:t>решаемой</w:t>
      </w:r>
      <w:r>
        <w:rPr>
          <w:color w:val="auto"/>
          <w:sz w:val="20"/>
        </w:rPr>
        <w:t xml:space="preserve"> </w:t>
      </w:r>
      <w:r w:rsidRPr="00E91FED">
        <w:rPr>
          <w:color w:val="auto"/>
          <w:sz w:val="20"/>
        </w:rPr>
        <w:t>задачи,</w:t>
      </w:r>
      <w:r>
        <w:rPr>
          <w:color w:val="auto"/>
          <w:sz w:val="20"/>
        </w:rPr>
        <w:t xml:space="preserve"> </w:t>
      </w:r>
      <w:r w:rsidRPr="00E91FED">
        <w:rPr>
          <w:color w:val="auto"/>
          <w:sz w:val="20"/>
        </w:rPr>
        <w:t>не</w:t>
      </w:r>
      <w:r>
        <w:rPr>
          <w:color w:val="auto"/>
          <w:sz w:val="20"/>
        </w:rPr>
        <w:t xml:space="preserve"> </w:t>
      </w:r>
      <w:r w:rsidRPr="00E91FED">
        <w:rPr>
          <w:color w:val="auto"/>
          <w:sz w:val="20"/>
        </w:rPr>
        <w:t>должен</w:t>
      </w:r>
      <w:r>
        <w:rPr>
          <w:color w:val="auto"/>
          <w:sz w:val="20"/>
        </w:rPr>
        <w:t xml:space="preserve"> </w:t>
      </w:r>
      <w:r w:rsidRPr="00E91FED">
        <w:rPr>
          <w:color w:val="auto"/>
          <w:sz w:val="20"/>
        </w:rPr>
        <w:t>испытывать</w:t>
      </w:r>
      <w:r>
        <w:rPr>
          <w:color w:val="auto"/>
          <w:sz w:val="20"/>
        </w:rPr>
        <w:t xml:space="preserve"> </w:t>
      </w:r>
      <w:r w:rsidRPr="00E91FED">
        <w:rPr>
          <w:color w:val="auto"/>
          <w:sz w:val="20"/>
        </w:rPr>
        <w:t>деформационных</w:t>
      </w:r>
      <w:r>
        <w:rPr>
          <w:color w:val="auto"/>
          <w:sz w:val="20"/>
        </w:rPr>
        <w:t xml:space="preserve"> </w:t>
      </w:r>
      <w:r w:rsidRPr="00E91FED">
        <w:rPr>
          <w:color w:val="auto"/>
          <w:sz w:val="20"/>
        </w:rPr>
        <w:t>нагрузок,</w:t>
      </w:r>
      <w:r>
        <w:rPr>
          <w:color w:val="auto"/>
          <w:sz w:val="20"/>
        </w:rPr>
        <w:t xml:space="preserve"> </w:t>
      </w:r>
      <w:r w:rsidRPr="00E91FED">
        <w:rPr>
          <w:color w:val="auto"/>
          <w:sz w:val="20"/>
        </w:rPr>
        <w:t>превышающих</w:t>
      </w:r>
      <w:r>
        <w:rPr>
          <w:color w:val="auto"/>
          <w:sz w:val="20"/>
        </w:rPr>
        <w:t xml:space="preserve"> </w:t>
      </w:r>
      <w:r w:rsidRPr="00E91FED">
        <w:rPr>
          <w:color w:val="auto"/>
          <w:sz w:val="20"/>
        </w:rPr>
        <w:t>допустимые,</w:t>
      </w:r>
      <w:r>
        <w:rPr>
          <w:color w:val="auto"/>
          <w:sz w:val="20"/>
        </w:rPr>
        <w:t xml:space="preserve"> </w:t>
      </w:r>
      <w:r w:rsidRPr="00E91FED">
        <w:rPr>
          <w:color w:val="auto"/>
          <w:sz w:val="20"/>
        </w:rPr>
        <w:t>вызванных</w:t>
      </w:r>
      <w:r>
        <w:rPr>
          <w:color w:val="auto"/>
          <w:sz w:val="20"/>
        </w:rPr>
        <w:t xml:space="preserve"> </w:t>
      </w:r>
      <w:r w:rsidRPr="00E91FED">
        <w:rPr>
          <w:color w:val="auto"/>
          <w:sz w:val="20"/>
        </w:rPr>
        <w:t>кинематическим</w:t>
      </w:r>
      <w:r>
        <w:rPr>
          <w:color w:val="auto"/>
          <w:sz w:val="20"/>
        </w:rPr>
        <w:t xml:space="preserve"> </w:t>
      </w:r>
      <w:r w:rsidRPr="00E91FED">
        <w:rPr>
          <w:color w:val="auto"/>
          <w:sz w:val="20"/>
        </w:rPr>
        <w:t>возмущением</w:t>
      </w:r>
      <w:r>
        <w:rPr>
          <w:color w:val="auto"/>
          <w:sz w:val="20"/>
        </w:rPr>
        <w:t xml:space="preserve"> </w:t>
      </w:r>
      <w:r w:rsidRPr="00E91FED">
        <w:rPr>
          <w:color w:val="auto"/>
          <w:sz w:val="20"/>
        </w:rPr>
        <w:t>вследствие</w:t>
      </w:r>
      <w:r>
        <w:rPr>
          <w:color w:val="auto"/>
          <w:sz w:val="20"/>
        </w:rPr>
        <w:t xml:space="preserve"> </w:t>
      </w:r>
      <w:r w:rsidRPr="00E91FED">
        <w:rPr>
          <w:color w:val="auto"/>
          <w:sz w:val="20"/>
        </w:rPr>
        <w:t>рассогласования</w:t>
      </w:r>
      <w:r>
        <w:rPr>
          <w:color w:val="auto"/>
          <w:sz w:val="20"/>
        </w:rPr>
        <w:t xml:space="preserve"> </w:t>
      </w:r>
      <w:r w:rsidRPr="00E91FED">
        <w:rPr>
          <w:color w:val="auto"/>
          <w:sz w:val="20"/>
        </w:rPr>
        <w:t>в</w:t>
      </w:r>
      <w:r>
        <w:rPr>
          <w:color w:val="auto"/>
          <w:sz w:val="20"/>
        </w:rPr>
        <w:t xml:space="preserve"> </w:t>
      </w:r>
      <w:r w:rsidRPr="00E91FED">
        <w:rPr>
          <w:color w:val="auto"/>
          <w:sz w:val="20"/>
        </w:rPr>
        <w:t>управлении</w:t>
      </w:r>
      <w:r>
        <w:rPr>
          <w:color w:val="auto"/>
          <w:sz w:val="20"/>
        </w:rPr>
        <w:t xml:space="preserve"> </w:t>
      </w:r>
      <w:r w:rsidRPr="00E91FED">
        <w:rPr>
          <w:color w:val="auto"/>
          <w:sz w:val="20"/>
        </w:rPr>
        <w:t>группой.</w:t>
      </w:r>
      <w:r>
        <w:rPr>
          <w:color w:val="auto"/>
          <w:sz w:val="20"/>
        </w:rPr>
        <w:t xml:space="preserve"> </w:t>
      </w:r>
      <w:r w:rsidRPr="00E91FED">
        <w:rPr>
          <w:color w:val="auto"/>
          <w:sz w:val="20"/>
        </w:rPr>
        <w:t>Определим</w:t>
      </w:r>
      <w:r>
        <w:rPr>
          <w:color w:val="auto"/>
          <w:sz w:val="20"/>
        </w:rPr>
        <w:t xml:space="preserve"> </w:t>
      </w:r>
      <w:r w:rsidRPr="00E91FED">
        <w:rPr>
          <w:color w:val="auto"/>
          <w:sz w:val="20"/>
        </w:rPr>
        <w:t>условия,</w:t>
      </w:r>
      <w:r>
        <w:rPr>
          <w:color w:val="auto"/>
          <w:sz w:val="20"/>
        </w:rPr>
        <w:t xml:space="preserve"> </w:t>
      </w:r>
      <w:r w:rsidRPr="00E91FED">
        <w:rPr>
          <w:color w:val="auto"/>
          <w:sz w:val="20"/>
        </w:rPr>
        <w:t>при</w:t>
      </w:r>
      <w:r>
        <w:rPr>
          <w:color w:val="auto"/>
          <w:sz w:val="20"/>
        </w:rPr>
        <w:t xml:space="preserve"> </w:t>
      </w:r>
      <w:r w:rsidRPr="00E91FED">
        <w:rPr>
          <w:color w:val="auto"/>
          <w:sz w:val="20"/>
        </w:rPr>
        <w:t>выполнении</w:t>
      </w:r>
      <w:r>
        <w:rPr>
          <w:color w:val="auto"/>
          <w:sz w:val="20"/>
        </w:rPr>
        <w:t xml:space="preserve"> </w:t>
      </w:r>
      <w:r w:rsidRPr="00E91FED">
        <w:rPr>
          <w:color w:val="auto"/>
          <w:sz w:val="20"/>
        </w:rPr>
        <w:t>которых,</w:t>
      </w:r>
      <w:r>
        <w:rPr>
          <w:color w:val="auto"/>
          <w:sz w:val="20"/>
        </w:rPr>
        <w:t xml:space="preserve"> </w:t>
      </w:r>
      <w:r w:rsidRPr="00E91FED">
        <w:rPr>
          <w:color w:val="auto"/>
          <w:sz w:val="20"/>
        </w:rPr>
        <w:t>реализованная</w:t>
      </w:r>
      <w:r>
        <w:rPr>
          <w:color w:val="auto"/>
          <w:sz w:val="20"/>
        </w:rPr>
        <w:t xml:space="preserve"> </w:t>
      </w:r>
      <w:r w:rsidRPr="00E91FED">
        <w:rPr>
          <w:color w:val="auto"/>
          <w:sz w:val="20"/>
        </w:rPr>
        <w:t>модель</w:t>
      </w:r>
      <w:r>
        <w:rPr>
          <w:color w:val="auto"/>
          <w:sz w:val="20"/>
        </w:rPr>
        <w:t xml:space="preserve"> </w:t>
      </w:r>
      <w:r w:rsidRPr="00E91FED">
        <w:rPr>
          <w:color w:val="auto"/>
          <w:sz w:val="20"/>
        </w:rPr>
        <w:t>будет</w:t>
      </w:r>
      <w:r>
        <w:rPr>
          <w:color w:val="auto"/>
          <w:sz w:val="20"/>
        </w:rPr>
        <w:t xml:space="preserve"> </w:t>
      </w:r>
      <w:r w:rsidRPr="00E91FED">
        <w:rPr>
          <w:color w:val="auto"/>
          <w:sz w:val="20"/>
        </w:rPr>
        <w:t>адекватна</w:t>
      </w:r>
      <w:r>
        <w:rPr>
          <w:color w:val="auto"/>
          <w:sz w:val="20"/>
        </w:rPr>
        <w:t xml:space="preserve"> </w:t>
      </w:r>
      <w:r w:rsidRPr="00E91FED">
        <w:rPr>
          <w:color w:val="auto"/>
          <w:sz w:val="20"/>
        </w:rPr>
        <w:t>заявленным</w:t>
      </w:r>
      <w:r>
        <w:rPr>
          <w:color w:val="auto"/>
          <w:sz w:val="20"/>
        </w:rPr>
        <w:t xml:space="preserve"> </w:t>
      </w:r>
      <w:r w:rsidRPr="00E91FED">
        <w:rPr>
          <w:color w:val="auto"/>
          <w:sz w:val="20"/>
        </w:rPr>
        <w:t>требованиям:</w:t>
      </w:r>
    </w:p>
    <w:p w:rsidR="00E301FC" w:rsidRPr="00590F65" w:rsidRDefault="00E301FC" w:rsidP="00E301FC">
      <w:pPr>
        <w:pStyle w:val="035"/>
        <w:widowControl w:val="0"/>
        <w:spacing w:line="276" w:lineRule="auto"/>
        <w:ind w:firstLine="284"/>
        <w:rPr>
          <w:color w:val="auto"/>
          <w:sz w:val="20"/>
        </w:rPr>
      </w:pPr>
      <w:r w:rsidRPr="00590F65">
        <w:rPr>
          <w:color w:val="auto"/>
          <w:sz w:val="20"/>
        </w:rPr>
        <w:t>1)</w:t>
      </w:r>
      <w:r>
        <w:rPr>
          <w:color w:val="auto"/>
          <w:sz w:val="20"/>
        </w:rPr>
        <w:t xml:space="preserve"> </w:t>
      </w:r>
      <w:r w:rsidRPr="00590F65">
        <w:rPr>
          <w:color w:val="auto"/>
          <w:sz w:val="20"/>
        </w:rPr>
        <w:t>условие</w:t>
      </w:r>
      <w:r>
        <w:rPr>
          <w:color w:val="auto"/>
          <w:sz w:val="20"/>
        </w:rPr>
        <w:t xml:space="preserve"> </w:t>
      </w:r>
      <w:r w:rsidRPr="00590F65">
        <w:rPr>
          <w:color w:val="auto"/>
          <w:sz w:val="20"/>
        </w:rPr>
        <w:t>неразрывности</w:t>
      </w:r>
      <w:r>
        <w:rPr>
          <w:color w:val="auto"/>
          <w:sz w:val="20"/>
        </w:rPr>
        <w:t xml:space="preserve"> </w:t>
      </w:r>
      <w:r w:rsidRPr="00590F65">
        <w:rPr>
          <w:color w:val="auto"/>
          <w:sz w:val="20"/>
        </w:rPr>
        <w:t>связи</w:t>
      </w:r>
      <w:r>
        <w:rPr>
          <w:color w:val="auto"/>
          <w:sz w:val="20"/>
        </w:rPr>
        <w:t xml:space="preserve"> </w:t>
      </w:r>
      <w:r w:rsidRPr="00590F65">
        <w:rPr>
          <w:color w:val="auto"/>
          <w:sz w:val="20"/>
        </w:rPr>
        <w:t>каждой</w:t>
      </w:r>
      <w:r>
        <w:rPr>
          <w:color w:val="auto"/>
          <w:sz w:val="20"/>
        </w:rPr>
        <w:t xml:space="preserve"> </w:t>
      </w:r>
      <w:r w:rsidRPr="00590F65">
        <w:rPr>
          <w:color w:val="auto"/>
          <w:sz w:val="20"/>
        </w:rPr>
        <w:t>руки</w:t>
      </w:r>
      <w:r>
        <w:rPr>
          <w:color w:val="auto"/>
          <w:sz w:val="20"/>
        </w:rPr>
        <w:t xml:space="preserve"> </w:t>
      </w:r>
      <w:r w:rsidRPr="00590F65">
        <w:rPr>
          <w:color w:val="auto"/>
          <w:sz w:val="20"/>
        </w:rPr>
        <w:t>с</w:t>
      </w:r>
      <w:r>
        <w:rPr>
          <w:color w:val="auto"/>
          <w:sz w:val="20"/>
        </w:rPr>
        <w:t xml:space="preserve"> </w:t>
      </w:r>
      <w:r w:rsidRPr="00590F65">
        <w:rPr>
          <w:color w:val="auto"/>
          <w:sz w:val="20"/>
        </w:rPr>
        <w:t>объектом</w:t>
      </w:r>
      <w:r>
        <w:rPr>
          <w:color w:val="auto"/>
          <w:sz w:val="20"/>
        </w:rPr>
        <w:t xml:space="preserve"> </w:t>
      </w:r>
      <w:r w:rsidRPr="00590F65">
        <w:rPr>
          <w:color w:val="auto"/>
          <w:sz w:val="20"/>
        </w:rPr>
        <w:t>манипулирования;</w:t>
      </w:r>
    </w:p>
    <w:p w:rsidR="00E301FC" w:rsidRPr="00590F65" w:rsidRDefault="00E301FC" w:rsidP="00E301FC">
      <w:pPr>
        <w:pStyle w:val="035"/>
        <w:widowControl w:val="0"/>
        <w:spacing w:line="276" w:lineRule="auto"/>
        <w:ind w:firstLine="284"/>
        <w:rPr>
          <w:color w:val="auto"/>
          <w:sz w:val="20"/>
        </w:rPr>
      </w:pPr>
      <w:r w:rsidRPr="00590F65">
        <w:rPr>
          <w:color w:val="auto"/>
          <w:sz w:val="20"/>
        </w:rPr>
        <w:t>2)</w:t>
      </w:r>
      <w:r>
        <w:rPr>
          <w:color w:val="auto"/>
          <w:sz w:val="20"/>
        </w:rPr>
        <w:t xml:space="preserve"> </w:t>
      </w:r>
      <w:r w:rsidRPr="00590F65">
        <w:rPr>
          <w:color w:val="auto"/>
          <w:sz w:val="20"/>
        </w:rPr>
        <w:t>при</w:t>
      </w:r>
      <w:r>
        <w:rPr>
          <w:color w:val="auto"/>
          <w:sz w:val="20"/>
        </w:rPr>
        <w:t xml:space="preserve"> </w:t>
      </w:r>
      <w:r w:rsidRPr="00590F65">
        <w:rPr>
          <w:color w:val="auto"/>
          <w:sz w:val="20"/>
        </w:rPr>
        <w:t>детерминированной</w:t>
      </w:r>
      <w:r>
        <w:rPr>
          <w:color w:val="auto"/>
          <w:sz w:val="20"/>
        </w:rPr>
        <w:t xml:space="preserve"> </w:t>
      </w:r>
      <w:r w:rsidRPr="00590F65">
        <w:rPr>
          <w:color w:val="auto"/>
          <w:sz w:val="20"/>
        </w:rPr>
        <w:t>постановке</w:t>
      </w:r>
      <w:r>
        <w:rPr>
          <w:color w:val="auto"/>
          <w:sz w:val="20"/>
        </w:rPr>
        <w:t xml:space="preserve"> </w:t>
      </w:r>
      <w:r w:rsidRPr="00590F65">
        <w:rPr>
          <w:color w:val="auto"/>
          <w:sz w:val="20"/>
        </w:rPr>
        <w:t>задачи</w:t>
      </w:r>
      <w:r>
        <w:rPr>
          <w:color w:val="auto"/>
          <w:sz w:val="20"/>
        </w:rPr>
        <w:t xml:space="preserve"> </w:t>
      </w:r>
      <w:r w:rsidRPr="00590F65">
        <w:rPr>
          <w:color w:val="auto"/>
          <w:sz w:val="20"/>
        </w:rPr>
        <w:t>положение</w:t>
      </w:r>
      <w:r>
        <w:rPr>
          <w:color w:val="auto"/>
          <w:sz w:val="20"/>
        </w:rPr>
        <w:t xml:space="preserve"> </w:t>
      </w:r>
      <w:r w:rsidRPr="00590F65">
        <w:rPr>
          <w:color w:val="auto"/>
          <w:sz w:val="20"/>
        </w:rPr>
        <w:t>предмета</w:t>
      </w:r>
      <w:r>
        <w:rPr>
          <w:color w:val="auto"/>
          <w:sz w:val="20"/>
        </w:rPr>
        <w:t xml:space="preserve"> </w:t>
      </w:r>
      <w:r w:rsidRPr="00590F65">
        <w:rPr>
          <w:color w:val="auto"/>
          <w:sz w:val="20"/>
        </w:rPr>
        <w:t>в</w:t>
      </w:r>
      <w:r>
        <w:rPr>
          <w:color w:val="auto"/>
          <w:sz w:val="20"/>
        </w:rPr>
        <w:t xml:space="preserve"> </w:t>
      </w:r>
      <w:r w:rsidRPr="00590F65">
        <w:rPr>
          <w:color w:val="auto"/>
          <w:sz w:val="20"/>
        </w:rPr>
        <w:t>начале</w:t>
      </w:r>
      <w:r>
        <w:rPr>
          <w:color w:val="auto"/>
          <w:sz w:val="20"/>
        </w:rPr>
        <w:t xml:space="preserve"> </w:t>
      </w:r>
      <w:r w:rsidRPr="00590F65">
        <w:rPr>
          <w:color w:val="auto"/>
          <w:sz w:val="20"/>
        </w:rPr>
        <w:t>и</w:t>
      </w:r>
      <w:r>
        <w:rPr>
          <w:color w:val="auto"/>
          <w:sz w:val="20"/>
        </w:rPr>
        <w:t xml:space="preserve"> </w:t>
      </w:r>
      <w:r w:rsidRPr="00590F65">
        <w:rPr>
          <w:color w:val="auto"/>
          <w:sz w:val="20"/>
        </w:rPr>
        <w:t>в</w:t>
      </w:r>
      <w:r>
        <w:rPr>
          <w:color w:val="auto"/>
          <w:sz w:val="20"/>
        </w:rPr>
        <w:t xml:space="preserve"> </w:t>
      </w:r>
      <w:r w:rsidRPr="00590F65">
        <w:rPr>
          <w:color w:val="auto"/>
          <w:sz w:val="20"/>
        </w:rPr>
        <w:t>конце</w:t>
      </w:r>
      <w:r>
        <w:rPr>
          <w:color w:val="auto"/>
          <w:sz w:val="20"/>
        </w:rPr>
        <w:t xml:space="preserve"> </w:t>
      </w:r>
      <w:r w:rsidRPr="00590F65">
        <w:rPr>
          <w:color w:val="auto"/>
          <w:sz w:val="20"/>
        </w:rPr>
        <w:t>движения</w:t>
      </w:r>
      <w:r>
        <w:rPr>
          <w:color w:val="auto"/>
          <w:sz w:val="20"/>
        </w:rPr>
        <w:t xml:space="preserve"> </w:t>
      </w:r>
      <w:r w:rsidRPr="00590F65">
        <w:rPr>
          <w:color w:val="auto"/>
          <w:sz w:val="20"/>
        </w:rPr>
        <w:t>определено;</w:t>
      </w:r>
    </w:p>
    <w:p w:rsidR="00E301FC" w:rsidRPr="00590F65" w:rsidRDefault="00E301FC" w:rsidP="00E301FC">
      <w:pPr>
        <w:pStyle w:val="035"/>
        <w:widowControl w:val="0"/>
        <w:spacing w:line="276" w:lineRule="auto"/>
        <w:ind w:firstLine="284"/>
        <w:rPr>
          <w:color w:val="auto"/>
          <w:sz w:val="20"/>
        </w:rPr>
      </w:pPr>
      <w:r w:rsidRPr="00590F65">
        <w:rPr>
          <w:color w:val="auto"/>
          <w:sz w:val="20"/>
        </w:rPr>
        <w:t>3)</w:t>
      </w:r>
      <w:r>
        <w:rPr>
          <w:color w:val="auto"/>
          <w:sz w:val="20"/>
        </w:rPr>
        <w:t xml:space="preserve"> </w:t>
      </w:r>
      <w:r w:rsidRPr="00590F65">
        <w:rPr>
          <w:color w:val="auto"/>
          <w:sz w:val="20"/>
        </w:rPr>
        <w:t>траектории</w:t>
      </w:r>
      <w:r>
        <w:rPr>
          <w:color w:val="auto"/>
          <w:sz w:val="20"/>
        </w:rPr>
        <w:t xml:space="preserve"> </w:t>
      </w:r>
      <w:r w:rsidRPr="00590F65">
        <w:rPr>
          <w:color w:val="auto"/>
          <w:sz w:val="20"/>
        </w:rPr>
        <w:t>движения</w:t>
      </w:r>
      <w:r>
        <w:rPr>
          <w:color w:val="auto"/>
          <w:sz w:val="20"/>
        </w:rPr>
        <w:t xml:space="preserve"> </w:t>
      </w:r>
      <w:r w:rsidRPr="00590F65">
        <w:rPr>
          <w:color w:val="auto"/>
          <w:sz w:val="20"/>
        </w:rPr>
        <w:t>точек,</w:t>
      </w:r>
      <w:r>
        <w:rPr>
          <w:color w:val="auto"/>
          <w:sz w:val="20"/>
        </w:rPr>
        <w:t xml:space="preserve"> </w:t>
      </w:r>
      <w:r w:rsidRPr="00590F65">
        <w:rPr>
          <w:color w:val="auto"/>
          <w:sz w:val="20"/>
        </w:rPr>
        <w:t>принадлежащих</w:t>
      </w:r>
      <w:r>
        <w:rPr>
          <w:color w:val="auto"/>
          <w:sz w:val="20"/>
        </w:rPr>
        <w:t xml:space="preserve"> </w:t>
      </w:r>
      <w:r w:rsidRPr="00590F65">
        <w:rPr>
          <w:color w:val="auto"/>
          <w:sz w:val="20"/>
        </w:rPr>
        <w:t>захватному</w:t>
      </w:r>
      <w:r>
        <w:rPr>
          <w:color w:val="auto"/>
          <w:sz w:val="20"/>
        </w:rPr>
        <w:t xml:space="preserve"> </w:t>
      </w:r>
      <w:r w:rsidRPr="00590F65">
        <w:rPr>
          <w:color w:val="auto"/>
          <w:sz w:val="20"/>
        </w:rPr>
        <w:t>устройству</w:t>
      </w:r>
      <w:r w:rsidRPr="00E91FED">
        <w:rPr>
          <w:color w:val="auto"/>
          <w:sz w:val="20"/>
        </w:rPr>
        <w:t>/</w:t>
      </w:r>
      <w:r w:rsidRPr="00590F65">
        <w:rPr>
          <w:color w:val="auto"/>
          <w:sz w:val="20"/>
        </w:rPr>
        <w:t>устройствам</w:t>
      </w:r>
      <w:r>
        <w:rPr>
          <w:color w:val="auto"/>
          <w:sz w:val="20"/>
        </w:rPr>
        <w:t xml:space="preserve"> </w:t>
      </w:r>
      <w:r w:rsidRPr="00590F65">
        <w:rPr>
          <w:color w:val="auto"/>
          <w:sz w:val="20"/>
        </w:rPr>
        <w:t>эквидистанты</w:t>
      </w:r>
      <w:r>
        <w:rPr>
          <w:color w:val="auto"/>
          <w:sz w:val="20"/>
        </w:rPr>
        <w:t xml:space="preserve"> </w:t>
      </w:r>
      <w:r w:rsidRPr="00590F65">
        <w:rPr>
          <w:color w:val="auto"/>
          <w:sz w:val="20"/>
        </w:rPr>
        <w:t>траектории</w:t>
      </w:r>
      <w:r>
        <w:rPr>
          <w:color w:val="auto"/>
          <w:sz w:val="20"/>
        </w:rPr>
        <w:t xml:space="preserve"> </w:t>
      </w:r>
      <w:r w:rsidRPr="00590F65">
        <w:rPr>
          <w:color w:val="auto"/>
          <w:sz w:val="20"/>
        </w:rPr>
        <w:t>предмета</w:t>
      </w:r>
      <w:r>
        <w:rPr>
          <w:color w:val="auto"/>
          <w:sz w:val="20"/>
        </w:rPr>
        <w:t xml:space="preserve"> </w:t>
      </w:r>
      <w:r w:rsidRPr="00590F65">
        <w:rPr>
          <w:color w:val="auto"/>
          <w:sz w:val="20"/>
        </w:rPr>
        <w:t>в</w:t>
      </w:r>
      <w:r>
        <w:rPr>
          <w:color w:val="auto"/>
          <w:sz w:val="20"/>
        </w:rPr>
        <w:t xml:space="preserve"> </w:t>
      </w:r>
      <w:r w:rsidRPr="00590F65">
        <w:rPr>
          <w:color w:val="auto"/>
          <w:sz w:val="20"/>
        </w:rPr>
        <w:t>точках</w:t>
      </w:r>
      <w:r>
        <w:rPr>
          <w:color w:val="auto"/>
          <w:sz w:val="20"/>
        </w:rPr>
        <w:t xml:space="preserve"> </w:t>
      </w:r>
      <w:r w:rsidRPr="00590F65">
        <w:rPr>
          <w:color w:val="auto"/>
          <w:sz w:val="20"/>
        </w:rPr>
        <w:t>касания</w:t>
      </w:r>
      <w:r>
        <w:rPr>
          <w:color w:val="auto"/>
          <w:sz w:val="20"/>
        </w:rPr>
        <w:t xml:space="preserve"> </w:t>
      </w:r>
      <w:r w:rsidRPr="00590F65">
        <w:rPr>
          <w:color w:val="auto"/>
          <w:sz w:val="20"/>
        </w:rPr>
        <w:t>с</w:t>
      </w:r>
      <w:r>
        <w:rPr>
          <w:color w:val="auto"/>
          <w:sz w:val="20"/>
        </w:rPr>
        <w:t xml:space="preserve"> </w:t>
      </w:r>
      <w:r w:rsidRPr="00590F65">
        <w:rPr>
          <w:color w:val="auto"/>
          <w:sz w:val="20"/>
        </w:rPr>
        <w:t>ним;</w:t>
      </w:r>
    </w:p>
    <w:p w:rsidR="00E301FC" w:rsidRPr="00590F65" w:rsidRDefault="00E301FC" w:rsidP="00E301FC">
      <w:pPr>
        <w:pStyle w:val="035"/>
        <w:widowControl w:val="0"/>
        <w:spacing w:line="276" w:lineRule="auto"/>
        <w:ind w:firstLine="284"/>
        <w:rPr>
          <w:color w:val="auto"/>
          <w:sz w:val="20"/>
        </w:rPr>
      </w:pPr>
      <w:r w:rsidRPr="00590F65">
        <w:rPr>
          <w:color w:val="auto"/>
          <w:sz w:val="20"/>
        </w:rPr>
        <w:t>4)</w:t>
      </w:r>
      <w:r>
        <w:rPr>
          <w:color w:val="auto"/>
          <w:sz w:val="20"/>
        </w:rPr>
        <w:t xml:space="preserve"> </w:t>
      </w:r>
      <w:r w:rsidRPr="00590F65">
        <w:rPr>
          <w:color w:val="auto"/>
          <w:sz w:val="20"/>
        </w:rPr>
        <w:t>объект</w:t>
      </w:r>
      <w:r>
        <w:rPr>
          <w:color w:val="auto"/>
          <w:sz w:val="20"/>
        </w:rPr>
        <w:t xml:space="preserve"> </w:t>
      </w:r>
      <w:r w:rsidRPr="00590F65">
        <w:rPr>
          <w:color w:val="auto"/>
          <w:sz w:val="20"/>
        </w:rPr>
        <w:t>манипулирования</w:t>
      </w:r>
      <w:r>
        <w:rPr>
          <w:color w:val="auto"/>
          <w:sz w:val="20"/>
        </w:rPr>
        <w:t xml:space="preserve"> </w:t>
      </w:r>
      <w:r w:rsidRPr="00590F65">
        <w:rPr>
          <w:color w:val="auto"/>
          <w:sz w:val="20"/>
        </w:rPr>
        <w:t>занимает</w:t>
      </w:r>
      <w:r>
        <w:rPr>
          <w:color w:val="auto"/>
          <w:sz w:val="20"/>
        </w:rPr>
        <w:t xml:space="preserve"> </w:t>
      </w:r>
      <w:r w:rsidRPr="00590F65">
        <w:rPr>
          <w:color w:val="auto"/>
          <w:sz w:val="20"/>
        </w:rPr>
        <w:t>произвольное</w:t>
      </w:r>
      <w:r>
        <w:rPr>
          <w:color w:val="auto"/>
          <w:sz w:val="20"/>
        </w:rPr>
        <w:t xml:space="preserve"> </w:t>
      </w:r>
      <w:r w:rsidRPr="00590F65">
        <w:rPr>
          <w:color w:val="auto"/>
          <w:sz w:val="20"/>
        </w:rPr>
        <w:t>положение</w:t>
      </w:r>
      <w:r>
        <w:rPr>
          <w:color w:val="auto"/>
          <w:sz w:val="20"/>
        </w:rPr>
        <w:t xml:space="preserve"> </w:t>
      </w:r>
      <w:r w:rsidRPr="00590F65">
        <w:rPr>
          <w:color w:val="auto"/>
          <w:sz w:val="20"/>
        </w:rPr>
        <w:t>относительно</w:t>
      </w:r>
      <w:r>
        <w:rPr>
          <w:color w:val="auto"/>
          <w:sz w:val="20"/>
        </w:rPr>
        <w:t xml:space="preserve"> </w:t>
      </w:r>
      <w:r w:rsidRPr="00590F65">
        <w:rPr>
          <w:color w:val="auto"/>
          <w:sz w:val="20"/>
        </w:rPr>
        <w:t>неподвижной</w:t>
      </w:r>
      <w:r>
        <w:rPr>
          <w:color w:val="auto"/>
          <w:sz w:val="20"/>
        </w:rPr>
        <w:t xml:space="preserve"> </w:t>
      </w:r>
      <w:r w:rsidRPr="00590F65">
        <w:rPr>
          <w:color w:val="auto"/>
          <w:sz w:val="20"/>
        </w:rPr>
        <w:t>системы</w:t>
      </w:r>
      <w:r>
        <w:rPr>
          <w:color w:val="auto"/>
          <w:sz w:val="20"/>
        </w:rPr>
        <w:t xml:space="preserve"> </w:t>
      </w:r>
      <w:r w:rsidRPr="00590F65">
        <w:rPr>
          <w:color w:val="auto"/>
          <w:sz w:val="20"/>
        </w:rPr>
        <w:t>координат.</w:t>
      </w:r>
    </w:p>
    <w:p w:rsidR="00E301FC" w:rsidRPr="00764CD6" w:rsidRDefault="00E301FC" w:rsidP="00E301FC">
      <w:pPr>
        <w:pStyle w:val="035"/>
        <w:widowControl w:val="0"/>
        <w:spacing w:line="276" w:lineRule="auto"/>
        <w:ind w:firstLine="284"/>
        <w:rPr>
          <w:color w:val="auto"/>
          <w:sz w:val="20"/>
        </w:rPr>
      </w:pPr>
      <w:r w:rsidRPr="00E91FED">
        <w:rPr>
          <w:color w:val="auto"/>
          <w:sz w:val="20"/>
        </w:rPr>
        <w:t>Следует</w:t>
      </w:r>
      <w:r>
        <w:rPr>
          <w:color w:val="auto"/>
          <w:sz w:val="20"/>
        </w:rPr>
        <w:t xml:space="preserve"> </w:t>
      </w:r>
      <w:r w:rsidRPr="00E91FED">
        <w:rPr>
          <w:color w:val="auto"/>
          <w:sz w:val="20"/>
        </w:rPr>
        <w:t>отметить,</w:t>
      </w:r>
      <w:r>
        <w:rPr>
          <w:color w:val="auto"/>
          <w:sz w:val="20"/>
        </w:rPr>
        <w:t xml:space="preserve"> </w:t>
      </w:r>
      <w:r w:rsidRPr="00E91FED">
        <w:rPr>
          <w:color w:val="auto"/>
          <w:sz w:val="20"/>
        </w:rPr>
        <w:t>что</w:t>
      </w:r>
      <w:r>
        <w:rPr>
          <w:color w:val="auto"/>
          <w:sz w:val="20"/>
        </w:rPr>
        <w:t xml:space="preserve"> </w:t>
      </w:r>
      <w:r w:rsidRPr="00E91FED">
        <w:rPr>
          <w:color w:val="auto"/>
          <w:sz w:val="20"/>
        </w:rPr>
        <w:t>захватное</w:t>
      </w:r>
      <w:r>
        <w:rPr>
          <w:color w:val="auto"/>
          <w:sz w:val="20"/>
        </w:rPr>
        <w:t xml:space="preserve"> </w:t>
      </w:r>
      <w:r w:rsidRPr="00E91FED">
        <w:rPr>
          <w:color w:val="auto"/>
          <w:sz w:val="20"/>
        </w:rPr>
        <w:t>устройство</w:t>
      </w:r>
      <w:r>
        <w:rPr>
          <w:color w:val="auto"/>
          <w:sz w:val="20"/>
        </w:rPr>
        <w:t xml:space="preserve"> </w:t>
      </w:r>
      <w:r w:rsidRPr="00E91FED">
        <w:rPr>
          <w:color w:val="auto"/>
          <w:sz w:val="20"/>
        </w:rPr>
        <w:t>каждого</w:t>
      </w:r>
      <w:r>
        <w:rPr>
          <w:color w:val="auto"/>
          <w:sz w:val="20"/>
        </w:rPr>
        <w:t xml:space="preserve"> </w:t>
      </w:r>
      <w:r w:rsidRPr="00E91FED">
        <w:rPr>
          <w:color w:val="auto"/>
          <w:sz w:val="20"/>
        </w:rPr>
        <w:t>манипулятора</w:t>
      </w:r>
      <w:r>
        <w:rPr>
          <w:color w:val="auto"/>
          <w:sz w:val="20"/>
        </w:rPr>
        <w:t xml:space="preserve"> </w:t>
      </w:r>
      <w:r w:rsidRPr="00E91FED">
        <w:rPr>
          <w:color w:val="auto"/>
          <w:sz w:val="20"/>
        </w:rPr>
        <w:t>руки</w:t>
      </w:r>
      <w:r>
        <w:rPr>
          <w:color w:val="auto"/>
          <w:sz w:val="20"/>
        </w:rPr>
        <w:t xml:space="preserve"> </w:t>
      </w:r>
      <w:r w:rsidRPr="00E91FED">
        <w:rPr>
          <w:color w:val="auto"/>
          <w:sz w:val="20"/>
        </w:rPr>
        <w:t>жёстко</w:t>
      </w:r>
      <w:r>
        <w:rPr>
          <w:color w:val="auto"/>
          <w:sz w:val="20"/>
        </w:rPr>
        <w:t xml:space="preserve"> </w:t>
      </w:r>
      <w:r w:rsidRPr="00E91FED">
        <w:rPr>
          <w:color w:val="auto"/>
          <w:sz w:val="20"/>
        </w:rPr>
        <w:t>связано</w:t>
      </w:r>
      <w:r>
        <w:rPr>
          <w:color w:val="auto"/>
          <w:sz w:val="20"/>
        </w:rPr>
        <w:t xml:space="preserve"> </w:t>
      </w:r>
      <w:r w:rsidRPr="00E91FED">
        <w:rPr>
          <w:color w:val="auto"/>
          <w:sz w:val="20"/>
        </w:rPr>
        <w:t>с</w:t>
      </w:r>
      <w:r>
        <w:rPr>
          <w:color w:val="auto"/>
          <w:sz w:val="20"/>
        </w:rPr>
        <w:t xml:space="preserve"> </w:t>
      </w:r>
      <w:r w:rsidRPr="00E91FED">
        <w:rPr>
          <w:color w:val="auto"/>
          <w:sz w:val="20"/>
        </w:rPr>
        <w:t>объектом</w:t>
      </w:r>
      <w:r>
        <w:rPr>
          <w:color w:val="auto"/>
          <w:sz w:val="20"/>
        </w:rPr>
        <w:t xml:space="preserve"> </w:t>
      </w:r>
      <w:r w:rsidRPr="00E91FED">
        <w:rPr>
          <w:color w:val="auto"/>
          <w:sz w:val="20"/>
        </w:rPr>
        <w:t>в</w:t>
      </w:r>
      <w:r>
        <w:rPr>
          <w:color w:val="auto"/>
          <w:sz w:val="20"/>
        </w:rPr>
        <w:t xml:space="preserve"> </w:t>
      </w:r>
      <w:r w:rsidRPr="00E91FED">
        <w:rPr>
          <w:color w:val="auto"/>
          <w:sz w:val="20"/>
        </w:rPr>
        <w:t>определённых</w:t>
      </w:r>
      <w:r>
        <w:rPr>
          <w:color w:val="auto"/>
          <w:sz w:val="20"/>
        </w:rPr>
        <w:t xml:space="preserve"> </w:t>
      </w:r>
      <w:r w:rsidRPr="00E91FED">
        <w:rPr>
          <w:color w:val="auto"/>
          <w:sz w:val="20"/>
        </w:rPr>
        <w:t>точках</w:t>
      </w:r>
      <w:r>
        <w:rPr>
          <w:color w:val="auto"/>
          <w:sz w:val="20"/>
        </w:rPr>
        <w:t xml:space="preserve"> </w:t>
      </w:r>
      <w:r w:rsidRPr="00E91FED">
        <w:rPr>
          <w:color w:val="auto"/>
          <w:sz w:val="20"/>
        </w:rPr>
        <w:t>и</w:t>
      </w:r>
      <w:r>
        <w:rPr>
          <w:color w:val="auto"/>
          <w:sz w:val="20"/>
        </w:rPr>
        <w:t xml:space="preserve"> </w:t>
      </w:r>
      <w:r w:rsidRPr="00E91FED">
        <w:rPr>
          <w:color w:val="auto"/>
          <w:sz w:val="20"/>
        </w:rPr>
        <w:t>манипулирование</w:t>
      </w:r>
      <w:r>
        <w:rPr>
          <w:color w:val="auto"/>
          <w:sz w:val="20"/>
        </w:rPr>
        <w:t xml:space="preserve"> </w:t>
      </w:r>
      <w:r w:rsidRPr="00E91FED">
        <w:rPr>
          <w:color w:val="auto"/>
          <w:sz w:val="20"/>
        </w:rPr>
        <w:t>предполагает</w:t>
      </w:r>
      <w:r>
        <w:rPr>
          <w:color w:val="auto"/>
          <w:sz w:val="20"/>
        </w:rPr>
        <w:t xml:space="preserve"> </w:t>
      </w:r>
      <w:r w:rsidRPr="00E91FED">
        <w:rPr>
          <w:color w:val="auto"/>
          <w:sz w:val="20"/>
        </w:rPr>
        <w:t>изменение</w:t>
      </w:r>
      <w:r>
        <w:rPr>
          <w:color w:val="auto"/>
          <w:sz w:val="20"/>
        </w:rPr>
        <w:t xml:space="preserve"> </w:t>
      </w:r>
      <w:r w:rsidRPr="00E91FED">
        <w:rPr>
          <w:color w:val="auto"/>
          <w:sz w:val="20"/>
        </w:rPr>
        <w:t>положения</w:t>
      </w:r>
      <w:r>
        <w:rPr>
          <w:color w:val="auto"/>
          <w:sz w:val="20"/>
        </w:rPr>
        <w:t xml:space="preserve"> </w:t>
      </w:r>
      <w:r w:rsidRPr="00E91FED">
        <w:rPr>
          <w:color w:val="auto"/>
          <w:sz w:val="20"/>
        </w:rPr>
        <w:t>устройства</w:t>
      </w:r>
      <w:r>
        <w:rPr>
          <w:color w:val="auto"/>
          <w:sz w:val="20"/>
        </w:rPr>
        <w:t xml:space="preserve"> </w:t>
      </w:r>
      <w:r w:rsidRPr="00E91FED">
        <w:rPr>
          <w:color w:val="auto"/>
          <w:sz w:val="20"/>
        </w:rPr>
        <w:t>как</w:t>
      </w:r>
      <w:r>
        <w:rPr>
          <w:color w:val="auto"/>
          <w:sz w:val="20"/>
        </w:rPr>
        <w:t xml:space="preserve"> </w:t>
      </w:r>
      <w:r w:rsidRPr="00E91FED">
        <w:rPr>
          <w:color w:val="auto"/>
          <w:sz w:val="20"/>
        </w:rPr>
        <w:t>твёрдого</w:t>
      </w:r>
      <w:r>
        <w:rPr>
          <w:color w:val="auto"/>
          <w:sz w:val="20"/>
        </w:rPr>
        <w:t xml:space="preserve"> </w:t>
      </w:r>
      <w:r w:rsidRPr="00E91FED">
        <w:rPr>
          <w:color w:val="auto"/>
          <w:sz w:val="20"/>
        </w:rPr>
        <w:t>тела</w:t>
      </w:r>
      <w:r>
        <w:rPr>
          <w:color w:val="auto"/>
          <w:sz w:val="20"/>
        </w:rPr>
        <w:t xml:space="preserve"> </w:t>
      </w:r>
      <w:r w:rsidRPr="00E91FED">
        <w:rPr>
          <w:color w:val="auto"/>
          <w:sz w:val="20"/>
        </w:rPr>
        <w:t>с</w:t>
      </w:r>
      <w:r>
        <w:rPr>
          <w:color w:val="auto"/>
          <w:sz w:val="20"/>
        </w:rPr>
        <w:t xml:space="preserve"> </w:t>
      </w:r>
      <w:r w:rsidRPr="00E91FED">
        <w:rPr>
          <w:color w:val="auto"/>
          <w:sz w:val="20"/>
        </w:rPr>
        <w:t>выполняемыми</w:t>
      </w:r>
      <w:r>
        <w:rPr>
          <w:color w:val="auto"/>
          <w:sz w:val="20"/>
        </w:rPr>
        <w:t xml:space="preserve"> </w:t>
      </w:r>
      <w:r w:rsidRPr="00E91FED">
        <w:rPr>
          <w:color w:val="auto"/>
          <w:sz w:val="20"/>
        </w:rPr>
        <w:t>требованиями,</w:t>
      </w:r>
      <w:r>
        <w:rPr>
          <w:color w:val="auto"/>
          <w:sz w:val="20"/>
        </w:rPr>
        <w:t xml:space="preserve"> </w:t>
      </w:r>
      <w:r w:rsidRPr="00E91FED">
        <w:rPr>
          <w:color w:val="auto"/>
          <w:sz w:val="20"/>
        </w:rPr>
        <w:t>упомянутыми</w:t>
      </w:r>
      <w:r>
        <w:rPr>
          <w:color w:val="auto"/>
          <w:sz w:val="20"/>
        </w:rPr>
        <w:t xml:space="preserve"> </w:t>
      </w:r>
      <w:r w:rsidRPr="00E91FED">
        <w:rPr>
          <w:color w:val="auto"/>
          <w:sz w:val="20"/>
        </w:rPr>
        <w:t>выше.</w:t>
      </w:r>
    </w:p>
    <w:p w:rsidR="00E301FC" w:rsidRPr="00590F65" w:rsidRDefault="00E301FC" w:rsidP="00E301FC">
      <w:pPr>
        <w:pStyle w:val="035"/>
        <w:widowControl w:val="0"/>
        <w:spacing w:line="276" w:lineRule="auto"/>
        <w:ind w:firstLine="284"/>
        <w:rPr>
          <w:color w:val="auto"/>
          <w:sz w:val="20"/>
        </w:rPr>
      </w:pPr>
      <w:r w:rsidRPr="00590F65">
        <w:rPr>
          <w:color w:val="auto"/>
          <w:sz w:val="20"/>
        </w:rPr>
        <w:t>Таким</w:t>
      </w:r>
      <w:r>
        <w:rPr>
          <w:color w:val="auto"/>
          <w:sz w:val="20"/>
        </w:rPr>
        <w:t xml:space="preserve"> </w:t>
      </w:r>
      <w:r w:rsidRPr="00590F65">
        <w:rPr>
          <w:color w:val="auto"/>
          <w:sz w:val="20"/>
        </w:rPr>
        <w:t>образом,</w:t>
      </w:r>
      <w:r>
        <w:rPr>
          <w:color w:val="auto"/>
          <w:sz w:val="20"/>
        </w:rPr>
        <w:t xml:space="preserve"> </w:t>
      </w:r>
      <w:r w:rsidRPr="00590F65">
        <w:rPr>
          <w:color w:val="auto"/>
          <w:sz w:val="20"/>
        </w:rPr>
        <w:t>модель</w:t>
      </w:r>
      <w:r>
        <w:rPr>
          <w:color w:val="auto"/>
          <w:sz w:val="20"/>
        </w:rPr>
        <w:t xml:space="preserve"> </w:t>
      </w:r>
      <w:r w:rsidRPr="00590F65">
        <w:rPr>
          <w:color w:val="auto"/>
          <w:sz w:val="20"/>
        </w:rPr>
        <w:t>взаимодействия</w:t>
      </w:r>
      <w:r>
        <w:rPr>
          <w:color w:val="auto"/>
          <w:sz w:val="20"/>
        </w:rPr>
        <w:t xml:space="preserve"> </w:t>
      </w:r>
      <w:r w:rsidRPr="00590F65">
        <w:rPr>
          <w:color w:val="auto"/>
          <w:sz w:val="20"/>
        </w:rPr>
        <w:t>двух</w:t>
      </w:r>
      <w:r>
        <w:rPr>
          <w:color w:val="auto"/>
          <w:sz w:val="20"/>
        </w:rPr>
        <w:t xml:space="preserve"> </w:t>
      </w:r>
      <w:r w:rsidRPr="00590F65">
        <w:rPr>
          <w:color w:val="auto"/>
          <w:sz w:val="20"/>
        </w:rPr>
        <w:t>твердых</w:t>
      </w:r>
      <w:r>
        <w:rPr>
          <w:color w:val="auto"/>
          <w:sz w:val="20"/>
        </w:rPr>
        <w:t xml:space="preserve"> </w:t>
      </w:r>
      <w:r w:rsidRPr="00590F65">
        <w:rPr>
          <w:color w:val="auto"/>
          <w:sz w:val="20"/>
        </w:rPr>
        <w:t>тел,</w:t>
      </w:r>
      <w:r>
        <w:rPr>
          <w:color w:val="auto"/>
          <w:sz w:val="20"/>
        </w:rPr>
        <w:t xml:space="preserve"> </w:t>
      </w:r>
      <w:r w:rsidRPr="00590F65">
        <w:rPr>
          <w:color w:val="auto"/>
          <w:sz w:val="20"/>
        </w:rPr>
        <w:t>принадлежащих</w:t>
      </w:r>
      <w:r>
        <w:rPr>
          <w:color w:val="auto"/>
          <w:sz w:val="20"/>
        </w:rPr>
        <w:t xml:space="preserve"> </w:t>
      </w:r>
      <w:r w:rsidRPr="00590F65">
        <w:rPr>
          <w:color w:val="auto"/>
          <w:sz w:val="20"/>
        </w:rPr>
        <w:t>двум</w:t>
      </w:r>
      <w:r>
        <w:rPr>
          <w:color w:val="auto"/>
          <w:sz w:val="20"/>
        </w:rPr>
        <w:t xml:space="preserve"> </w:t>
      </w:r>
      <w:r w:rsidRPr="00590F65">
        <w:rPr>
          <w:color w:val="auto"/>
          <w:sz w:val="20"/>
        </w:rPr>
        <w:t>разным</w:t>
      </w:r>
      <w:r>
        <w:rPr>
          <w:color w:val="auto"/>
          <w:sz w:val="20"/>
        </w:rPr>
        <w:t xml:space="preserve"> </w:t>
      </w:r>
      <w:r w:rsidRPr="00590F65">
        <w:rPr>
          <w:color w:val="auto"/>
          <w:sz w:val="20"/>
        </w:rPr>
        <w:t>манипуляторам</w:t>
      </w:r>
      <w:r>
        <w:rPr>
          <w:color w:val="auto"/>
          <w:sz w:val="20"/>
        </w:rPr>
        <w:t xml:space="preserve"> </w:t>
      </w:r>
      <w:r w:rsidRPr="00590F65">
        <w:rPr>
          <w:color w:val="auto"/>
          <w:sz w:val="20"/>
        </w:rPr>
        <w:t>одного</w:t>
      </w:r>
      <w:r>
        <w:rPr>
          <w:color w:val="auto"/>
          <w:sz w:val="20"/>
        </w:rPr>
        <w:t xml:space="preserve"> </w:t>
      </w:r>
      <w:r w:rsidRPr="00590F65">
        <w:rPr>
          <w:color w:val="auto"/>
          <w:sz w:val="20"/>
        </w:rPr>
        <w:t>робота</w:t>
      </w:r>
      <w:r>
        <w:rPr>
          <w:color w:val="auto"/>
          <w:sz w:val="20"/>
        </w:rPr>
        <w:t xml:space="preserve"> </w:t>
      </w:r>
      <w:r w:rsidRPr="00590F65">
        <w:rPr>
          <w:color w:val="auto"/>
          <w:sz w:val="20"/>
        </w:rPr>
        <w:t>и</w:t>
      </w:r>
      <w:r>
        <w:rPr>
          <w:color w:val="auto"/>
          <w:sz w:val="20"/>
        </w:rPr>
        <w:t xml:space="preserve"> </w:t>
      </w:r>
      <w:r w:rsidRPr="00590F65">
        <w:rPr>
          <w:color w:val="auto"/>
          <w:sz w:val="20"/>
        </w:rPr>
        <w:t>взаимодействующих</w:t>
      </w:r>
      <w:r>
        <w:rPr>
          <w:color w:val="auto"/>
          <w:sz w:val="20"/>
        </w:rPr>
        <w:t xml:space="preserve"> </w:t>
      </w:r>
      <w:r w:rsidRPr="00590F65">
        <w:rPr>
          <w:color w:val="auto"/>
          <w:sz w:val="20"/>
        </w:rPr>
        <w:t>с</w:t>
      </w:r>
      <w:r>
        <w:rPr>
          <w:color w:val="auto"/>
          <w:sz w:val="20"/>
        </w:rPr>
        <w:t xml:space="preserve"> </w:t>
      </w:r>
      <w:r w:rsidRPr="00590F65">
        <w:rPr>
          <w:color w:val="auto"/>
          <w:sz w:val="20"/>
        </w:rPr>
        <w:t>предметом</w:t>
      </w:r>
      <w:r>
        <w:rPr>
          <w:color w:val="auto"/>
          <w:sz w:val="20"/>
        </w:rPr>
        <w:t xml:space="preserve"> </w:t>
      </w:r>
      <w:r w:rsidRPr="00590F65">
        <w:rPr>
          <w:color w:val="auto"/>
          <w:sz w:val="20"/>
        </w:rPr>
        <w:t>манипулирования,</w:t>
      </w:r>
      <w:r>
        <w:rPr>
          <w:color w:val="auto"/>
          <w:sz w:val="20"/>
        </w:rPr>
        <w:t xml:space="preserve"> </w:t>
      </w:r>
      <w:r w:rsidRPr="00590F65">
        <w:rPr>
          <w:color w:val="auto"/>
          <w:sz w:val="20"/>
        </w:rPr>
        <w:t>есть</w:t>
      </w:r>
      <w:r>
        <w:rPr>
          <w:color w:val="auto"/>
          <w:sz w:val="20"/>
        </w:rPr>
        <w:t xml:space="preserve"> </w:t>
      </w:r>
      <w:r w:rsidRPr="00590F65">
        <w:rPr>
          <w:color w:val="auto"/>
          <w:sz w:val="20"/>
        </w:rPr>
        <w:t>решение</w:t>
      </w:r>
      <w:r>
        <w:rPr>
          <w:color w:val="auto"/>
          <w:sz w:val="20"/>
        </w:rPr>
        <w:t xml:space="preserve"> </w:t>
      </w:r>
      <w:r w:rsidRPr="00590F65">
        <w:rPr>
          <w:color w:val="auto"/>
          <w:sz w:val="20"/>
        </w:rPr>
        <w:t>обратной</w:t>
      </w:r>
      <w:r>
        <w:rPr>
          <w:color w:val="auto"/>
          <w:sz w:val="20"/>
        </w:rPr>
        <w:t xml:space="preserve"> </w:t>
      </w:r>
      <w:r w:rsidRPr="00590F65">
        <w:rPr>
          <w:color w:val="auto"/>
          <w:sz w:val="20"/>
        </w:rPr>
        <w:t>задачи</w:t>
      </w:r>
      <w:r>
        <w:rPr>
          <w:color w:val="auto"/>
          <w:sz w:val="20"/>
        </w:rPr>
        <w:t xml:space="preserve"> </w:t>
      </w:r>
      <w:r w:rsidRPr="00590F65">
        <w:rPr>
          <w:color w:val="auto"/>
          <w:sz w:val="20"/>
        </w:rPr>
        <w:t>кинематики</w:t>
      </w:r>
      <w:r>
        <w:rPr>
          <w:color w:val="auto"/>
          <w:sz w:val="20"/>
        </w:rPr>
        <w:t xml:space="preserve"> </w:t>
      </w:r>
      <w:r w:rsidRPr="00590F65">
        <w:rPr>
          <w:color w:val="auto"/>
          <w:sz w:val="20"/>
        </w:rPr>
        <w:t>для</w:t>
      </w:r>
      <w:r>
        <w:rPr>
          <w:color w:val="auto"/>
          <w:sz w:val="20"/>
        </w:rPr>
        <w:t xml:space="preserve"> </w:t>
      </w:r>
      <w:r w:rsidRPr="00590F65">
        <w:rPr>
          <w:color w:val="auto"/>
          <w:sz w:val="20"/>
        </w:rPr>
        <w:t>каждого</w:t>
      </w:r>
      <w:r>
        <w:rPr>
          <w:color w:val="auto"/>
          <w:sz w:val="20"/>
        </w:rPr>
        <w:t xml:space="preserve"> </w:t>
      </w:r>
      <w:r w:rsidRPr="00590F65">
        <w:rPr>
          <w:color w:val="auto"/>
          <w:sz w:val="20"/>
        </w:rPr>
        <w:t>манипулятора</w:t>
      </w:r>
      <w:r>
        <w:rPr>
          <w:color w:val="auto"/>
          <w:sz w:val="20"/>
        </w:rPr>
        <w:t xml:space="preserve"> </w:t>
      </w:r>
      <w:r w:rsidRPr="00590F65">
        <w:rPr>
          <w:color w:val="auto"/>
          <w:sz w:val="20"/>
        </w:rPr>
        <w:t>с</w:t>
      </w:r>
      <w:r>
        <w:rPr>
          <w:color w:val="auto"/>
          <w:sz w:val="20"/>
        </w:rPr>
        <w:t xml:space="preserve"> </w:t>
      </w:r>
      <w:r w:rsidRPr="00590F65">
        <w:rPr>
          <w:color w:val="auto"/>
          <w:sz w:val="20"/>
        </w:rPr>
        <w:t>учётом</w:t>
      </w:r>
      <w:r>
        <w:rPr>
          <w:color w:val="auto"/>
          <w:sz w:val="20"/>
        </w:rPr>
        <w:t xml:space="preserve"> </w:t>
      </w:r>
      <w:r w:rsidRPr="00590F65">
        <w:rPr>
          <w:color w:val="auto"/>
          <w:sz w:val="20"/>
        </w:rPr>
        <w:t>неразрывности</w:t>
      </w:r>
      <w:r>
        <w:rPr>
          <w:color w:val="auto"/>
          <w:sz w:val="20"/>
        </w:rPr>
        <w:t xml:space="preserve"> </w:t>
      </w:r>
      <w:r w:rsidRPr="00590F65">
        <w:rPr>
          <w:color w:val="auto"/>
          <w:sz w:val="20"/>
        </w:rPr>
        <w:t>связи</w:t>
      </w:r>
      <w:r>
        <w:rPr>
          <w:color w:val="auto"/>
          <w:sz w:val="20"/>
        </w:rPr>
        <w:t xml:space="preserve"> </w:t>
      </w:r>
      <w:r w:rsidRPr="00590F65">
        <w:rPr>
          <w:color w:val="auto"/>
          <w:sz w:val="20"/>
        </w:rPr>
        <w:t>между</w:t>
      </w:r>
      <w:r>
        <w:rPr>
          <w:color w:val="auto"/>
          <w:sz w:val="20"/>
        </w:rPr>
        <w:t xml:space="preserve"> </w:t>
      </w:r>
      <w:r w:rsidRPr="00590F65">
        <w:rPr>
          <w:color w:val="auto"/>
          <w:sz w:val="20"/>
        </w:rPr>
        <w:t>ними.</w:t>
      </w:r>
      <w:r>
        <w:rPr>
          <w:color w:val="auto"/>
          <w:sz w:val="20"/>
        </w:rPr>
        <w:t xml:space="preserve"> </w:t>
      </w:r>
      <w:r w:rsidRPr="00590F65">
        <w:rPr>
          <w:color w:val="auto"/>
          <w:sz w:val="20"/>
        </w:rPr>
        <w:t>Расчётная</w:t>
      </w:r>
      <w:r>
        <w:rPr>
          <w:color w:val="auto"/>
          <w:sz w:val="20"/>
        </w:rPr>
        <w:t xml:space="preserve"> </w:t>
      </w:r>
      <w:r w:rsidRPr="00590F65">
        <w:rPr>
          <w:color w:val="auto"/>
          <w:sz w:val="20"/>
        </w:rPr>
        <w:t>кинематическая</w:t>
      </w:r>
      <w:r>
        <w:rPr>
          <w:color w:val="auto"/>
          <w:sz w:val="20"/>
        </w:rPr>
        <w:t xml:space="preserve"> </w:t>
      </w:r>
      <w:r w:rsidRPr="00590F65">
        <w:rPr>
          <w:color w:val="auto"/>
          <w:sz w:val="20"/>
        </w:rPr>
        <w:t>схема</w:t>
      </w:r>
      <w:r>
        <w:rPr>
          <w:color w:val="auto"/>
          <w:sz w:val="20"/>
        </w:rPr>
        <w:t xml:space="preserve"> </w:t>
      </w:r>
      <w:r w:rsidRPr="00590F65">
        <w:rPr>
          <w:color w:val="auto"/>
          <w:sz w:val="20"/>
        </w:rPr>
        <w:t>взаимодействия</w:t>
      </w:r>
      <w:r>
        <w:rPr>
          <w:color w:val="auto"/>
          <w:sz w:val="20"/>
        </w:rPr>
        <w:t xml:space="preserve"> </w:t>
      </w:r>
      <w:r w:rsidRPr="00590F65">
        <w:rPr>
          <w:color w:val="auto"/>
          <w:sz w:val="20"/>
        </w:rPr>
        <w:t>двух</w:t>
      </w:r>
      <w:r>
        <w:rPr>
          <w:color w:val="auto"/>
          <w:sz w:val="20"/>
        </w:rPr>
        <w:t xml:space="preserve"> </w:t>
      </w:r>
      <w:r w:rsidRPr="00590F65">
        <w:rPr>
          <w:color w:val="auto"/>
          <w:sz w:val="20"/>
        </w:rPr>
        <w:t>манипуляторов</w:t>
      </w:r>
      <w:r>
        <w:rPr>
          <w:color w:val="auto"/>
          <w:sz w:val="20"/>
        </w:rPr>
        <w:t xml:space="preserve"> </w:t>
      </w:r>
      <w:r w:rsidRPr="00590F65">
        <w:rPr>
          <w:color w:val="auto"/>
          <w:sz w:val="20"/>
        </w:rPr>
        <w:t>представлена</w:t>
      </w:r>
      <w:r>
        <w:rPr>
          <w:color w:val="auto"/>
          <w:sz w:val="20"/>
        </w:rPr>
        <w:t xml:space="preserve"> </w:t>
      </w:r>
      <w:r w:rsidRPr="00590F65">
        <w:rPr>
          <w:color w:val="auto"/>
          <w:sz w:val="20"/>
        </w:rPr>
        <w:t>на</w:t>
      </w:r>
      <w:r>
        <w:rPr>
          <w:color w:val="auto"/>
          <w:sz w:val="20"/>
        </w:rPr>
        <w:t xml:space="preserve"> </w:t>
      </w:r>
      <w:r w:rsidRPr="00590F65">
        <w:rPr>
          <w:color w:val="auto"/>
          <w:sz w:val="20"/>
        </w:rPr>
        <w:t>рис.</w:t>
      </w:r>
      <w:r>
        <w:rPr>
          <w:color w:val="auto"/>
          <w:sz w:val="20"/>
        </w:rPr>
        <w:t xml:space="preserve"> </w:t>
      </w:r>
      <w:r w:rsidRPr="00590F65">
        <w:rPr>
          <w:color w:val="auto"/>
          <w:sz w:val="20"/>
        </w:rPr>
        <w:t>1.</w:t>
      </w:r>
    </w:p>
    <w:p w:rsidR="00E301FC" w:rsidRDefault="00E301FC" w:rsidP="00E301FC">
      <w:pPr>
        <w:pStyle w:val="035"/>
        <w:widowControl w:val="0"/>
        <w:spacing w:line="276" w:lineRule="auto"/>
        <w:ind w:firstLine="284"/>
      </w:pPr>
      <w:r w:rsidRPr="00E91FED">
        <w:rPr>
          <w:color w:val="auto"/>
          <w:sz w:val="20"/>
        </w:rPr>
        <w:t>Из</w:t>
      </w:r>
      <w:r>
        <w:rPr>
          <w:color w:val="auto"/>
          <w:sz w:val="20"/>
        </w:rPr>
        <w:t xml:space="preserve"> </w:t>
      </w:r>
      <w:r w:rsidRPr="00E91FED">
        <w:rPr>
          <w:color w:val="auto"/>
          <w:sz w:val="20"/>
        </w:rPr>
        <w:t>решения</w:t>
      </w:r>
      <w:r>
        <w:rPr>
          <w:color w:val="auto"/>
          <w:sz w:val="20"/>
        </w:rPr>
        <w:t xml:space="preserve"> </w:t>
      </w:r>
      <w:r w:rsidRPr="00E91FED">
        <w:rPr>
          <w:color w:val="auto"/>
          <w:sz w:val="20"/>
        </w:rPr>
        <w:t>обратной</w:t>
      </w:r>
      <w:r>
        <w:rPr>
          <w:color w:val="auto"/>
          <w:sz w:val="20"/>
        </w:rPr>
        <w:t xml:space="preserve"> </w:t>
      </w:r>
      <w:r w:rsidRPr="00E91FED">
        <w:rPr>
          <w:color w:val="auto"/>
          <w:sz w:val="20"/>
        </w:rPr>
        <w:t>задачи</w:t>
      </w:r>
      <w:r>
        <w:rPr>
          <w:color w:val="auto"/>
          <w:sz w:val="20"/>
        </w:rPr>
        <w:t xml:space="preserve"> </w:t>
      </w:r>
      <w:r w:rsidRPr="00E91FED">
        <w:rPr>
          <w:color w:val="auto"/>
          <w:sz w:val="20"/>
        </w:rPr>
        <w:t>кинематики</w:t>
      </w:r>
      <w:r>
        <w:rPr>
          <w:color w:val="auto"/>
          <w:sz w:val="20"/>
        </w:rPr>
        <w:t xml:space="preserve"> </w:t>
      </w:r>
      <w:r w:rsidRPr="00E91FED">
        <w:rPr>
          <w:color w:val="auto"/>
          <w:sz w:val="20"/>
        </w:rPr>
        <w:t>имеем</w:t>
      </w:r>
      <w:r>
        <w:rPr>
          <w:color w:val="auto"/>
          <w:sz w:val="20"/>
        </w:rPr>
        <w:t xml:space="preserve"> </w:t>
      </w:r>
      <w:r w:rsidRPr="00E91FED">
        <w:rPr>
          <w:color w:val="auto"/>
          <w:sz w:val="20"/>
        </w:rPr>
        <w:t>обобщённые</w:t>
      </w:r>
      <w:r>
        <w:rPr>
          <w:color w:val="auto"/>
          <w:sz w:val="20"/>
        </w:rPr>
        <w:t xml:space="preserve"> </w:t>
      </w:r>
      <w:r w:rsidRPr="00E91FED">
        <w:rPr>
          <w:color w:val="auto"/>
          <w:sz w:val="20"/>
        </w:rPr>
        <w:t>координаты,</w:t>
      </w:r>
      <w:r>
        <w:rPr>
          <w:color w:val="auto"/>
          <w:sz w:val="20"/>
        </w:rPr>
        <w:t xml:space="preserve"> </w:t>
      </w:r>
      <w:r w:rsidRPr="00E91FED">
        <w:rPr>
          <w:color w:val="auto"/>
          <w:sz w:val="20"/>
        </w:rPr>
        <w:t>являющихся</w:t>
      </w:r>
      <w:r>
        <w:rPr>
          <w:color w:val="auto"/>
          <w:sz w:val="20"/>
        </w:rPr>
        <w:t xml:space="preserve"> </w:t>
      </w:r>
      <w:r w:rsidRPr="00E91FED">
        <w:rPr>
          <w:color w:val="auto"/>
          <w:sz w:val="20"/>
        </w:rPr>
        <w:t>управляющими</w:t>
      </w:r>
      <w:r>
        <w:rPr>
          <w:color w:val="auto"/>
          <w:sz w:val="20"/>
        </w:rPr>
        <w:t xml:space="preserve"> </w:t>
      </w:r>
      <w:r w:rsidRPr="00E91FED">
        <w:rPr>
          <w:color w:val="auto"/>
          <w:sz w:val="20"/>
        </w:rPr>
        <w:t>функциями</w:t>
      </w:r>
      <w:r>
        <w:rPr>
          <w:color w:val="auto"/>
          <w:sz w:val="20"/>
        </w:rPr>
        <w:t xml:space="preserve"> </w:t>
      </w:r>
      <w:r w:rsidRPr="00E91FED">
        <w:rPr>
          <w:color w:val="auto"/>
          <w:sz w:val="20"/>
        </w:rPr>
        <w:t>двух</w:t>
      </w:r>
      <w:r>
        <w:rPr>
          <w:color w:val="auto"/>
          <w:sz w:val="20"/>
        </w:rPr>
        <w:t xml:space="preserve"> </w:t>
      </w:r>
      <w:r w:rsidRPr="00E91FED">
        <w:rPr>
          <w:color w:val="auto"/>
          <w:sz w:val="20"/>
        </w:rPr>
        <w:t>манипуляторов,</w:t>
      </w:r>
      <w:r>
        <w:rPr>
          <w:color w:val="auto"/>
          <w:sz w:val="20"/>
        </w:rPr>
        <w:t xml:space="preserve"> </w:t>
      </w:r>
      <w:r w:rsidRPr="00E91FED">
        <w:rPr>
          <w:color w:val="auto"/>
          <w:sz w:val="20"/>
        </w:rPr>
        <w:t>принадлежащих</w:t>
      </w:r>
      <w:r>
        <w:rPr>
          <w:color w:val="auto"/>
          <w:sz w:val="20"/>
        </w:rPr>
        <w:t xml:space="preserve"> </w:t>
      </w:r>
      <w:r w:rsidRPr="00E91FED">
        <w:rPr>
          <w:color w:val="auto"/>
          <w:sz w:val="20"/>
        </w:rPr>
        <w:t>двум</w:t>
      </w:r>
      <w:r>
        <w:rPr>
          <w:color w:val="auto"/>
          <w:sz w:val="20"/>
        </w:rPr>
        <w:t xml:space="preserve"> </w:t>
      </w:r>
      <w:r w:rsidRPr="00E91FED">
        <w:rPr>
          <w:color w:val="auto"/>
          <w:sz w:val="20"/>
        </w:rPr>
        <w:t>роботам,</w:t>
      </w:r>
      <w:r>
        <w:rPr>
          <w:color w:val="auto"/>
          <w:sz w:val="20"/>
        </w:rPr>
        <w:t xml:space="preserve"> </w:t>
      </w:r>
      <w:r w:rsidRPr="00E91FED">
        <w:rPr>
          <w:color w:val="auto"/>
          <w:sz w:val="20"/>
        </w:rPr>
        <w:t>которые</w:t>
      </w:r>
      <w:r>
        <w:rPr>
          <w:color w:val="auto"/>
          <w:sz w:val="20"/>
        </w:rPr>
        <w:t xml:space="preserve"> </w:t>
      </w:r>
      <w:r w:rsidRPr="00E91FED">
        <w:rPr>
          <w:color w:val="auto"/>
          <w:sz w:val="20"/>
        </w:rPr>
        <w:t>связаны</w:t>
      </w:r>
      <w:r>
        <w:rPr>
          <w:color w:val="auto"/>
          <w:sz w:val="20"/>
        </w:rPr>
        <w:t xml:space="preserve"> </w:t>
      </w:r>
      <w:r w:rsidRPr="00E91FED">
        <w:rPr>
          <w:color w:val="auto"/>
          <w:sz w:val="20"/>
        </w:rPr>
        <w:t>одним</w:t>
      </w:r>
      <w:r>
        <w:rPr>
          <w:color w:val="auto"/>
          <w:sz w:val="20"/>
        </w:rPr>
        <w:t xml:space="preserve"> </w:t>
      </w:r>
      <w:r w:rsidRPr="00E91FED">
        <w:rPr>
          <w:color w:val="auto"/>
          <w:sz w:val="20"/>
        </w:rPr>
        <w:t>каналом</w:t>
      </w:r>
      <w:r>
        <w:rPr>
          <w:color w:val="auto"/>
          <w:sz w:val="20"/>
        </w:rPr>
        <w:t xml:space="preserve"> </w:t>
      </w:r>
      <w:r w:rsidRPr="00E91FED">
        <w:rPr>
          <w:color w:val="auto"/>
          <w:sz w:val="20"/>
        </w:rPr>
        <w:t>управления.</w:t>
      </w:r>
      <w:r>
        <w:rPr>
          <w:color w:val="auto"/>
          <w:sz w:val="20"/>
        </w:rPr>
        <w:t xml:space="preserve"> </w:t>
      </w:r>
      <w:r w:rsidRPr="00E91FED">
        <w:rPr>
          <w:color w:val="auto"/>
          <w:sz w:val="20"/>
        </w:rPr>
        <w:t>Поскольку</w:t>
      </w:r>
      <w:r>
        <w:rPr>
          <w:color w:val="auto"/>
          <w:sz w:val="20"/>
        </w:rPr>
        <w:t xml:space="preserve"> </w:t>
      </w:r>
      <w:r w:rsidRPr="00E91FED">
        <w:rPr>
          <w:color w:val="auto"/>
          <w:sz w:val="20"/>
        </w:rPr>
        <w:t>управляющие</w:t>
      </w:r>
      <w:r>
        <w:rPr>
          <w:color w:val="auto"/>
          <w:sz w:val="20"/>
        </w:rPr>
        <w:t xml:space="preserve"> </w:t>
      </w:r>
      <w:r w:rsidRPr="00E91FED">
        <w:rPr>
          <w:color w:val="auto"/>
          <w:sz w:val="20"/>
        </w:rPr>
        <w:t>функции</w:t>
      </w:r>
      <w:r>
        <w:rPr>
          <w:color w:val="auto"/>
          <w:sz w:val="20"/>
        </w:rPr>
        <w:t xml:space="preserve"> </w:t>
      </w:r>
      <w:r w:rsidRPr="00E91FED">
        <w:rPr>
          <w:color w:val="auto"/>
          <w:sz w:val="20"/>
        </w:rPr>
        <w:t>получаются</w:t>
      </w:r>
      <w:r>
        <w:rPr>
          <w:color w:val="auto"/>
          <w:sz w:val="20"/>
        </w:rPr>
        <w:t xml:space="preserve"> </w:t>
      </w:r>
      <w:r w:rsidRPr="00E91FED">
        <w:rPr>
          <w:color w:val="auto"/>
          <w:sz w:val="20"/>
        </w:rPr>
        <w:t>при</w:t>
      </w:r>
      <w:r>
        <w:rPr>
          <w:color w:val="auto"/>
          <w:sz w:val="20"/>
        </w:rPr>
        <w:t xml:space="preserve"> </w:t>
      </w:r>
      <w:r w:rsidRPr="00E91FED">
        <w:rPr>
          <w:color w:val="auto"/>
          <w:sz w:val="20"/>
        </w:rPr>
        <w:t>условии</w:t>
      </w:r>
      <w:r>
        <w:rPr>
          <w:color w:val="auto"/>
          <w:sz w:val="20"/>
        </w:rPr>
        <w:t xml:space="preserve"> </w:t>
      </w:r>
      <w:r w:rsidRPr="00E91FED">
        <w:rPr>
          <w:color w:val="auto"/>
          <w:sz w:val="20"/>
        </w:rPr>
        <w:t>неразрывности</w:t>
      </w:r>
      <w:r w:rsidRPr="00590F65">
        <w:rPr>
          <w:color w:val="auto"/>
          <w:sz w:val="20"/>
        </w:rPr>
        <w:t>,</w:t>
      </w:r>
    </w:p>
    <w:p w:rsidR="00E301FC" w:rsidRPr="00781B46" w:rsidRDefault="00E301FC" w:rsidP="00E301FC">
      <w:pPr>
        <w:pStyle w:val="035"/>
        <w:widowControl w:val="0"/>
        <w:spacing w:line="276" w:lineRule="auto"/>
        <w:ind w:firstLine="284"/>
        <w:rPr>
          <w:sz w:val="20"/>
        </w:rPr>
      </w:pPr>
      <w:r w:rsidRPr="00781B46">
        <w:object w:dxaOrig="2720" w:dyaOrig="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5pt;height:22.5pt" o:ole="">
            <v:imagedata r:id="rId5" o:title=""/>
          </v:shape>
          <o:OLEObject Type="Embed" ProgID="Equation.3" ShapeID="_x0000_i1025" DrawAspect="Content" ObjectID="_1662389412" r:id="rId6"/>
        </w:object>
      </w:r>
      <w:r w:rsidRPr="00781B46">
        <w:rPr>
          <w:sz w:val="20"/>
        </w:rPr>
        <w:t>,</w:t>
      </w:r>
      <w:r>
        <w:rPr>
          <w:sz w:val="20"/>
        </w:rPr>
        <w:t xml:space="preserve"> </w:t>
      </w:r>
      <w:r w:rsidRPr="00781B46">
        <w:rPr>
          <w:sz w:val="20"/>
        </w:rPr>
        <w:tab/>
      </w:r>
      <w:r>
        <w:rPr>
          <w:sz w:val="20"/>
        </w:rPr>
        <w:t xml:space="preserve"> </w:t>
      </w:r>
      <w:r w:rsidRPr="00781B46">
        <w:rPr>
          <w:sz w:val="20"/>
        </w:rPr>
        <w:tab/>
      </w:r>
      <w:r w:rsidRPr="00781B46">
        <w:rPr>
          <w:sz w:val="20"/>
        </w:rPr>
        <w:tab/>
      </w:r>
      <w:r w:rsidRPr="00781B46">
        <w:rPr>
          <w:sz w:val="20"/>
        </w:rPr>
        <w:tab/>
        <w:t>(1)</w:t>
      </w:r>
    </w:p>
    <w:p w:rsidR="00E301FC" w:rsidRDefault="00E301FC" w:rsidP="00E301FC">
      <w:pPr>
        <w:pStyle w:val="035"/>
        <w:widowControl w:val="0"/>
        <w:spacing w:line="276" w:lineRule="auto"/>
        <w:ind w:firstLine="284"/>
        <w:rPr>
          <w:color w:val="auto"/>
          <w:sz w:val="20"/>
        </w:rPr>
      </w:pPr>
      <w:r w:rsidRPr="00781B46">
        <w:rPr>
          <w:color w:val="auto"/>
          <w:sz w:val="20"/>
        </w:rPr>
        <w:t>в</w:t>
      </w:r>
      <w:r>
        <w:rPr>
          <w:color w:val="auto"/>
          <w:sz w:val="20"/>
        </w:rPr>
        <w:t xml:space="preserve"> </w:t>
      </w:r>
      <w:r w:rsidRPr="00781B46">
        <w:rPr>
          <w:color w:val="auto"/>
          <w:sz w:val="20"/>
        </w:rPr>
        <w:t>котором</w:t>
      </w:r>
      <w:r>
        <w:rPr>
          <w:color w:val="auto"/>
          <w:sz w:val="20"/>
        </w:rPr>
        <w:t xml:space="preserve"> </w:t>
      </w:r>
      <w:r w:rsidRPr="00781B46">
        <w:rPr>
          <w:color w:val="auto"/>
          <w:sz w:val="20"/>
        </w:rPr>
        <w:t>отсут</w:t>
      </w:r>
      <w:r>
        <w:rPr>
          <w:color w:val="auto"/>
          <w:sz w:val="20"/>
        </w:rPr>
        <w:t>ствует информация о взаимодейст</w:t>
      </w:r>
      <w:r w:rsidRPr="00781B46">
        <w:rPr>
          <w:color w:val="auto"/>
          <w:sz w:val="20"/>
        </w:rPr>
        <w:t>вии</w:t>
      </w:r>
      <w:r>
        <w:rPr>
          <w:color w:val="auto"/>
          <w:sz w:val="20"/>
        </w:rPr>
        <w:t xml:space="preserve"> </w:t>
      </w:r>
      <w:r w:rsidRPr="00781B46">
        <w:rPr>
          <w:color w:val="auto"/>
          <w:sz w:val="20"/>
        </w:rPr>
        <w:t>захватного</w:t>
      </w:r>
      <w:r>
        <w:rPr>
          <w:color w:val="auto"/>
          <w:sz w:val="20"/>
        </w:rPr>
        <w:t xml:space="preserve"> устройства с предметом манипули</w:t>
      </w:r>
      <w:r w:rsidRPr="00781B46">
        <w:rPr>
          <w:color w:val="auto"/>
          <w:sz w:val="20"/>
        </w:rPr>
        <w:t>рования,</w:t>
      </w:r>
      <w:r>
        <w:rPr>
          <w:color w:val="auto"/>
          <w:sz w:val="20"/>
        </w:rPr>
        <w:t xml:space="preserve"> </w:t>
      </w:r>
      <w:r w:rsidRPr="00781B46">
        <w:rPr>
          <w:color w:val="auto"/>
          <w:sz w:val="20"/>
        </w:rPr>
        <w:t>кроме</w:t>
      </w:r>
      <w:r>
        <w:rPr>
          <w:color w:val="auto"/>
          <w:sz w:val="20"/>
        </w:rPr>
        <w:t xml:space="preserve"> </w:t>
      </w:r>
      <w:r w:rsidRPr="00781B46">
        <w:rPr>
          <w:color w:val="auto"/>
          <w:sz w:val="20"/>
        </w:rPr>
        <w:t>геометрической</w:t>
      </w:r>
      <w:r>
        <w:rPr>
          <w:color w:val="auto"/>
          <w:sz w:val="20"/>
        </w:rPr>
        <w:t xml:space="preserve"> </w:t>
      </w:r>
      <w:r w:rsidRPr="00781B46">
        <w:rPr>
          <w:color w:val="auto"/>
          <w:sz w:val="20"/>
        </w:rPr>
        <w:t>рассматривается</w:t>
      </w:r>
      <w:r>
        <w:rPr>
          <w:color w:val="auto"/>
          <w:sz w:val="20"/>
        </w:rPr>
        <w:t xml:space="preserve"> </w:t>
      </w:r>
      <w:r w:rsidRPr="00781B46">
        <w:rPr>
          <w:color w:val="auto"/>
          <w:sz w:val="20"/>
        </w:rPr>
        <w:t>силовая</w:t>
      </w:r>
      <w:r>
        <w:rPr>
          <w:color w:val="auto"/>
          <w:sz w:val="20"/>
        </w:rPr>
        <w:t xml:space="preserve"> </w:t>
      </w:r>
      <w:r w:rsidRPr="00781B46">
        <w:rPr>
          <w:color w:val="auto"/>
          <w:sz w:val="20"/>
        </w:rPr>
        <w:t>информация</w:t>
      </w:r>
      <w:r>
        <w:rPr>
          <w:color w:val="auto"/>
          <w:sz w:val="20"/>
        </w:rPr>
        <w:t xml:space="preserve"> </w:t>
      </w:r>
      <w:r w:rsidRPr="00781B46">
        <w:rPr>
          <w:color w:val="auto"/>
          <w:sz w:val="20"/>
        </w:rPr>
        <w:t>в</w:t>
      </w:r>
      <w:r>
        <w:rPr>
          <w:color w:val="auto"/>
          <w:sz w:val="20"/>
        </w:rPr>
        <w:t xml:space="preserve"> </w:t>
      </w:r>
      <w:r w:rsidRPr="00781B46">
        <w:rPr>
          <w:color w:val="auto"/>
          <w:sz w:val="20"/>
        </w:rPr>
        <w:t>системе</w:t>
      </w:r>
      <w:r>
        <w:rPr>
          <w:color w:val="auto"/>
          <w:sz w:val="20"/>
        </w:rPr>
        <w:t xml:space="preserve"> </w:t>
      </w:r>
      <w:proofErr w:type="spellStart"/>
      <w:r w:rsidRPr="00781B46">
        <w:rPr>
          <w:color w:val="auto"/>
          <w:sz w:val="20"/>
        </w:rPr>
        <w:t>схват</w:t>
      </w:r>
      <w:proofErr w:type="spellEnd"/>
      <w:r w:rsidRPr="00781B46">
        <w:rPr>
          <w:color w:val="auto"/>
          <w:sz w:val="20"/>
        </w:rPr>
        <w:t>–объект–</w:t>
      </w:r>
      <w:proofErr w:type="spellStart"/>
      <w:r w:rsidRPr="00781B46">
        <w:rPr>
          <w:color w:val="auto"/>
          <w:sz w:val="20"/>
        </w:rPr>
        <w:t>схват</w:t>
      </w:r>
      <w:proofErr w:type="spellEnd"/>
      <w:r>
        <w:rPr>
          <w:color w:val="auto"/>
          <w:sz w:val="20"/>
        </w:rPr>
        <w:t xml:space="preserve"> </w:t>
      </w:r>
      <w:r w:rsidRPr="00781B46">
        <w:rPr>
          <w:color w:val="auto"/>
          <w:sz w:val="20"/>
        </w:rPr>
        <w:t>(на</w:t>
      </w:r>
      <w:r>
        <w:rPr>
          <w:color w:val="auto"/>
          <w:sz w:val="20"/>
        </w:rPr>
        <w:t xml:space="preserve"> </w:t>
      </w:r>
      <w:r w:rsidRPr="00781B46">
        <w:rPr>
          <w:color w:val="auto"/>
          <w:sz w:val="20"/>
        </w:rPr>
        <w:t>рис.</w:t>
      </w:r>
      <w:r>
        <w:rPr>
          <w:color w:val="auto"/>
          <w:sz w:val="20"/>
        </w:rPr>
        <w:t xml:space="preserve"> </w:t>
      </w:r>
      <w:r w:rsidRPr="00781B46">
        <w:rPr>
          <w:color w:val="auto"/>
          <w:sz w:val="20"/>
        </w:rPr>
        <w:t>1,</w:t>
      </w:r>
      <w:r>
        <w:rPr>
          <w:color w:val="auto"/>
          <w:sz w:val="20"/>
        </w:rPr>
        <w:t xml:space="preserve"> </w:t>
      </w:r>
      <w:r w:rsidRPr="00781B46">
        <w:rPr>
          <w:color w:val="auto"/>
          <w:sz w:val="20"/>
        </w:rPr>
        <w:t>звено</w:t>
      </w:r>
      <w:r>
        <w:rPr>
          <w:color w:val="auto"/>
          <w:sz w:val="20"/>
        </w:rPr>
        <w:t xml:space="preserve"> </w:t>
      </w:r>
      <w:proofErr w:type="spellStart"/>
      <w:r w:rsidRPr="00781B46">
        <w:rPr>
          <w:i/>
          <w:color w:val="auto"/>
          <w:sz w:val="20"/>
          <w:lang w:val="en-US"/>
        </w:rPr>
        <w:t>l</w:t>
      </w:r>
      <w:r w:rsidRPr="00781B46">
        <w:rPr>
          <w:i/>
          <w:color w:val="auto"/>
          <w:sz w:val="20"/>
          <w:vertAlign w:val="subscript"/>
          <w:lang w:val="en-US"/>
        </w:rPr>
        <w:t>p</w:t>
      </w:r>
      <w:proofErr w:type="spellEnd"/>
      <w:r>
        <w:rPr>
          <w:color w:val="auto"/>
          <w:sz w:val="20"/>
        </w:rPr>
        <w:t>). Упомянутая система рассмат</w:t>
      </w:r>
      <w:r w:rsidRPr="00781B46">
        <w:rPr>
          <w:color w:val="auto"/>
          <w:sz w:val="20"/>
        </w:rPr>
        <w:t>ривается</w:t>
      </w:r>
      <w:r>
        <w:rPr>
          <w:color w:val="auto"/>
          <w:sz w:val="20"/>
        </w:rPr>
        <w:t xml:space="preserve"> </w:t>
      </w:r>
      <w:r w:rsidRPr="00781B46">
        <w:rPr>
          <w:color w:val="auto"/>
          <w:sz w:val="20"/>
        </w:rPr>
        <w:t>как</w:t>
      </w:r>
      <w:r>
        <w:rPr>
          <w:color w:val="auto"/>
          <w:sz w:val="20"/>
        </w:rPr>
        <w:t xml:space="preserve"> </w:t>
      </w:r>
      <w:r w:rsidRPr="00781B46">
        <w:rPr>
          <w:color w:val="auto"/>
          <w:sz w:val="20"/>
        </w:rPr>
        <w:t>статически</w:t>
      </w:r>
      <w:r>
        <w:rPr>
          <w:color w:val="auto"/>
          <w:sz w:val="20"/>
        </w:rPr>
        <w:t xml:space="preserve"> </w:t>
      </w:r>
      <w:r w:rsidRPr="00781B46">
        <w:rPr>
          <w:color w:val="auto"/>
          <w:sz w:val="20"/>
        </w:rPr>
        <w:t>неопределимая,</w:t>
      </w:r>
      <w:r>
        <w:rPr>
          <w:color w:val="auto"/>
          <w:sz w:val="20"/>
        </w:rPr>
        <w:t xml:space="preserve"> </w:t>
      </w:r>
      <w:r w:rsidRPr="00781B46">
        <w:rPr>
          <w:color w:val="auto"/>
          <w:sz w:val="20"/>
        </w:rPr>
        <w:t>в</w:t>
      </w:r>
      <w:r>
        <w:rPr>
          <w:color w:val="auto"/>
          <w:sz w:val="20"/>
        </w:rPr>
        <w:t xml:space="preserve"> </w:t>
      </w:r>
      <w:r w:rsidRPr="00781B46">
        <w:rPr>
          <w:color w:val="auto"/>
          <w:sz w:val="20"/>
        </w:rPr>
        <w:t>которой</w:t>
      </w:r>
      <w:r>
        <w:rPr>
          <w:color w:val="auto"/>
          <w:sz w:val="20"/>
        </w:rPr>
        <w:t xml:space="preserve"> </w:t>
      </w:r>
      <w:r w:rsidRPr="00781B46">
        <w:rPr>
          <w:color w:val="auto"/>
          <w:sz w:val="20"/>
        </w:rPr>
        <w:t>рассогласование</w:t>
      </w:r>
      <w:r>
        <w:rPr>
          <w:color w:val="auto"/>
          <w:sz w:val="20"/>
        </w:rPr>
        <w:t xml:space="preserve"> </w:t>
      </w:r>
      <w:r w:rsidRPr="00781B46">
        <w:rPr>
          <w:color w:val="auto"/>
          <w:sz w:val="20"/>
        </w:rPr>
        <w:t>в</w:t>
      </w:r>
      <w:r>
        <w:rPr>
          <w:color w:val="auto"/>
          <w:sz w:val="20"/>
        </w:rPr>
        <w:t xml:space="preserve"> </w:t>
      </w:r>
      <w:r w:rsidRPr="00781B46">
        <w:rPr>
          <w:color w:val="auto"/>
          <w:sz w:val="20"/>
        </w:rPr>
        <w:t>перемещениях</w:t>
      </w:r>
      <w:r>
        <w:rPr>
          <w:color w:val="auto"/>
          <w:sz w:val="20"/>
        </w:rPr>
        <w:t xml:space="preserve"> </w:t>
      </w:r>
      <w:r w:rsidRPr="00781B46">
        <w:rPr>
          <w:color w:val="auto"/>
          <w:sz w:val="20"/>
        </w:rPr>
        <w:t>левого</w:t>
      </w:r>
      <w:r>
        <w:rPr>
          <w:color w:val="auto"/>
          <w:sz w:val="20"/>
        </w:rPr>
        <w:t xml:space="preserve"> </w:t>
      </w:r>
      <w:r w:rsidRPr="00781B46">
        <w:rPr>
          <w:color w:val="auto"/>
          <w:sz w:val="20"/>
        </w:rPr>
        <w:t>и</w:t>
      </w:r>
      <w:r>
        <w:rPr>
          <w:color w:val="auto"/>
          <w:sz w:val="20"/>
        </w:rPr>
        <w:t xml:space="preserve"> </w:t>
      </w:r>
      <w:r w:rsidRPr="00781B46">
        <w:rPr>
          <w:color w:val="auto"/>
          <w:sz w:val="20"/>
        </w:rPr>
        <w:t>правого</w:t>
      </w:r>
      <w:r>
        <w:rPr>
          <w:color w:val="auto"/>
          <w:sz w:val="20"/>
        </w:rPr>
        <w:t xml:space="preserve"> </w:t>
      </w:r>
      <w:r w:rsidRPr="00781B46">
        <w:rPr>
          <w:color w:val="auto"/>
          <w:sz w:val="20"/>
        </w:rPr>
        <w:t>манипуляторов</w:t>
      </w:r>
      <w:r>
        <w:rPr>
          <w:color w:val="auto"/>
          <w:sz w:val="20"/>
        </w:rPr>
        <w:t xml:space="preserve"> приводит к изменению потенциаль</w:t>
      </w:r>
      <w:r w:rsidRPr="00781B46">
        <w:rPr>
          <w:color w:val="auto"/>
          <w:sz w:val="20"/>
        </w:rPr>
        <w:t>ной</w:t>
      </w:r>
      <w:r>
        <w:rPr>
          <w:color w:val="auto"/>
          <w:sz w:val="20"/>
        </w:rPr>
        <w:t xml:space="preserve"> </w:t>
      </w:r>
      <w:r w:rsidRPr="00781B46">
        <w:rPr>
          <w:color w:val="auto"/>
          <w:sz w:val="20"/>
        </w:rPr>
        <w:t>энергии</w:t>
      </w:r>
      <w:r>
        <w:rPr>
          <w:color w:val="auto"/>
          <w:sz w:val="20"/>
        </w:rPr>
        <w:t xml:space="preserve"> </w:t>
      </w:r>
      <w:r w:rsidRPr="00781B46">
        <w:rPr>
          <w:color w:val="auto"/>
          <w:sz w:val="20"/>
        </w:rPr>
        <w:t>в</w:t>
      </w:r>
      <w:r>
        <w:rPr>
          <w:color w:val="auto"/>
          <w:sz w:val="20"/>
        </w:rPr>
        <w:t xml:space="preserve"> </w:t>
      </w:r>
      <w:r w:rsidRPr="00781B46">
        <w:rPr>
          <w:color w:val="auto"/>
          <w:sz w:val="20"/>
        </w:rPr>
        <w:t>сх</w:t>
      </w:r>
      <w:r>
        <w:rPr>
          <w:color w:val="auto"/>
          <w:sz w:val="20"/>
        </w:rPr>
        <w:t xml:space="preserve">ватах. </w:t>
      </w:r>
      <w:r w:rsidRPr="00E91FED">
        <w:rPr>
          <w:color w:val="auto"/>
          <w:sz w:val="20"/>
        </w:rPr>
        <w:t>Для</w:t>
      </w:r>
      <w:r>
        <w:rPr>
          <w:color w:val="auto"/>
          <w:sz w:val="20"/>
        </w:rPr>
        <w:t xml:space="preserve"> </w:t>
      </w:r>
      <w:r w:rsidRPr="00E91FED">
        <w:rPr>
          <w:color w:val="auto"/>
          <w:sz w:val="20"/>
        </w:rPr>
        <w:t>плоской</w:t>
      </w:r>
      <w:r>
        <w:rPr>
          <w:color w:val="auto"/>
          <w:sz w:val="20"/>
        </w:rPr>
        <w:t xml:space="preserve"> </w:t>
      </w:r>
      <w:r w:rsidRPr="00E91FED">
        <w:rPr>
          <w:color w:val="auto"/>
          <w:sz w:val="20"/>
        </w:rPr>
        <w:t>задачи</w:t>
      </w:r>
      <w:r>
        <w:rPr>
          <w:color w:val="auto"/>
          <w:sz w:val="20"/>
        </w:rPr>
        <w:t xml:space="preserve"> </w:t>
      </w:r>
      <w:r w:rsidRPr="00E91FED">
        <w:rPr>
          <w:color w:val="auto"/>
          <w:sz w:val="20"/>
        </w:rPr>
        <w:t>потенциальная</w:t>
      </w:r>
      <w:r>
        <w:rPr>
          <w:color w:val="auto"/>
          <w:sz w:val="20"/>
        </w:rPr>
        <w:t xml:space="preserve"> </w:t>
      </w:r>
      <w:r w:rsidRPr="00E91FED">
        <w:rPr>
          <w:color w:val="auto"/>
          <w:sz w:val="20"/>
        </w:rPr>
        <w:t>энергия</w:t>
      </w:r>
      <w:r>
        <w:rPr>
          <w:color w:val="auto"/>
          <w:sz w:val="20"/>
        </w:rPr>
        <w:t xml:space="preserve"> </w:t>
      </w:r>
      <w:r w:rsidRPr="00E91FED">
        <w:rPr>
          <w:color w:val="auto"/>
          <w:sz w:val="20"/>
        </w:rPr>
        <w:t>системы</w:t>
      </w:r>
      <w:r>
        <w:rPr>
          <w:color w:val="auto"/>
          <w:sz w:val="20"/>
        </w:rPr>
        <w:t xml:space="preserve"> </w:t>
      </w:r>
      <w:r w:rsidRPr="00E91FED">
        <w:rPr>
          <w:color w:val="auto"/>
          <w:sz w:val="20"/>
        </w:rPr>
        <w:t>в</w:t>
      </w:r>
      <w:r>
        <w:rPr>
          <w:color w:val="auto"/>
          <w:sz w:val="20"/>
        </w:rPr>
        <w:t xml:space="preserve"> </w:t>
      </w:r>
      <w:r w:rsidRPr="00E91FED">
        <w:rPr>
          <w:color w:val="auto"/>
          <w:sz w:val="20"/>
        </w:rPr>
        <w:t>координатах</w:t>
      </w:r>
      <w:r>
        <w:rPr>
          <w:color w:val="auto"/>
          <w:sz w:val="20"/>
        </w:rPr>
        <w:t xml:space="preserve"> </w:t>
      </w:r>
      <w:r w:rsidRPr="00E91FED">
        <w:rPr>
          <w:color w:val="auto"/>
          <w:sz w:val="20"/>
        </w:rPr>
        <w:t>объекта</w:t>
      </w:r>
      <w:r>
        <w:rPr>
          <w:color w:val="auto"/>
          <w:sz w:val="20"/>
        </w:rPr>
        <w:t xml:space="preserve"> </w:t>
      </w:r>
      <w:r w:rsidRPr="00E91FED">
        <w:rPr>
          <w:color w:val="auto"/>
          <w:sz w:val="20"/>
        </w:rPr>
        <w:t>состоит</w:t>
      </w:r>
      <w:r>
        <w:rPr>
          <w:color w:val="auto"/>
          <w:sz w:val="20"/>
        </w:rPr>
        <w:t xml:space="preserve"> </w:t>
      </w:r>
      <w:r w:rsidRPr="00E91FED">
        <w:rPr>
          <w:color w:val="auto"/>
          <w:sz w:val="20"/>
        </w:rPr>
        <w:t>из</w:t>
      </w:r>
      <w:r>
        <w:rPr>
          <w:color w:val="auto"/>
          <w:sz w:val="20"/>
        </w:rPr>
        <w:t xml:space="preserve"> </w:t>
      </w:r>
      <w:r w:rsidRPr="00E91FED">
        <w:rPr>
          <w:color w:val="auto"/>
          <w:sz w:val="20"/>
        </w:rPr>
        <w:t>двух</w:t>
      </w:r>
      <w:r>
        <w:rPr>
          <w:color w:val="auto"/>
          <w:sz w:val="20"/>
        </w:rPr>
        <w:t xml:space="preserve"> </w:t>
      </w:r>
      <w:r w:rsidRPr="00E91FED">
        <w:rPr>
          <w:color w:val="auto"/>
          <w:sz w:val="20"/>
        </w:rPr>
        <w:t>составляющих,</w:t>
      </w:r>
      <w:r>
        <w:rPr>
          <w:color w:val="auto"/>
          <w:sz w:val="20"/>
        </w:rPr>
        <w:t xml:space="preserve"> </w:t>
      </w:r>
      <w:r w:rsidRPr="00E91FED">
        <w:rPr>
          <w:color w:val="auto"/>
          <w:sz w:val="20"/>
        </w:rPr>
        <w:t>которые</w:t>
      </w:r>
      <w:r>
        <w:rPr>
          <w:color w:val="auto"/>
          <w:sz w:val="20"/>
        </w:rPr>
        <w:t xml:space="preserve"> </w:t>
      </w:r>
      <w:r w:rsidRPr="00E91FED">
        <w:rPr>
          <w:color w:val="auto"/>
          <w:sz w:val="20"/>
        </w:rPr>
        <w:t>фиксируют</w:t>
      </w:r>
      <w:r>
        <w:rPr>
          <w:color w:val="auto"/>
          <w:sz w:val="20"/>
        </w:rPr>
        <w:t xml:space="preserve"> </w:t>
      </w:r>
      <w:r w:rsidRPr="00E91FED">
        <w:rPr>
          <w:color w:val="auto"/>
          <w:sz w:val="20"/>
        </w:rPr>
        <w:t>упругие</w:t>
      </w:r>
      <w:r>
        <w:rPr>
          <w:color w:val="auto"/>
          <w:sz w:val="20"/>
        </w:rPr>
        <w:t xml:space="preserve"> </w:t>
      </w:r>
      <w:r w:rsidRPr="00E91FED">
        <w:rPr>
          <w:color w:val="auto"/>
          <w:sz w:val="20"/>
        </w:rPr>
        <w:t>смещения</w:t>
      </w:r>
      <w:r>
        <w:rPr>
          <w:color w:val="auto"/>
          <w:sz w:val="20"/>
        </w:rPr>
        <w:t xml:space="preserve"> </w:t>
      </w:r>
      <w:r w:rsidRPr="00E91FED">
        <w:rPr>
          <w:color w:val="auto"/>
          <w:sz w:val="20"/>
        </w:rPr>
        <w:t>в</w:t>
      </w:r>
      <w:r>
        <w:rPr>
          <w:color w:val="auto"/>
          <w:sz w:val="20"/>
        </w:rPr>
        <w:t xml:space="preserve"> </w:t>
      </w:r>
      <w:r w:rsidRPr="00E91FED">
        <w:rPr>
          <w:color w:val="auto"/>
          <w:sz w:val="20"/>
        </w:rPr>
        <w:t>осевом</w:t>
      </w:r>
      <w:r>
        <w:rPr>
          <w:color w:val="auto"/>
          <w:sz w:val="20"/>
        </w:rPr>
        <w:t xml:space="preserve"> </w:t>
      </w:r>
      <w:r w:rsidRPr="00E91FED">
        <w:rPr>
          <w:color w:val="auto"/>
          <w:sz w:val="20"/>
        </w:rPr>
        <w:t>и</w:t>
      </w:r>
      <w:r>
        <w:rPr>
          <w:color w:val="auto"/>
          <w:sz w:val="20"/>
        </w:rPr>
        <w:t xml:space="preserve"> </w:t>
      </w:r>
      <w:r w:rsidRPr="00E91FED">
        <w:rPr>
          <w:color w:val="auto"/>
          <w:sz w:val="20"/>
        </w:rPr>
        <w:t>тангенциальном</w:t>
      </w:r>
      <w:r>
        <w:rPr>
          <w:color w:val="auto"/>
          <w:sz w:val="20"/>
        </w:rPr>
        <w:t xml:space="preserve"> </w:t>
      </w:r>
      <w:r w:rsidRPr="00E91FED">
        <w:rPr>
          <w:color w:val="auto"/>
          <w:sz w:val="20"/>
        </w:rPr>
        <w:t>направлениях</w:t>
      </w:r>
      <w:r>
        <w:rPr>
          <w:color w:val="auto"/>
          <w:sz w:val="20"/>
        </w:rPr>
        <w:t xml:space="preserve"> </w:t>
      </w:r>
      <w:r w:rsidRPr="00E91FED">
        <w:rPr>
          <w:color w:val="auto"/>
          <w:sz w:val="20"/>
        </w:rPr>
        <w:t>и</w:t>
      </w:r>
      <w:r>
        <w:rPr>
          <w:color w:val="auto"/>
          <w:sz w:val="20"/>
        </w:rPr>
        <w:t xml:space="preserve"> </w:t>
      </w:r>
      <w:r w:rsidRPr="00E91FED">
        <w:rPr>
          <w:color w:val="auto"/>
          <w:sz w:val="20"/>
        </w:rPr>
        <w:t>создавая</w:t>
      </w:r>
      <w:r>
        <w:rPr>
          <w:color w:val="auto"/>
          <w:sz w:val="20"/>
        </w:rPr>
        <w:t xml:space="preserve"> </w:t>
      </w:r>
      <w:proofErr w:type="gramStart"/>
      <w:r w:rsidRPr="00E91FED">
        <w:rPr>
          <w:color w:val="auto"/>
          <w:sz w:val="20"/>
        </w:rPr>
        <w:t>в</w:t>
      </w:r>
      <w:r>
        <w:rPr>
          <w:color w:val="auto"/>
          <w:sz w:val="20"/>
        </w:rPr>
        <w:t xml:space="preserve"> </w:t>
      </w:r>
      <w:r w:rsidRPr="00E91FED">
        <w:rPr>
          <w:color w:val="auto"/>
          <w:sz w:val="20"/>
        </w:rPr>
        <w:t>захватом</w:t>
      </w:r>
      <w:proofErr w:type="gramEnd"/>
      <w:r>
        <w:rPr>
          <w:color w:val="auto"/>
          <w:sz w:val="20"/>
        </w:rPr>
        <w:t xml:space="preserve"> </w:t>
      </w:r>
      <w:r w:rsidRPr="00E91FED">
        <w:rPr>
          <w:color w:val="auto"/>
          <w:sz w:val="20"/>
        </w:rPr>
        <w:t>устройстве</w:t>
      </w:r>
      <w:r>
        <w:rPr>
          <w:color w:val="auto"/>
          <w:sz w:val="20"/>
        </w:rPr>
        <w:t xml:space="preserve"> </w:t>
      </w:r>
      <w:r w:rsidRPr="00E91FED">
        <w:rPr>
          <w:color w:val="auto"/>
          <w:sz w:val="20"/>
        </w:rPr>
        <w:t>энергию,</w:t>
      </w:r>
      <w:r>
        <w:rPr>
          <w:color w:val="auto"/>
          <w:sz w:val="20"/>
        </w:rPr>
        <w:t xml:space="preserve"> </w:t>
      </w:r>
      <w:r w:rsidRPr="00E91FED">
        <w:rPr>
          <w:color w:val="auto"/>
          <w:sz w:val="20"/>
        </w:rPr>
        <w:t>определяемую</w:t>
      </w:r>
      <w:r>
        <w:rPr>
          <w:color w:val="auto"/>
          <w:sz w:val="20"/>
        </w:rPr>
        <w:t xml:space="preserve"> </w:t>
      </w:r>
      <w:r w:rsidRPr="00E91FED">
        <w:rPr>
          <w:color w:val="auto"/>
          <w:sz w:val="20"/>
        </w:rPr>
        <w:t>выражением</w:t>
      </w:r>
    </w:p>
    <w:p w:rsidR="00E301FC" w:rsidRPr="00781B46" w:rsidRDefault="00E301FC" w:rsidP="00E301FC">
      <w:pPr>
        <w:pStyle w:val="035"/>
        <w:widowControl w:val="0"/>
        <w:spacing w:line="276" w:lineRule="auto"/>
        <w:ind w:firstLine="284"/>
        <w:rPr>
          <w:color w:val="auto"/>
          <w:sz w:val="20"/>
        </w:rPr>
      </w:pPr>
      <w:r w:rsidRPr="00781B46">
        <w:rPr>
          <w:color w:val="auto"/>
          <w:sz w:val="20"/>
        </w:rPr>
        <w:object w:dxaOrig="3920" w:dyaOrig="760">
          <v:shape id="_x0000_i1026" type="#_x0000_t75" style="width:158pt;height:30.5pt" o:ole="">
            <v:imagedata r:id="rId7" o:title=""/>
          </v:shape>
          <o:OLEObject Type="Embed" ProgID="Equation.3" ShapeID="_x0000_i1026" DrawAspect="Content" ObjectID="_1662389413" r:id="rId8"/>
        </w:object>
      </w:r>
      <w:r w:rsidRPr="00781B46">
        <w:rPr>
          <w:color w:val="auto"/>
          <w:sz w:val="20"/>
        </w:rPr>
        <w:tab/>
      </w:r>
      <w:r w:rsidRPr="00781B46">
        <w:rPr>
          <w:color w:val="auto"/>
          <w:sz w:val="20"/>
        </w:rPr>
        <w:tab/>
      </w:r>
      <w:r w:rsidRPr="00781B46">
        <w:rPr>
          <w:color w:val="auto"/>
          <w:sz w:val="20"/>
        </w:rPr>
        <w:tab/>
        <w:t>(2)</w:t>
      </w:r>
    </w:p>
    <w:p w:rsidR="00E301FC" w:rsidRDefault="00E301FC" w:rsidP="00E301FC">
      <w:pPr>
        <w:pStyle w:val="035"/>
        <w:widowControl w:val="0"/>
        <w:spacing w:line="276" w:lineRule="auto"/>
        <w:ind w:firstLine="284"/>
        <w:rPr>
          <w:color w:val="auto"/>
          <w:sz w:val="20"/>
        </w:rPr>
      </w:pPr>
      <w:r w:rsidRPr="00781B46">
        <w:rPr>
          <w:color w:val="auto"/>
          <w:sz w:val="20"/>
        </w:rPr>
        <w:t>где</w:t>
      </w:r>
      <w:r>
        <w:rPr>
          <w:color w:val="auto"/>
          <w:sz w:val="20"/>
        </w:rPr>
        <w:t xml:space="preserve"> </w:t>
      </w:r>
      <w:proofErr w:type="spellStart"/>
      <w:r w:rsidRPr="00781B46">
        <w:rPr>
          <w:i/>
          <w:color w:val="auto"/>
          <w:sz w:val="20"/>
          <w:lang w:val="en-US"/>
        </w:rPr>
        <w:t>U</w:t>
      </w:r>
      <w:r>
        <w:rPr>
          <w:i/>
          <w:color w:val="auto"/>
          <w:sz w:val="20"/>
          <w:vertAlign w:val="subscript"/>
          <w:lang w:val="en-US"/>
        </w:rPr>
        <w:t>l</w:t>
      </w:r>
      <w:proofErr w:type="spellEnd"/>
      <w:r w:rsidRPr="00781B46">
        <w:rPr>
          <w:i/>
          <w:color w:val="auto"/>
          <w:sz w:val="20"/>
        </w:rPr>
        <w:t>,</w:t>
      </w:r>
      <w:r>
        <w:rPr>
          <w:i/>
          <w:color w:val="auto"/>
          <w:sz w:val="20"/>
        </w:rPr>
        <w:t xml:space="preserve"> </w:t>
      </w:r>
      <w:proofErr w:type="spellStart"/>
      <w:r w:rsidRPr="00781B46">
        <w:rPr>
          <w:i/>
          <w:color w:val="auto"/>
          <w:sz w:val="20"/>
          <w:lang w:val="en-US"/>
        </w:rPr>
        <w:t>U</w:t>
      </w:r>
      <w:r w:rsidRPr="00781B46">
        <w:rPr>
          <w:i/>
          <w:color w:val="auto"/>
          <w:sz w:val="20"/>
          <w:vertAlign w:val="subscript"/>
          <w:lang w:val="en-US"/>
        </w:rPr>
        <w:t>φ</w:t>
      </w:r>
      <w:proofErr w:type="spellEnd"/>
      <w:r>
        <w:rPr>
          <w:color w:val="auto"/>
          <w:sz w:val="20"/>
        </w:rPr>
        <w:t xml:space="preserve"> </w:t>
      </w:r>
      <w:r w:rsidRPr="00781B46">
        <w:rPr>
          <w:color w:val="auto"/>
          <w:sz w:val="20"/>
        </w:rPr>
        <w:t>-</w:t>
      </w:r>
      <w:r>
        <w:rPr>
          <w:color w:val="auto"/>
          <w:sz w:val="20"/>
        </w:rPr>
        <w:t xml:space="preserve"> </w:t>
      </w:r>
      <w:r w:rsidRPr="00781B46">
        <w:rPr>
          <w:color w:val="auto"/>
          <w:sz w:val="20"/>
        </w:rPr>
        <w:t>смещения</w:t>
      </w:r>
      <w:r>
        <w:rPr>
          <w:color w:val="auto"/>
          <w:sz w:val="20"/>
        </w:rPr>
        <w:t xml:space="preserve"> </w:t>
      </w:r>
      <w:r w:rsidRPr="00781B46">
        <w:rPr>
          <w:color w:val="auto"/>
          <w:sz w:val="20"/>
        </w:rPr>
        <w:t>упругих</w:t>
      </w:r>
      <w:r>
        <w:rPr>
          <w:color w:val="auto"/>
          <w:sz w:val="20"/>
        </w:rPr>
        <w:t xml:space="preserve"> </w:t>
      </w:r>
      <w:r w:rsidRPr="00781B46">
        <w:rPr>
          <w:color w:val="auto"/>
          <w:sz w:val="20"/>
        </w:rPr>
        <w:t>элементов</w:t>
      </w:r>
      <w:r>
        <w:rPr>
          <w:color w:val="auto"/>
          <w:sz w:val="20"/>
        </w:rPr>
        <w:t xml:space="preserve"> </w:t>
      </w:r>
      <w:r w:rsidRPr="00781B46">
        <w:rPr>
          <w:color w:val="auto"/>
          <w:sz w:val="20"/>
        </w:rPr>
        <w:t>в</w:t>
      </w:r>
      <w:r>
        <w:rPr>
          <w:color w:val="auto"/>
          <w:sz w:val="20"/>
        </w:rPr>
        <w:t xml:space="preserve"> </w:t>
      </w:r>
      <w:r w:rsidRPr="00781B46">
        <w:rPr>
          <w:color w:val="auto"/>
          <w:sz w:val="20"/>
        </w:rPr>
        <w:t>зоне</w:t>
      </w:r>
      <w:r>
        <w:rPr>
          <w:color w:val="auto"/>
          <w:sz w:val="20"/>
        </w:rPr>
        <w:t xml:space="preserve"> </w:t>
      </w:r>
      <w:r w:rsidRPr="00781B46">
        <w:rPr>
          <w:color w:val="auto"/>
          <w:sz w:val="20"/>
        </w:rPr>
        <w:t>контакта</w:t>
      </w:r>
      <w:r>
        <w:rPr>
          <w:color w:val="auto"/>
          <w:sz w:val="20"/>
        </w:rPr>
        <w:t xml:space="preserve"> </w:t>
      </w:r>
      <w:proofErr w:type="spellStart"/>
      <w:r w:rsidRPr="00781B46">
        <w:rPr>
          <w:color w:val="auto"/>
          <w:sz w:val="20"/>
        </w:rPr>
        <w:t>схвата</w:t>
      </w:r>
      <w:proofErr w:type="spellEnd"/>
      <w:r>
        <w:rPr>
          <w:color w:val="auto"/>
          <w:sz w:val="20"/>
        </w:rPr>
        <w:t xml:space="preserve"> </w:t>
      </w:r>
      <w:r w:rsidRPr="00781B46">
        <w:rPr>
          <w:color w:val="auto"/>
          <w:sz w:val="20"/>
        </w:rPr>
        <w:t>с</w:t>
      </w:r>
      <w:r>
        <w:rPr>
          <w:color w:val="auto"/>
          <w:sz w:val="20"/>
        </w:rPr>
        <w:t xml:space="preserve"> </w:t>
      </w:r>
      <w:r w:rsidRPr="00781B46">
        <w:rPr>
          <w:color w:val="auto"/>
          <w:sz w:val="20"/>
        </w:rPr>
        <w:t>объектом</w:t>
      </w:r>
      <w:r>
        <w:rPr>
          <w:color w:val="auto"/>
          <w:sz w:val="20"/>
        </w:rPr>
        <w:t xml:space="preserve"> </w:t>
      </w:r>
      <w:r w:rsidRPr="00781B46">
        <w:rPr>
          <w:color w:val="auto"/>
          <w:sz w:val="20"/>
        </w:rPr>
        <w:t>манипулирования</w:t>
      </w:r>
      <w:r>
        <w:rPr>
          <w:color w:val="auto"/>
          <w:sz w:val="20"/>
        </w:rPr>
        <w:t xml:space="preserve"> </w:t>
      </w:r>
      <w:r w:rsidRPr="00781B46">
        <w:rPr>
          <w:color w:val="auto"/>
          <w:sz w:val="20"/>
        </w:rPr>
        <w:t>в</w:t>
      </w:r>
      <w:r>
        <w:rPr>
          <w:color w:val="auto"/>
          <w:sz w:val="20"/>
        </w:rPr>
        <w:t xml:space="preserve"> </w:t>
      </w:r>
      <w:r w:rsidRPr="00781B46">
        <w:rPr>
          <w:color w:val="auto"/>
          <w:sz w:val="20"/>
        </w:rPr>
        <w:t>осевом</w:t>
      </w:r>
      <w:r>
        <w:rPr>
          <w:color w:val="auto"/>
          <w:sz w:val="20"/>
        </w:rPr>
        <w:t xml:space="preserve"> </w:t>
      </w:r>
      <w:r w:rsidRPr="00781B46">
        <w:rPr>
          <w:color w:val="auto"/>
          <w:sz w:val="20"/>
        </w:rPr>
        <w:t>и</w:t>
      </w:r>
      <w:r>
        <w:rPr>
          <w:color w:val="auto"/>
          <w:sz w:val="20"/>
        </w:rPr>
        <w:t xml:space="preserve"> </w:t>
      </w:r>
      <w:r w:rsidRPr="00781B46">
        <w:rPr>
          <w:color w:val="auto"/>
          <w:sz w:val="20"/>
        </w:rPr>
        <w:t>тангенциальном</w:t>
      </w:r>
      <w:r>
        <w:rPr>
          <w:color w:val="auto"/>
          <w:sz w:val="20"/>
        </w:rPr>
        <w:t xml:space="preserve"> </w:t>
      </w:r>
      <w:r w:rsidRPr="00781B46">
        <w:rPr>
          <w:color w:val="auto"/>
          <w:sz w:val="20"/>
        </w:rPr>
        <w:t>направлениях</w:t>
      </w:r>
      <w:r>
        <w:rPr>
          <w:color w:val="auto"/>
          <w:sz w:val="20"/>
        </w:rPr>
        <w:t xml:space="preserve"> </w:t>
      </w:r>
      <w:r w:rsidRPr="00781B46">
        <w:rPr>
          <w:color w:val="auto"/>
          <w:sz w:val="20"/>
        </w:rPr>
        <w:t>в</w:t>
      </w:r>
      <w:r>
        <w:rPr>
          <w:color w:val="auto"/>
          <w:sz w:val="20"/>
        </w:rPr>
        <w:t xml:space="preserve"> </w:t>
      </w:r>
      <w:r w:rsidRPr="00781B46">
        <w:rPr>
          <w:color w:val="auto"/>
          <w:sz w:val="20"/>
        </w:rPr>
        <w:t>системе</w:t>
      </w:r>
      <w:r>
        <w:rPr>
          <w:color w:val="auto"/>
          <w:sz w:val="20"/>
        </w:rPr>
        <w:t xml:space="preserve"> </w:t>
      </w:r>
      <w:r w:rsidRPr="00781B46">
        <w:rPr>
          <w:color w:val="auto"/>
          <w:sz w:val="20"/>
        </w:rPr>
        <w:t>координат</w:t>
      </w:r>
      <w:r>
        <w:rPr>
          <w:color w:val="auto"/>
          <w:sz w:val="20"/>
        </w:rPr>
        <w:t xml:space="preserve"> </w:t>
      </w:r>
      <w:r w:rsidRPr="00781B46">
        <w:rPr>
          <w:color w:val="auto"/>
          <w:sz w:val="20"/>
        </w:rPr>
        <w:t>объекта;</w:t>
      </w:r>
      <w:r>
        <w:rPr>
          <w:color w:val="auto"/>
          <w:sz w:val="20"/>
        </w:rPr>
        <w:t xml:space="preserve"> </w:t>
      </w:r>
      <w:r w:rsidRPr="00781B46">
        <w:rPr>
          <w:i/>
          <w:color w:val="auto"/>
          <w:sz w:val="20"/>
          <w:lang w:val="en-US"/>
        </w:rPr>
        <w:t>f</w:t>
      </w:r>
      <w:r>
        <w:rPr>
          <w:color w:val="auto"/>
          <w:sz w:val="20"/>
        </w:rPr>
        <w:t xml:space="preserve"> </w:t>
      </w:r>
      <w:r w:rsidRPr="00781B46">
        <w:rPr>
          <w:color w:val="auto"/>
          <w:sz w:val="20"/>
        </w:rPr>
        <w:t>-</w:t>
      </w:r>
      <w:r>
        <w:rPr>
          <w:color w:val="auto"/>
          <w:sz w:val="20"/>
        </w:rPr>
        <w:t xml:space="preserve"> </w:t>
      </w:r>
      <w:r w:rsidRPr="00781B46">
        <w:rPr>
          <w:color w:val="auto"/>
          <w:sz w:val="20"/>
        </w:rPr>
        <w:t>внешняя</w:t>
      </w:r>
      <w:r>
        <w:rPr>
          <w:color w:val="auto"/>
          <w:sz w:val="20"/>
        </w:rPr>
        <w:t xml:space="preserve"> </w:t>
      </w:r>
      <w:r w:rsidRPr="00781B46">
        <w:rPr>
          <w:color w:val="auto"/>
          <w:sz w:val="20"/>
        </w:rPr>
        <w:t>результирующая</w:t>
      </w:r>
      <w:r>
        <w:rPr>
          <w:color w:val="auto"/>
          <w:sz w:val="20"/>
        </w:rPr>
        <w:t xml:space="preserve"> </w:t>
      </w:r>
      <w:r w:rsidRPr="00781B46">
        <w:rPr>
          <w:color w:val="auto"/>
          <w:sz w:val="20"/>
        </w:rPr>
        <w:t>нагрузка;</w:t>
      </w:r>
      <w:r>
        <w:rPr>
          <w:color w:val="auto"/>
          <w:sz w:val="20"/>
        </w:rPr>
        <w:t xml:space="preserve"> </w:t>
      </w:r>
      <w:r w:rsidRPr="00781B46">
        <w:rPr>
          <w:i/>
          <w:color w:val="auto"/>
          <w:sz w:val="20"/>
          <w:lang w:val="en-US"/>
        </w:rPr>
        <w:t>U</w:t>
      </w:r>
      <w:r>
        <w:rPr>
          <w:color w:val="auto"/>
          <w:sz w:val="20"/>
        </w:rPr>
        <w:t xml:space="preserve"> </w:t>
      </w:r>
      <w:r w:rsidRPr="00781B46">
        <w:rPr>
          <w:color w:val="auto"/>
          <w:sz w:val="20"/>
        </w:rPr>
        <w:t>-</w:t>
      </w:r>
      <w:r>
        <w:rPr>
          <w:color w:val="auto"/>
          <w:sz w:val="20"/>
        </w:rPr>
        <w:t xml:space="preserve"> </w:t>
      </w:r>
      <w:r w:rsidRPr="00781B46">
        <w:rPr>
          <w:color w:val="auto"/>
          <w:sz w:val="20"/>
        </w:rPr>
        <w:t>результирующее</w:t>
      </w:r>
      <w:r>
        <w:rPr>
          <w:color w:val="auto"/>
          <w:sz w:val="20"/>
        </w:rPr>
        <w:t xml:space="preserve"> </w:t>
      </w:r>
      <w:r w:rsidRPr="00781B46">
        <w:rPr>
          <w:color w:val="auto"/>
          <w:sz w:val="20"/>
        </w:rPr>
        <w:t>смещение;</w:t>
      </w:r>
      <w:r>
        <w:rPr>
          <w:color w:val="auto"/>
          <w:sz w:val="20"/>
        </w:rPr>
        <w:t xml:space="preserve"> </w:t>
      </w:r>
      <w:r w:rsidRPr="00781B46">
        <w:rPr>
          <w:i/>
          <w:color w:val="auto"/>
          <w:sz w:val="20"/>
          <w:lang w:val="en-US"/>
        </w:rPr>
        <w:t>k</w:t>
      </w:r>
      <w:r w:rsidRPr="00781B46">
        <w:rPr>
          <w:i/>
          <w:color w:val="auto"/>
          <w:sz w:val="20"/>
          <w:vertAlign w:val="subscript"/>
          <w:lang w:val="en-US"/>
        </w:rPr>
        <w:t>l</w:t>
      </w:r>
      <w:r w:rsidRPr="00781B46">
        <w:rPr>
          <w:i/>
          <w:color w:val="auto"/>
          <w:sz w:val="20"/>
        </w:rPr>
        <w:t>,</w:t>
      </w:r>
      <w:r>
        <w:rPr>
          <w:i/>
          <w:color w:val="auto"/>
          <w:sz w:val="20"/>
        </w:rPr>
        <w:t xml:space="preserve"> </w:t>
      </w:r>
      <w:proofErr w:type="spellStart"/>
      <w:r w:rsidRPr="00781B46">
        <w:rPr>
          <w:i/>
          <w:color w:val="auto"/>
          <w:sz w:val="20"/>
          <w:lang w:val="en-US"/>
        </w:rPr>
        <w:t>k</w:t>
      </w:r>
      <w:r w:rsidRPr="00781B46">
        <w:rPr>
          <w:i/>
          <w:color w:val="auto"/>
          <w:sz w:val="20"/>
          <w:vertAlign w:val="subscript"/>
          <w:lang w:val="en-US"/>
        </w:rPr>
        <w:t>φ</w:t>
      </w:r>
      <w:proofErr w:type="spellEnd"/>
      <w:r>
        <w:rPr>
          <w:color w:val="auto"/>
          <w:sz w:val="20"/>
        </w:rPr>
        <w:t xml:space="preserve"> </w:t>
      </w:r>
      <w:r w:rsidRPr="00781B46">
        <w:rPr>
          <w:color w:val="auto"/>
          <w:sz w:val="20"/>
        </w:rPr>
        <w:t>-</w:t>
      </w:r>
      <w:r>
        <w:rPr>
          <w:color w:val="auto"/>
          <w:sz w:val="20"/>
        </w:rPr>
        <w:t xml:space="preserve"> </w:t>
      </w:r>
      <w:r w:rsidRPr="00781B46">
        <w:rPr>
          <w:color w:val="auto"/>
          <w:sz w:val="20"/>
        </w:rPr>
        <w:t>упругие</w:t>
      </w:r>
      <w:r>
        <w:rPr>
          <w:color w:val="auto"/>
          <w:sz w:val="20"/>
        </w:rPr>
        <w:t xml:space="preserve"> </w:t>
      </w:r>
      <w:r w:rsidRPr="00781B46">
        <w:rPr>
          <w:color w:val="auto"/>
          <w:sz w:val="20"/>
        </w:rPr>
        <w:t>характеристики</w:t>
      </w:r>
      <w:r>
        <w:rPr>
          <w:color w:val="auto"/>
          <w:sz w:val="20"/>
        </w:rPr>
        <w:t xml:space="preserve"> </w:t>
      </w:r>
      <w:r w:rsidRPr="00781B46">
        <w:rPr>
          <w:color w:val="auto"/>
          <w:sz w:val="20"/>
        </w:rPr>
        <w:t>элементов,</w:t>
      </w:r>
      <w:r>
        <w:rPr>
          <w:color w:val="auto"/>
          <w:sz w:val="20"/>
        </w:rPr>
        <w:t xml:space="preserve"> </w:t>
      </w:r>
      <w:r w:rsidRPr="00781B46">
        <w:rPr>
          <w:color w:val="auto"/>
          <w:sz w:val="20"/>
        </w:rPr>
        <w:t>фиксирующих</w:t>
      </w:r>
      <w:r>
        <w:rPr>
          <w:color w:val="auto"/>
          <w:sz w:val="20"/>
        </w:rPr>
        <w:t xml:space="preserve"> </w:t>
      </w:r>
      <w:r w:rsidRPr="00781B46">
        <w:rPr>
          <w:color w:val="auto"/>
          <w:sz w:val="20"/>
        </w:rPr>
        <w:t>соответствующие</w:t>
      </w:r>
      <w:r>
        <w:rPr>
          <w:color w:val="auto"/>
          <w:sz w:val="20"/>
        </w:rPr>
        <w:t xml:space="preserve"> </w:t>
      </w:r>
      <w:r w:rsidRPr="00781B46">
        <w:rPr>
          <w:color w:val="auto"/>
          <w:sz w:val="20"/>
        </w:rPr>
        <w:t>смещения</w:t>
      </w:r>
      <w:r>
        <w:rPr>
          <w:color w:val="auto"/>
          <w:sz w:val="20"/>
        </w:rPr>
        <w:t xml:space="preserve"> </w:t>
      </w:r>
      <w:r w:rsidRPr="00781B46">
        <w:rPr>
          <w:color w:val="auto"/>
          <w:sz w:val="20"/>
        </w:rPr>
        <w:t>в</w:t>
      </w:r>
      <w:r>
        <w:rPr>
          <w:color w:val="auto"/>
          <w:sz w:val="20"/>
        </w:rPr>
        <w:t xml:space="preserve"> </w:t>
      </w:r>
      <w:r w:rsidRPr="00781B46">
        <w:rPr>
          <w:color w:val="auto"/>
          <w:sz w:val="20"/>
        </w:rPr>
        <w:t>зоне</w:t>
      </w:r>
      <w:r>
        <w:rPr>
          <w:color w:val="auto"/>
          <w:sz w:val="20"/>
        </w:rPr>
        <w:t xml:space="preserve"> </w:t>
      </w:r>
      <w:r w:rsidRPr="00781B46">
        <w:rPr>
          <w:color w:val="auto"/>
          <w:sz w:val="20"/>
        </w:rPr>
        <w:t>контакта.</w:t>
      </w:r>
    </w:p>
    <w:p w:rsidR="00E301FC" w:rsidRPr="00781B46" w:rsidRDefault="00E301FC" w:rsidP="00E301FC">
      <w:pPr>
        <w:pStyle w:val="035"/>
        <w:widowControl w:val="0"/>
        <w:spacing w:line="276" w:lineRule="auto"/>
        <w:ind w:firstLine="284"/>
        <w:rPr>
          <w:color w:val="auto"/>
          <w:sz w:val="20"/>
        </w:rPr>
      </w:pPr>
    </w:p>
    <w:p w:rsidR="00E301FC" w:rsidRDefault="00E301FC" w:rsidP="00E301FC">
      <w:pPr>
        <w:pStyle w:val="035"/>
        <w:spacing w:line="276" w:lineRule="auto"/>
        <w:ind w:firstLine="0"/>
        <w:jc w:val="center"/>
        <w:rPr>
          <w:color w:val="auto"/>
          <w:sz w:val="20"/>
        </w:rPr>
      </w:pPr>
      <w:r>
        <w:rPr>
          <w:noProof/>
          <w:lang w:eastAsia="ru-RU"/>
        </w:rPr>
        <w:drawing>
          <wp:inline distT="0" distB="0" distL="0" distR="0" wp14:anchorId="6696CEA3" wp14:editId="42822991">
            <wp:extent cx="2826563" cy="1607670"/>
            <wp:effectExtent l="19050" t="0" r="0" b="0"/>
            <wp:docPr id="82" name="Рисунок 30" descr="D:\Temp\ТИ1\Кафедра\2019_о\Статья Чижиков 2019\Рис.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descr="D:\Temp\ТИ1\Кафедра\2019_о\Статья Чижиков 2019\Рис.2!!.jpg"/>
                    <pic:cNvPicPr>
                      <a:picLocks noChangeAspect="1" noChangeArrowheads="1"/>
                    </pic:cNvPicPr>
                  </pic:nvPicPr>
                  <pic:blipFill>
                    <a:blip r:embed="rId9" cstate="print"/>
                    <a:srcRect/>
                    <a:stretch>
                      <a:fillRect/>
                    </a:stretch>
                  </pic:blipFill>
                  <pic:spPr bwMode="auto">
                    <a:xfrm>
                      <a:off x="0" y="0"/>
                      <a:ext cx="2831503" cy="1610479"/>
                    </a:xfrm>
                    <a:prstGeom prst="rect">
                      <a:avLst/>
                    </a:prstGeom>
                    <a:noFill/>
                    <a:ln w="9525">
                      <a:noFill/>
                      <a:miter lim="800000"/>
                      <a:headEnd/>
                      <a:tailEnd/>
                    </a:ln>
                  </pic:spPr>
                </pic:pic>
              </a:graphicData>
            </a:graphic>
          </wp:inline>
        </w:drawing>
      </w:r>
    </w:p>
    <w:p w:rsidR="00E301FC" w:rsidRPr="001349C6" w:rsidRDefault="00E301FC" w:rsidP="00E301FC">
      <w:pPr>
        <w:pStyle w:val="035"/>
        <w:spacing w:before="120" w:after="120" w:line="276" w:lineRule="auto"/>
        <w:ind w:firstLine="0"/>
        <w:jc w:val="center"/>
        <w:rPr>
          <w:color w:val="auto"/>
          <w:sz w:val="20"/>
        </w:rPr>
      </w:pPr>
      <w:r w:rsidRPr="001349C6">
        <w:rPr>
          <w:color w:val="auto"/>
          <w:sz w:val="20"/>
        </w:rPr>
        <w:t>Рис.</w:t>
      </w:r>
      <w:r>
        <w:rPr>
          <w:color w:val="auto"/>
          <w:sz w:val="20"/>
        </w:rPr>
        <w:t xml:space="preserve"> </w:t>
      </w:r>
      <w:r w:rsidRPr="001349C6">
        <w:rPr>
          <w:color w:val="auto"/>
          <w:sz w:val="20"/>
        </w:rPr>
        <w:t>1.</w:t>
      </w:r>
      <w:r>
        <w:rPr>
          <w:color w:val="auto"/>
          <w:sz w:val="20"/>
        </w:rPr>
        <w:t xml:space="preserve"> </w:t>
      </w:r>
      <w:r w:rsidRPr="001349C6">
        <w:rPr>
          <w:color w:val="auto"/>
          <w:sz w:val="20"/>
        </w:rPr>
        <w:t>Расчётная</w:t>
      </w:r>
      <w:r>
        <w:rPr>
          <w:color w:val="auto"/>
          <w:sz w:val="20"/>
        </w:rPr>
        <w:t xml:space="preserve"> </w:t>
      </w:r>
      <w:r w:rsidRPr="001349C6">
        <w:rPr>
          <w:color w:val="auto"/>
          <w:sz w:val="20"/>
        </w:rPr>
        <w:t>кинематическая</w:t>
      </w:r>
      <w:r>
        <w:rPr>
          <w:color w:val="auto"/>
          <w:sz w:val="20"/>
        </w:rPr>
        <w:t xml:space="preserve"> </w:t>
      </w:r>
      <w:r w:rsidRPr="001349C6">
        <w:rPr>
          <w:color w:val="auto"/>
          <w:sz w:val="20"/>
        </w:rPr>
        <w:t>схема</w:t>
      </w:r>
      <w:r>
        <w:rPr>
          <w:color w:val="auto"/>
          <w:sz w:val="20"/>
        </w:rPr>
        <w:t xml:space="preserve"> </w:t>
      </w:r>
      <w:r w:rsidRPr="001349C6">
        <w:rPr>
          <w:color w:val="auto"/>
          <w:sz w:val="20"/>
        </w:rPr>
        <w:t>взаимодействия</w:t>
      </w:r>
    </w:p>
    <w:p w:rsidR="00E301FC" w:rsidRDefault="00E301FC" w:rsidP="00E301FC">
      <w:pPr>
        <w:pStyle w:val="035"/>
        <w:widowControl w:val="0"/>
        <w:spacing w:line="276" w:lineRule="auto"/>
        <w:ind w:firstLine="284"/>
        <w:rPr>
          <w:color w:val="auto"/>
          <w:sz w:val="20"/>
        </w:rPr>
      </w:pPr>
      <w:r w:rsidRPr="00E91FED">
        <w:rPr>
          <w:color w:val="auto"/>
          <w:sz w:val="20"/>
        </w:rPr>
        <w:t>Внешняя</w:t>
      </w:r>
      <w:r>
        <w:rPr>
          <w:color w:val="auto"/>
          <w:sz w:val="20"/>
        </w:rPr>
        <w:t xml:space="preserve"> </w:t>
      </w:r>
      <w:r w:rsidRPr="00E91FED">
        <w:rPr>
          <w:color w:val="auto"/>
          <w:sz w:val="20"/>
        </w:rPr>
        <w:t>нагрузка,</w:t>
      </w:r>
      <w:r>
        <w:rPr>
          <w:color w:val="auto"/>
          <w:sz w:val="20"/>
        </w:rPr>
        <w:t xml:space="preserve"> </w:t>
      </w:r>
      <w:r w:rsidRPr="00E91FED">
        <w:rPr>
          <w:color w:val="auto"/>
          <w:sz w:val="20"/>
        </w:rPr>
        <w:t>которая</w:t>
      </w:r>
      <w:r>
        <w:rPr>
          <w:color w:val="auto"/>
          <w:sz w:val="20"/>
        </w:rPr>
        <w:t xml:space="preserve"> </w:t>
      </w:r>
      <w:r w:rsidRPr="00E91FED">
        <w:rPr>
          <w:color w:val="auto"/>
          <w:sz w:val="20"/>
        </w:rPr>
        <w:t>приводит</w:t>
      </w:r>
      <w:r>
        <w:rPr>
          <w:color w:val="auto"/>
          <w:sz w:val="20"/>
        </w:rPr>
        <w:t xml:space="preserve"> </w:t>
      </w:r>
      <w:r w:rsidRPr="00E91FED">
        <w:rPr>
          <w:color w:val="auto"/>
          <w:sz w:val="20"/>
        </w:rPr>
        <w:t>к</w:t>
      </w:r>
      <w:r>
        <w:rPr>
          <w:color w:val="auto"/>
          <w:sz w:val="20"/>
        </w:rPr>
        <w:t xml:space="preserve"> </w:t>
      </w:r>
      <w:r w:rsidRPr="00E91FED">
        <w:rPr>
          <w:color w:val="auto"/>
          <w:sz w:val="20"/>
        </w:rPr>
        <w:t>возрастанию</w:t>
      </w:r>
      <w:r>
        <w:rPr>
          <w:color w:val="auto"/>
          <w:sz w:val="20"/>
        </w:rPr>
        <w:t xml:space="preserve"> </w:t>
      </w:r>
      <w:r w:rsidRPr="00E91FED">
        <w:rPr>
          <w:color w:val="auto"/>
          <w:sz w:val="20"/>
        </w:rPr>
        <w:t>потенциальной</w:t>
      </w:r>
      <w:r>
        <w:rPr>
          <w:color w:val="auto"/>
          <w:sz w:val="20"/>
        </w:rPr>
        <w:t xml:space="preserve"> </w:t>
      </w:r>
      <w:r w:rsidRPr="00E91FED">
        <w:rPr>
          <w:color w:val="auto"/>
          <w:sz w:val="20"/>
        </w:rPr>
        <w:t>энергии</w:t>
      </w:r>
      <w:r>
        <w:rPr>
          <w:color w:val="auto"/>
          <w:sz w:val="20"/>
        </w:rPr>
        <w:t xml:space="preserve"> </w:t>
      </w:r>
      <w:r w:rsidRPr="00E91FED">
        <w:rPr>
          <w:color w:val="auto"/>
          <w:sz w:val="20"/>
        </w:rPr>
        <w:t>в</w:t>
      </w:r>
      <w:r>
        <w:rPr>
          <w:color w:val="auto"/>
          <w:sz w:val="20"/>
        </w:rPr>
        <w:t xml:space="preserve"> </w:t>
      </w:r>
      <w:proofErr w:type="spellStart"/>
      <w:r w:rsidRPr="00E91FED">
        <w:rPr>
          <w:color w:val="auto"/>
          <w:sz w:val="20"/>
        </w:rPr>
        <w:t>схвате</w:t>
      </w:r>
      <w:proofErr w:type="spellEnd"/>
      <w:r>
        <w:rPr>
          <w:color w:val="auto"/>
          <w:sz w:val="20"/>
        </w:rPr>
        <w:t xml:space="preserve"> </w:t>
      </w:r>
      <w:r w:rsidRPr="00E91FED">
        <w:rPr>
          <w:color w:val="auto"/>
          <w:sz w:val="20"/>
        </w:rPr>
        <w:t>должна</w:t>
      </w:r>
      <w:r>
        <w:rPr>
          <w:color w:val="auto"/>
          <w:sz w:val="20"/>
        </w:rPr>
        <w:t xml:space="preserve"> </w:t>
      </w:r>
      <w:r w:rsidRPr="00E91FED">
        <w:rPr>
          <w:color w:val="auto"/>
          <w:sz w:val="20"/>
        </w:rPr>
        <w:t>быть</w:t>
      </w:r>
      <w:r>
        <w:rPr>
          <w:color w:val="auto"/>
          <w:sz w:val="20"/>
        </w:rPr>
        <w:t xml:space="preserve"> </w:t>
      </w:r>
      <w:r w:rsidRPr="00E91FED">
        <w:rPr>
          <w:color w:val="auto"/>
          <w:sz w:val="20"/>
        </w:rPr>
        <w:t>скорректирована</w:t>
      </w:r>
      <w:r>
        <w:rPr>
          <w:color w:val="auto"/>
          <w:sz w:val="20"/>
        </w:rPr>
        <w:t xml:space="preserve"> </w:t>
      </w:r>
      <w:r w:rsidRPr="00E91FED">
        <w:rPr>
          <w:color w:val="auto"/>
          <w:sz w:val="20"/>
        </w:rPr>
        <w:t>так,</w:t>
      </w:r>
      <w:r>
        <w:rPr>
          <w:color w:val="auto"/>
          <w:sz w:val="20"/>
        </w:rPr>
        <w:t xml:space="preserve"> </w:t>
      </w:r>
      <w:r w:rsidRPr="00E91FED">
        <w:rPr>
          <w:color w:val="auto"/>
          <w:sz w:val="20"/>
        </w:rPr>
        <w:t>чтобы</w:t>
      </w:r>
      <w:r>
        <w:rPr>
          <w:color w:val="auto"/>
          <w:sz w:val="20"/>
        </w:rPr>
        <w:t xml:space="preserve"> </w:t>
      </w:r>
      <w:r w:rsidRPr="00E91FED">
        <w:rPr>
          <w:color w:val="auto"/>
          <w:sz w:val="20"/>
        </w:rPr>
        <w:t>её</w:t>
      </w:r>
      <w:r>
        <w:rPr>
          <w:color w:val="auto"/>
          <w:sz w:val="20"/>
        </w:rPr>
        <w:t xml:space="preserve"> </w:t>
      </w:r>
      <w:r w:rsidRPr="00E91FED">
        <w:rPr>
          <w:color w:val="auto"/>
          <w:sz w:val="20"/>
        </w:rPr>
        <w:t>значение</w:t>
      </w:r>
      <w:r>
        <w:rPr>
          <w:color w:val="auto"/>
          <w:sz w:val="20"/>
        </w:rPr>
        <w:t xml:space="preserve"> </w:t>
      </w:r>
      <w:r w:rsidRPr="00E91FED">
        <w:rPr>
          <w:color w:val="auto"/>
          <w:sz w:val="20"/>
        </w:rPr>
        <w:t>не</w:t>
      </w:r>
      <w:r>
        <w:rPr>
          <w:color w:val="auto"/>
          <w:sz w:val="20"/>
        </w:rPr>
        <w:t xml:space="preserve"> </w:t>
      </w:r>
      <w:r w:rsidRPr="00E91FED">
        <w:rPr>
          <w:color w:val="auto"/>
          <w:sz w:val="20"/>
        </w:rPr>
        <w:t>превышало</w:t>
      </w:r>
      <w:r>
        <w:rPr>
          <w:color w:val="auto"/>
          <w:sz w:val="20"/>
        </w:rPr>
        <w:t xml:space="preserve"> </w:t>
      </w:r>
      <w:r w:rsidRPr="00E91FED">
        <w:rPr>
          <w:color w:val="auto"/>
          <w:sz w:val="20"/>
        </w:rPr>
        <w:t>допустимого.</w:t>
      </w:r>
      <w:r>
        <w:rPr>
          <w:color w:val="auto"/>
          <w:sz w:val="20"/>
        </w:rPr>
        <w:t xml:space="preserve"> </w:t>
      </w:r>
    </w:p>
    <w:p w:rsidR="00E301FC" w:rsidRPr="00230F04" w:rsidRDefault="00E301FC" w:rsidP="00E301FC">
      <w:pPr>
        <w:pStyle w:val="035"/>
        <w:widowControl w:val="0"/>
        <w:spacing w:line="276" w:lineRule="auto"/>
        <w:ind w:firstLine="284"/>
        <w:rPr>
          <w:color w:val="auto"/>
          <w:sz w:val="20"/>
        </w:rPr>
      </w:pPr>
      <w:r w:rsidRPr="00E91FED">
        <w:rPr>
          <w:color w:val="auto"/>
          <w:sz w:val="20"/>
        </w:rPr>
        <w:t>Очевидно,</w:t>
      </w:r>
      <w:r>
        <w:rPr>
          <w:color w:val="auto"/>
          <w:sz w:val="20"/>
        </w:rPr>
        <w:t xml:space="preserve"> </w:t>
      </w:r>
      <w:r w:rsidRPr="00E91FED">
        <w:rPr>
          <w:color w:val="auto"/>
          <w:sz w:val="20"/>
        </w:rPr>
        <w:t>что</w:t>
      </w:r>
      <w:r>
        <w:rPr>
          <w:color w:val="auto"/>
          <w:sz w:val="20"/>
        </w:rPr>
        <w:t xml:space="preserve"> </w:t>
      </w:r>
      <w:r w:rsidRPr="00E91FED">
        <w:rPr>
          <w:color w:val="auto"/>
          <w:sz w:val="20"/>
        </w:rPr>
        <w:t>физической</w:t>
      </w:r>
      <w:r>
        <w:rPr>
          <w:color w:val="auto"/>
          <w:sz w:val="20"/>
        </w:rPr>
        <w:t xml:space="preserve"> </w:t>
      </w:r>
      <w:r w:rsidRPr="00E91FED">
        <w:rPr>
          <w:color w:val="auto"/>
          <w:sz w:val="20"/>
        </w:rPr>
        <w:t>природой</w:t>
      </w:r>
      <w:r>
        <w:rPr>
          <w:color w:val="auto"/>
          <w:sz w:val="20"/>
        </w:rPr>
        <w:t xml:space="preserve"> </w:t>
      </w:r>
      <w:r w:rsidRPr="00E91FED">
        <w:rPr>
          <w:color w:val="auto"/>
          <w:sz w:val="20"/>
        </w:rPr>
        <w:t>внешней</w:t>
      </w:r>
      <w:r>
        <w:rPr>
          <w:color w:val="auto"/>
          <w:sz w:val="20"/>
        </w:rPr>
        <w:t xml:space="preserve"> </w:t>
      </w:r>
      <w:r w:rsidRPr="00E91FED">
        <w:rPr>
          <w:color w:val="auto"/>
          <w:sz w:val="20"/>
        </w:rPr>
        <w:t>нагрузки</w:t>
      </w:r>
      <w:r>
        <w:rPr>
          <w:color w:val="auto"/>
          <w:sz w:val="20"/>
        </w:rPr>
        <w:t xml:space="preserve"> </w:t>
      </w:r>
      <w:r w:rsidRPr="00E91FED">
        <w:rPr>
          <w:color w:val="auto"/>
          <w:sz w:val="20"/>
        </w:rPr>
        <w:t>является</w:t>
      </w:r>
      <w:r>
        <w:rPr>
          <w:color w:val="auto"/>
          <w:sz w:val="20"/>
        </w:rPr>
        <w:t xml:space="preserve"> </w:t>
      </w:r>
      <w:r w:rsidRPr="00E91FED">
        <w:rPr>
          <w:color w:val="auto"/>
          <w:sz w:val="20"/>
        </w:rPr>
        <w:t>сила</w:t>
      </w:r>
      <w:r>
        <w:rPr>
          <w:color w:val="auto"/>
          <w:sz w:val="20"/>
        </w:rPr>
        <w:t xml:space="preserve"> </w:t>
      </w:r>
      <w:r w:rsidRPr="00E91FED">
        <w:rPr>
          <w:color w:val="auto"/>
          <w:sz w:val="20"/>
        </w:rPr>
        <w:t>инерции,</w:t>
      </w:r>
      <w:r>
        <w:rPr>
          <w:color w:val="auto"/>
          <w:sz w:val="20"/>
        </w:rPr>
        <w:t xml:space="preserve"> </w:t>
      </w:r>
      <w:r w:rsidRPr="00E91FED">
        <w:rPr>
          <w:color w:val="auto"/>
          <w:sz w:val="20"/>
        </w:rPr>
        <w:t>которая</w:t>
      </w:r>
      <w:r>
        <w:rPr>
          <w:color w:val="auto"/>
          <w:sz w:val="20"/>
        </w:rPr>
        <w:t xml:space="preserve"> </w:t>
      </w:r>
      <w:r w:rsidRPr="00E91FED">
        <w:rPr>
          <w:color w:val="auto"/>
          <w:sz w:val="20"/>
        </w:rPr>
        <w:t>парируется</w:t>
      </w:r>
      <w:r>
        <w:rPr>
          <w:color w:val="auto"/>
          <w:sz w:val="20"/>
        </w:rPr>
        <w:t xml:space="preserve"> </w:t>
      </w:r>
      <w:r w:rsidRPr="00E91FED">
        <w:rPr>
          <w:color w:val="auto"/>
          <w:sz w:val="20"/>
        </w:rPr>
        <w:t>упругими</w:t>
      </w:r>
      <w:r>
        <w:rPr>
          <w:color w:val="auto"/>
          <w:sz w:val="20"/>
        </w:rPr>
        <w:t xml:space="preserve"> </w:t>
      </w:r>
      <w:r w:rsidRPr="00E91FED">
        <w:rPr>
          <w:color w:val="auto"/>
          <w:sz w:val="20"/>
        </w:rPr>
        <w:t>элементами</w:t>
      </w:r>
      <w:r>
        <w:rPr>
          <w:color w:val="auto"/>
          <w:sz w:val="20"/>
        </w:rPr>
        <w:t xml:space="preserve"> </w:t>
      </w:r>
      <w:r w:rsidRPr="00E91FED">
        <w:rPr>
          <w:color w:val="auto"/>
          <w:sz w:val="20"/>
        </w:rPr>
        <w:t>[</w:t>
      </w:r>
      <w:r w:rsidRPr="00816C54">
        <w:rPr>
          <w:color w:val="auto"/>
          <w:sz w:val="20"/>
        </w:rPr>
        <w:t>8</w:t>
      </w:r>
      <w:r w:rsidRPr="00E91FED">
        <w:rPr>
          <w:color w:val="auto"/>
          <w:sz w:val="20"/>
        </w:rPr>
        <w:t>,</w:t>
      </w:r>
      <w:r>
        <w:rPr>
          <w:color w:val="auto"/>
          <w:sz w:val="20"/>
        </w:rPr>
        <w:t xml:space="preserve"> </w:t>
      </w:r>
      <w:r w:rsidRPr="00816C54">
        <w:rPr>
          <w:color w:val="auto"/>
          <w:sz w:val="20"/>
        </w:rPr>
        <w:t>9</w:t>
      </w:r>
      <w:r w:rsidRPr="00E91FED">
        <w:rPr>
          <w:color w:val="auto"/>
          <w:sz w:val="20"/>
        </w:rPr>
        <w:t>],</w:t>
      </w:r>
      <w:r>
        <w:rPr>
          <w:color w:val="auto"/>
          <w:sz w:val="20"/>
        </w:rPr>
        <w:t xml:space="preserve"> </w:t>
      </w:r>
      <w:r w:rsidRPr="00E91FED">
        <w:rPr>
          <w:color w:val="auto"/>
          <w:sz w:val="20"/>
        </w:rPr>
        <w:t>встроенными</w:t>
      </w:r>
      <w:r>
        <w:rPr>
          <w:color w:val="auto"/>
          <w:sz w:val="20"/>
        </w:rPr>
        <w:t xml:space="preserve"> </w:t>
      </w:r>
      <w:r w:rsidRPr="00E91FED">
        <w:rPr>
          <w:color w:val="auto"/>
          <w:sz w:val="20"/>
        </w:rPr>
        <w:t>в</w:t>
      </w:r>
      <w:r>
        <w:rPr>
          <w:color w:val="auto"/>
          <w:sz w:val="20"/>
        </w:rPr>
        <w:t xml:space="preserve"> </w:t>
      </w:r>
      <w:r w:rsidRPr="00E91FED">
        <w:rPr>
          <w:color w:val="auto"/>
          <w:sz w:val="20"/>
        </w:rPr>
        <w:t>измерительную</w:t>
      </w:r>
      <w:r>
        <w:rPr>
          <w:color w:val="auto"/>
          <w:sz w:val="20"/>
        </w:rPr>
        <w:t xml:space="preserve"> </w:t>
      </w:r>
      <w:r w:rsidRPr="00E91FED">
        <w:rPr>
          <w:color w:val="auto"/>
          <w:sz w:val="20"/>
        </w:rPr>
        <w:t>систему</w:t>
      </w:r>
      <w:r>
        <w:rPr>
          <w:color w:val="auto"/>
          <w:sz w:val="20"/>
        </w:rPr>
        <w:t xml:space="preserve"> </w:t>
      </w:r>
      <w:r w:rsidRPr="00E91FED">
        <w:rPr>
          <w:color w:val="auto"/>
          <w:sz w:val="20"/>
        </w:rPr>
        <w:t>схватов.</w:t>
      </w:r>
      <w:r>
        <w:rPr>
          <w:color w:val="auto"/>
          <w:sz w:val="20"/>
        </w:rPr>
        <w:t xml:space="preserve"> </w:t>
      </w:r>
      <w:r w:rsidRPr="00E91FED">
        <w:rPr>
          <w:color w:val="auto"/>
          <w:sz w:val="20"/>
        </w:rPr>
        <w:t>Рассматриваемая</w:t>
      </w:r>
      <w:r>
        <w:rPr>
          <w:color w:val="auto"/>
          <w:sz w:val="20"/>
        </w:rPr>
        <w:t xml:space="preserve"> </w:t>
      </w:r>
      <w:r w:rsidRPr="00E91FED">
        <w:rPr>
          <w:color w:val="auto"/>
          <w:sz w:val="20"/>
        </w:rPr>
        <w:t>система</w:t>
      </w:r>
      <w:r>
        <w:rPr>
          <w:color w:val="auto"/>
          <w:sz w:val="20"/>
        </w:rPr>
        <w:t xml:space="preserve"> </w:t>
      </w:r>
      <w:r w:rsidRPr="00E91FED">
        <w:rPr>
          <w:color w:val="auto"/>
          <w:sz w:val="20"/>
        </w:rPr>
        <w:t>является</w:t>
      </w:r>
      <w:r>
        <w:rPr>
          <w:color w:val="auto"/>
          <w:sz w:val="20"/>
        </w:rPr>
        <w:t xml:space="preserve"> </w:t>
      </w:r>
      <w:r w:rsidRPr="00E91FED">
        <w:rPr>
          <w:color w:val="auto"/>
          <w:sz w:val="20"/>
        </w:rPr>
        <w:t>многопараметрической,</w:t>
      </w:r>
      <w:r>
        <w:rPr>
          <w:color w:val="auto"/>
          <w:sz w:val="20"/>
        </w:rPr>
        <w:t xml:space="preserve"> </w:t>
      </w:r>
      <w:r w:rsidRPr="00E91FED">
        <w:rPr>
          <w:color w:val="auto"/>
          <w:sz w:val="20"/>
        </w:rPr>
        <w:t>в</w:t>
      </w:r>
      <w:r>
        <w:rPr>
          <w:color w:val="auto"/>
          <w:sz w:val="20"/>
        </w:rPr>
        <w:t xml:space="preserve"> </w:t>
      </w:r>
      <w:r w:rsidRPr="00E91FED">
        <w:rPr>
          <w:color w:val="auto"/>
          <w:sz w:val="20"/>
        </w:rPr>
        <w:t>которой</w:t>
      </w:r>
      <w:r>
        <w:rPr>
          <w:color w:val="auto"/>
          <w:sz w:val="20"/>
        </w:rPr>
        <w:t xml:space="preserve"> </w:t>
      </w:r>
      <w:r w:rsidRPr="00E91FED">
        <w:rPr>
          <w:color w:val="auto"/>
          <w:sz w:val="20"/>
        </w:rPr>
        <w:t>посредством</w:t>
      </w:r>
      <w:r>
        <w:rPr>
          <w:color w:val="auto"/>
          <w:sz w:val="20"/>
        </w:rPr>
        <w:t xml:space="preserve"> </w:t>
      </w:r>
      <w:r w:rsidRPr="00E91FED">
        <w:rPr>
          <w:color w:val="auto"/>
          <w:sz w:val="20"/>
        </w:rPr>
        <w:t>управления</w:t>
      </w:r>
      <w:r>
        <w:rPr>
          <w:color w:val="auto"/>
          <w:sz w:val="20"/>
        </w:rPr>
        <w:t xml:space="preserve"> </w:t>
      </w:r>
      <w:r w:rsidRPr="00E91FED">
        <w:rPr>
          <w:color w:val="auto"/>
          <w:sz w:val="20"/>
        </w:rPr>
        <w:t>обобщёнными</w:t>
      </w:r>
      <w:r>
        <w:rPr>
          <w:color w:val="auto"/>
          <w:sz w:val="20"/>
        </w:rPr>
        <w:t xml:space="preserve"> </w:t>
      </w:r>
      <w:r w:rsidRPr="00E91FED">
        <w:rPr>
          <w:color w:val="auto"/>
          <w:sz w:val="20"/>
        </w:rPr>
        <w:t>координатами,</w:t>
      </w:r>
      <w:r>
        <w:rPr>
          <w:color w:val="auto"/>
          <w:sz w:val="20"/>
        </w:rPr>
        <w:t xml:space="preserve"> </w:t>
      </w:r>
      <w:r w:rsidRPr="00E91FED">
        <w:rPr>
          <w:color w:val="auto"/>
          <w:sz w:val="20"/>
        </w:rPr>
        <w:t>можно</w:t>
      </w:r>
      <w:r>
        <w:rPr>
          <w:color w:val="auto"/>
          <w:sz w:val="20"/>
        </w:rPr>
        <w:t xml:space="preserve"> </w:t>
      </w:r>
      <w:r w:rsidRPr="00E91FED">
        <w:rPr>
          <w:color w:val="auto"/>
          <w:sz w:val="20"/>
        </w:rPr>
        <w:t>добиться</w:t>
      </w:r>
      <w:r>
        <w:rPr>
          <w:color w:val="auto"/>
          <w:sz w:val="20"/>
        </w:rPr>
        <w:t xml:space="preserve"> </w:t>
      </w:r>
      <w:r w:rsidRPr="00E91FED">
        <w:rPr>
          <w:color w:val="auto"/>
          <w:sz w:val="20"/>
        </w:rPr>
        <w:t>требуемого</w:t>
      </w:r>
      <w:r>
        <w:rPr>
          <w:color w:val="auto"/>
          <w:sz w:val="20"/>
        </w:rPr>
        <w:t xml:space="preserve"> </w:t>
      </w:r>
      <w:r w:rsidRPr="00E91FED">
        <w:rPr>
          <w:color w:val="auto"/>
          <w:sz w:val="20"/>
        </w:rPr>
        <w:t>взаимодействия</w:t>
      </w:r>
      <w:r>
        <w:rPr>
          <w:color w:val="auto"/>
          <w:sz w:val="20"/>
        </w:rPr>
        <w:t xml:space="preserve"> </w:t>
      </w:r>
      <w:r w:rsidRPr="00E91FED">
        <w:rPr>
          <w:color w:val="auto"/>
          <w:sz w:val="20"/>
        </w:rPr>
        <w:t>между</w:t>
      </w:r>
      <w:r>
        <w:rPr>
          <w:color w:val="auto"/>
          <w:sz w:val="20"/>
        </w:rPr>
        <w:t xml:space="preserve"> </w:t>
      </w:r>
      <w:r w:rsidRPr="00E91FED">
        <w:rPr>
          <w:color w:val="auto"/>
          <w:sz w:val="20"/>
        </w:rPr>
        <w:t>манипуляторами</w:t>
      </w:r>
      <w:r>
        <w:rPr>
          <w:color w:val="auto"/>
          <w:sz w:val="20"/>
        </w:rPr>
        <w:t xml:space="preserve"> </w:t>
      </w:r>
      <w:r w:rsidRPr="00E91FED">
        <w:rPr>
          <w:color w:val="auto"/>
          <w:sz w:val="20"/>
        </w:rPr>
        <w:t>роботов,</w:t>
      </w:r>
      <w:r>
        <w:rPr>
          <w:color w:val="auto"/>
          <w:sz w:val="20"/>
        </w:rPr>
        <w:t xml:space="preserve"> </w:t>
      </w:r>
      <w:r w:rsidRPr="00E91FED">
        <w:rPr>
          <w:color w:val="auto"/>
          <w:sz w:val="20"/>
        </w:rPr>
        <w:t>при</w:t>
      </w:r>
      <w:r>
        <w:rPr>
          <w:color w:val="auto"/>
          <w:sz w:val="20"/>
        </w:rPr>
        <w:t xml:space="preserve"> </w:t>
      </w:r>
      <w:r w:rsidRPr="00E91FED">
        <w:rPr>
          <w:color w:val="auto"/>
          <w:sz w:val="20"/>
        </w:rPr>
        <w:t>котором</w:t>
      </w:r>
      <w:r>
        <w:rPr>
          <w:color w:val="auto"/>
          <w:sz w:val="20"/>
        </w:rPr>
        <w:t xml:space="preserve"> </w:t>
      </w:r>
      <w:r w:rsidRPr="00E91FED">
        <w:rPr>
          <w:color w:val="auto"/>
          <w:sz w:val="20"/>
        </w:rPr>
        <w:t>оптимизируется</w:t>
      </w:r>
      <w:r>
        <w:rPr>
          <w:color w:val="auto"/>
          <w:sz w:val="20"/>
        </w:rPr>
        <w:t xml:space="preserve"> </w:t>
      </w:r>
      <w:r w:rsidRPr="00E91FED">
        <w:rPr>
          <w:color w:val="auto"/>
          <w:sz w:val="20"/>
        </w:rPr>
        <w:t>потенциальная</w:t>
      </w:r>
      <w:r>
        <w:rPr>
          <w:color w:val="auto"/>
          <w:sz w:val="20"/>
        </w:rPr>
        <w:t xml:space="preserve"> </w:t>
      </w:r>
      <w:r w:rsidRPr="00E91FED">
        <w:rPr>
          <w:color w:val="auto"/>
          <w:sz w:val="20"/>
        </w:rPr>
        <w:t>энергия</w:t>
      </w:r>
      <w:r>
        <w:rPr>
          <w:color w:val="auto"/>
          <w:sz w:val="20"/>
        </w:rPr>
        <w:t xml:space="preserve"> </w:t>
      </w:r>
      <w:r w:rsidRPr="00E91FED">
        <w:rPr>
          <w:color w:val="auto"/>
          <w:sz w:val="20"/>
        </w:rPr>
        <w:t>в</w:t>
      </w:r>
      <w:r>
        <w:rPr>
          <w:color w:val="auto"/>
          <w:sz w:val="20"/>
        </w:rPr>
        <w:t xml:space="preserve"> </w:t>
      </w:r>
      <w:r w:rsidRPr="00E91FED">
        <w:rPr>
          <w:color w:val="auto"/>
          <w:sz w:val="20"/>
        </w:rPr>
        <w:t>системе</w:t>
      </w:r>
      <w:r>
        <w:rPr>
          <w:color w:val="auto"/>
          <w:sz w:val="20"/>
        </w:rPr>
        <w:t xml:space="preserve"> </w:t>
      </w:r>
      <w:proofErr w:type="spellStart"/>
      <w:r w:rsidRPr="00E91FED">
        <w:rPr>
          <w:color w:val="auto"/>
          <w:sz w:val="20"/>
        </w:rPr>
        <w:t>схват</w:t>
      </w:r>
      <w:proofErr w:type="spellEnd"/>
      <w:r w:rsidRPr="00E91FED">
        <w:rPr>
          <w:color w:val="auto"/>
          <w:sz w:val="20"/>
        </w:rPr>
        <w:t>-объект-</w:t>
      </w:r>
      <w:proofErr w:type="spellStart"/>
      <w:r w:rsidRPr="00E91FED">
        <w:rPr>
          <w:color w:val="auto"/>
          <w:sz w:val="20"/>
        </w:rPr>
        <w:t>схват</w:t>
      </w:r>
      <w:proofErr w:type="spellEnd"/>
      <w:r w:rsidRPr="00E91FED">
        <w:rPr>
          <w:color w:val="auto"/>
          <w:sz w:val="20"/>
        </w:rPr>
        <w:t>,</w:t>
      </w:r>
      <w:r>
        <w:rPr>
          <w:color w:val="auto"/>
          <w:sz w:val="20"/>
        </w:rPr>
        <w:t xml:space="preserve"> </w:t>
      </w:r>
      <w:r w:rsidRPr="00E91FED">
        <w:rPr>
          <w:color w:val="auto"/>
          <w:sz w:val="20"/>
        </w:rPr>
        <w:t>что</w:t>
      </w:r>
      <w:r>
        <w:rPr>
          <w:color w:val="auto"/>
          <w:sz w:val="20"/>
        </w:rPr>
        <w:t xml:space="preserve"> </w:t>
      </w:r>
      <w:r w:rsidRPr="00E91FED">
        <w:rPr>
          <w:color w:val="auto"/>
          <w:sz w:val="20"/>
        </w:rPr>
        <w:t>актуально</w:t>
      </w:r>
      <w:r>
        <w:rPr>
          <w:color w:val="auto"/>
          <w:sz w:val="20"/>
        </w:rPr>
        <w:t xml:space="preserve"> </w:t>
      </w:r>
      <w:r w:rsidRPr="00E91FED">
        <w:rPr>
          <w:color w:val="auto"/>
          <w:sz w:val="20"/>
        </w:rPr>
        <w:t>сегодня</w:t>
      </w:r>
      <w:r>
        <w:rPr>
          <w:color w:val="auto"/>
          <w:sz w:val="20"/>
        </w:rPr>
        <w:t xml:space="preserve"> </w:t>
      </w:r>
      <w:r w:rsidRPr="00E91FED">
        <w:rPr>
          <w:color w:val="auto"/>
          <w:sz w:val="20"/>
        </w:rPr>
        <w:t>для</w:t>
      </w:r>
      <w:r>
        <w:rPr>
          <w:color w:val="auto"/>
          <w:sz w:val="20"/>
        </w:rPr>
        <w:t xml:space="preserve"> </w:t>
      </w:r>
      <w:r w:rsidRPr="00E91FED">
        <w:rPr>
          <w:color w:val="auto"/>
          <w:sz w:val="20"/>
        </w:rPr>
        <w:t>технологических</w:t>
      </w:r>
      <w:r>
        <w:rPr>
          <w:color w:val="auto"/>
          <w:sz w:val="20"/>
        </w:rPr>
        <w:t xml:space="preserve"> </w:t>
      </w:r>
      <w:r w:rsidRPr="00E91FED">
        <w:rPr>
          <w:color w:val="auto"/>
          <w:sz w:val="20"/>
        </w:rPr>
        <w:t>систем</w:t>
      </w:r>
      <w:r>
        <w:rPr>
          <w:color w:val="auto"/>
          <w:sz w:val="20"/>
        </w:rPr>
        <w:t xml:space="preserve"> </w:t>
      </w:r>
      <w:r w:rsidRPr="00E91FED">
        <w:rPr>
          <w:color w:val="auto"/>
          <w:sz w:val="20"/>
        </w:rPr>
        <w:t>современного</w:t>
      </w:r>
      <w:r>
        <w:rPr>
          <w:color w:val="auto"/>
          <w:sz w:val="20"/>
        </w:rPr>
        <w:t xml:space="preserve"> </w:t>
      </w:r>
      <w:r w:rsidRPr="00E91FED">
        <w:rPr>
          <w:color w:val="auto"/>
          <w:sz w:val="20"/>
        </w:rPr>
        <w:t>многономенклатурного</w:t>
      </w:r>
      <w:r>
        <w:rPr>
          <w:color w:val="auto"/>
          <w:sz w:val="20"/>
        </w:rPr>
        <w:t xml:space="preserve"> </w:t>
      </w:r>
      <w:r w:rsidRPr="00E91FED">
        <w:rPr>
          <w:color w:val="auto"/>
          <w:sz w:val="20"/>
        </w:rPr>
        <w:t>производства</w:t>
      </w:r>
      <w:r>
        <w:rPr>
          <w:color w:val="auto"/>
          <w:sz w:val="20"/>
        </w:rPr>
        <w:t xml:space="preserve"> </w:t>
      </w:r>
      <w:r w:rsidRPr="00E91FED">
        <w:rPr>
          <w:color w:val="auto"/>
          <w:sz w:val="20"/>
        </w:rPr>
        <w:t>[</w:t>
      </w:r>
      <w:r w:rsidRPr="00816C54">
        <w:rPr>
          <w:color w:val="auto"/>
          <w:sz w:val="20"/>
        </w:rPr>
        <w:t>10</w:t>
      </w:r>
      <w:r w:rsidRPr="00E91FED">
        <w:rPr>
          <w:color w:val="auto"/>
          <w:sz w:val="20"/>
        </w:rPr>
        <w:t>-</w:t>
      </w:r>
      <w:r w:rsidRPr="00816C54">
        <w:rPr>
          <w:color w:val="auto"/>
          <w:sz w:val="20"/>
        </w:rPr>
        <w:t>14</w:t>
      </w:r>
      <w:r w:rsidRPr="00E91FED">
        <w:rPr>
          <w:color w:val="auto"/>
          <w:sz w:val="20"/>
        </w:rPr>
        <w:t>].</w:t>
      </w:r>
    </w:p>
    <w:p w:rsidR="00E301FC" w:rsidRDefault="00E301FC" w:rsidP="008F68BA">
      <w:pPr>
        <w:pStyle w:val="035"/>
        <w:widowControl w:val="0"/>
        <w:spacing w:line="276" w:lineRule="auto"/>
        <w:ind w:firstLine="0"/>
        <w:rPr>
          <w:color w:val="auto"/>
          <w:sz w:val="20"/>
        </w:rPr>
      </w:pPr>
      <w:r w:rsidRPr="00230F04">
        <w:rPr>
          <w:b/>
          <w:color w:val="auto"/>
          <w:sz w:val="20"/>
        </w:rPr>
        <w:t>Постановка</w:t>
      </w:r>
      <w:r>
        <w:rPr>
          <w:b/>
          <w:color w:val="auto"/>
          <w:sz w:val="20"/>
        </w:rPr>
        <w:t xml:space="preserve"> </w:t>
      </w:r>
      <w:r w:rsidRPr="00230F04">
        <w:rPr>
          <w:b/>
          <w:color w:val="auto"/>
          <w:sz w:val="20"/>
        </w:rPr>
        <w:t>задачи</w:t>
      </w:r>
      <w:r>
        <w:rPr>
          <w:b/>
          <w:color w:val="auto"/>
          <w:sz w:val="20"/>
        </w:rPr>
        <w:t xml:space="preserve"> </w:t>
      </w:r>
      <w:r w:rsidRPr="00230F04">
        <w:rPr>
          <w:b/>
          <w:color w:val="auto"/>
          <w:sz w:val="20"/>
        </w:rPr>
        <w:t>и</w:t>
      </w:r>
      <w:r>
        <w:rPr>
          <w:b/>
          <w:color w:val="auto"/>
          <w:sz w:val="20"/>
        </w:rPr>
        <w:t xml:space="preserve"> </w:t>
      </w:r>
      <w:r w:rsidRPr="00230F04">
        <w:rPr>
          <w:b/>
          <w:color w:val="auto"/>
          <w:sz w:val="20"/>
        </w:rPr>
        <w:t>этапы</w:t>
      </w:r>
      <w:r>
        <w:rPr>
          <w:b/>
          <w:color w:val="auto"/>
          <w:sz w:val="20"/>
        </w:rPr>
        <w:t xml:space="preserve"> </w:t>
      </w:r>
      <w:proofErr w:type="spellStart"/>
      <w:r w:rsidRPr="00230F04">
        <w:rPr>
          <w:b/>
          <w:color w:val="auto"/>
          <w:sz w:val="20"/>
        </w:rPr>
        <w:t>нейросетевой</w:t>
      </w:r>
      <w:proofErr w:type="spellEnd"/>
      <w:r>
        <w:rPr>
          <w:b/>
          <w:color w:val="auto"/>
          <w:sz w:val="20"/>
        </w:rPr>
        <w:t xml:space="preserve"> </w:t>
      </w:r>
      <w:r w:rsidRPr="00230F04">
        <w:rPr>
          <w:b/>
          <w:color w:val="auto"/>
          <w:sz w:val="20"/>
        </w:rPr>
        <w:t>оптимизации</w:t>
      </w:r>
      <w:r w:rsidRPr="00230F04">
        <w:rPr>
          <w:color w:val="auto"/>
          <w:sz w:val="20"/>
        </w:rPr>
        <w:t>.</w:t>
      </w:r>
    </w:p>
    <w:p w:rsidR="00E301FC" w:rsidRPr="00552DE1" w:rsidRDefault="00E301FC" w:rsidP="00E301FC">
      <w:pPr>
        <w:pStyle w:val="035"/>
        <w:widowControl w:val="0"/>
        <w:spacing w:line="276" w:lineRule="auto"/>
        <w:ind w:firstLine="284"/>
        <w:rPr>
          <w:color w:val="auto"/>
          <w:sz w:val="20"/>
        </w:rPr>
      </w:pPr>
      <w:r w:rsidRPr="00230F04">
        <w:rPr>
          <w:color w:val="auto"/>
          <w:sz w:val="20"/>
        </w:rPr>
        <w:t>Имеем</w:t>
      </w:r>
      <w:r>
        <w:rPr>
          <w:color w:val="auto"/>
          <w:sz w:val="20"/>
        </w:rPr>
        <w:t xml:space="preserve"> </w:t>
      </w:r>
      <w:r w:rsidRPr="00230F04">
        <w:rPr>
          <w:color w:val="auto"/>
          <w:sz w:val="20"/>
        </w:rPr>
        <w:t>целевую</w:t>
      </w:r>
      <w:r>
        <w:rPr>
          <w:color w:val="auto"/>
          <w:sz w:val="20"/>
        </w:rPr>
        <w:t xml:space="preserve"> </w:t>
      </w:r>
      <w:r w:rsidRPr="00230F04">
        <w:rPr>
          <w:color w:val="auto"/>
          <w:sz w:val="20"/>
        </w:rPr>
        <w:t>функцию</w:t>
      </w:r>
    </w:p>
    <w:p w:rsidR="00E301FC" w:rsidRPr="0050044B" w:rsidRDefault="00E301FC" w:rsidP="00E301FC">
      <w:pPr>
        <w:pStyle w:val="035"/>
        <w:widowControl w:val="0"/>
        <w:spacing w:line="276" w:lineRule="auto"/>
        <w:ind w:firstLine="284"/>
        <w:rPr>
          <w:color w:val="auto"/>
          <w:sz w:val="20"/>
        </w:rPr>
      </w:pPr>
      <w:r w:rsidRPr="0050044B">
        <w:rPr>
          <w:noProof/>
          <w:color w:val="auto"/>
          <w:sz w:val="20"/>
          <w:lang w:eastAsia="ru-RU"/>
        </w:rPr>
        <w:drawing>
          <wp:inline distT="0" distB="0" distL="0" distR="0" wp14:anchorId="16817E2A" wp14:editId="00D1C69C">
            <wp:extent cx="1258570" cy="166370"/>
            <wp:effectExtent l="0" t="0" r="0" b="5080"/>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58570" cy="166370"/>
                    </a:xfrm>
                    <a:prstGeom prst="rect">
                      <a:avLst/>
                    </a:prstGeom>
                    <a:noFill/>
                    <a:ln>
                      <a:noFill/>
                    </a:ln>
                  </pic:spPr>
                </pic:pic>
              </a:graphicData>
            </a:graphic>
          </wp:inline>
        </w:drawing>
      </w:r>
      <w:r w:rsidRPr="0050044B">
        <w:rPr>
          <w:color w:val="auto"/>
          <w:sz w:val="20"/>
        </w:rPr>
        <w:t>,</w:t>
      </w:r>
      <w:r w:rsidRPr="0050044B">
        <w:rPr>
          <w:color w:val="auto"/>
          <w:sz w:val="20"/>
        </w:rPr>
        <w:tab/>
      </w:r>
      <w:r w:rsidRPr="0050044B">
        <w:rPr>
          <w:color w:val="auto"/>
          <w:sz w:val="20"/>
        </w:rPr>
        <w:tab/>
      </w:r>
      <w:r w:rsidRPr="0050044B">
        <w:rPr>
          <w:color w:val="auto"/>
          <w:sz w:val="20"/>
        </w:rPr>
        <w:tab/>
        <w:t>(3)</w:t>
      </w:r>
    </w:p>
    <w:p w:rsidR="00E301FC" w:rsidRPr="0050044B" w:rsidRDefault="00E301FC" w:rsidP="00E301FC">
      <w:pPr>
        <w:pStyle w:val="035"/>
        <w:widowControl w:val="0"/>
        <w:spacing w:line="276" w:lineRule="auto"/>
        <w:ind w:firstLine="284"/>
        <w:rPr>
          <w:color w:val="auto"/>
          <w:sz w:val="20"/>
        </w:rPr>
      </w:pPr>
      <w:r w:rsidRPr="0050044B">
        <w:rPr>
          <w:noProof/>
          <w:color w:val="auto"/>
          <w:sz w:val="20"/>
          <w:lang w:eastAsia="ru-RU"/>
        </w:rPr>
        <w:drawing>
          <wp:inline distT="0" distB="0" distL="0" distR="0" wp14:anchorId="0ABD0EBD" wp14:editId="11EB27C1">
            <wp:extent cx="635635" cy="189865"/>
            <wp:effectExtent l="0" t="0" r="0" b="635"/>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5635" cy="189865"/>
                    </a:xfrm>
                    <a:prstGeom prst="rect">
                      <a:avLst/>
                    </a:prstGeom>
                    <a:noFill/>
                    <a:ln>
                      <a:noFill/>
                    </a:ln>
                  </pic:spPr>
                </pic:pic>
              </a:graphicData>
            </a:graphic>
          </wp:inline>
        </w:drawing>
      </w:r>
      <w:r w:rsidRPr="0050044B">
        <w:rPr>
          <w:color w:val="auto"/>
          <w:sz w:val="20"/>
        </w:rPr>
        <w:t>,</w:t>
      </w:r>
      <w:r>
        <w:rPr>
          <w:color w:val="auto"/>
          <w:sz w:val="20"/>
        </w:rPr>
        <w:t xml:space="preserve"> </w:t>
      </w:r>
      <w:r w:rsidRPr="0050044B">
        <w:rPr>
          <w:color w:val="auto"/>
          <w:sz w:val="20"/>
        </w:rPr>
        <w:t>i</w:t>
      </w:r>
      <w:r>
        <w:rPr>
          <w:color w:val="auto"/>
          <w:sz w:val="20"/>
        </w:rPr>
        <w:t xml:space="preserve"> </w:t>
      </w:r>
      <w:r w:rsidRPr="0050044B">
        <w:rPr>
          <w:color w:val="auto"/>
          <w:sz w:val="20"/>
        </w:rPr>
        <w:t>=</w:t>
      </w:r>
      <w:r>
        <w:rPr>
          <w:color w:val="auto"/>
          <w:sz w:val="20"/>
        </w:rPr>
        <w:t xml:space="preserve"> </w:t>
      </w:r>
      <w:r w:rsidRPr="0050044B">
        <w:rPr>
          <w:color w:val="auto"/>
          <w:sz w:val="20"/>
        </w:rPr>
        <w:t>1,</w:t>
      </w:r>
      <w:r>
        <w:rPr>
          <w:color w:val="auto"/>
          <w:sz w:val="20"/>
        </w:rPr>
        <w:t xml:space="preserve"> </w:t>
      </w:r>
      <w:proofErr w:type="gramStart"/>
      <w:r w:rsidRPr="0050044B">
        <w:rPr>
          <w:color w:val="auto"/>
          <w:sz w:val="20"/>
        </w:rPr>
        <w:t>…</w:t>
      </w:r>
      <w:r>
        <w:rPr>
          <w:color w:val="auto"/>
          <w:sz w:val="20"/>
        </w:rPr>
        <w:t xml:space="preserve"> </w:t>
      </w:r>
      <w:r w:rsidRPr="0050044B">
        <w:rPr>
          <w:color w:val="auto"/>
          <w:sz w:val="20"/>
        </w:rPr>
        <w:t>,</w:t>
      </w:r>
      <w:proofErr w:type="gramEnd"/>
      <w:r>
        <w:rPr>
          <w:color w:val="auto"/>
          <w:sz w:val="20"/>
        </w:rPr>
        <w:t xml:space="preserve"> </w:t>
      </w:r>
      <w:r w:rsidRPr="0050044B">
        <w:rPr>
          <w:color w:val="auto"/>
          <w:sz w:val="20"/>
        </w:rPr>
        <w:t>6.</w:t>
      </w:r>
      <w:r>
        <w:rPr>
          <w:color w:val="auto"/>
          <w:sz w:val="20"/>
        </w:rPr>
        <w:t xml:space="preserve"> </w:t>
      </w:r>
      <w:r w:rsidRPr="0050044B">
        <w:rPr>
          <w:color w:val="auto"/>
          <w:sz w:val="20"/>
        </w:rPr>
        <w:tab/>
      </w:r>
      <w:r w:rsidRPr="0050044B">
        <w:rPr>
          <w:color w:val="auto"/>
          <w:sz w:val="20"/>
        </w:rPr>
        <w:tab/>
      </w:r>
      <w:r w:rsidRPr="0050044B">
        <w:rPr>
          <w:color w:val="auto"/>
          <w:sz w:val="20"/>
        </w:rPr>
        <w:tab/>
        <w:t>(4)</w:t>
      </w:r>
    </w:p>
    <w:p w:rsidR="00E301FC" w:rsidRPr="00230F04" w:rsidRDefault="00E301FC" w:rsidP="00E301FC">
      <w:pPr>
        <w:pStyle w:val="035"/>
        <w:widowControl w:val="0"/>
        <w:spacing w:line="276" w:lineRule="auto"/>
        <w:ind w:firstLine="284"/>
        <w:rPr>
          <w:color w:val="auto"/>
          <w:sz w:val="20"/>
        </w:rPr>
      </w:pPr>
      <w:r w:rsidRPr="00230F04">
        <w:rPr>
          <w:color w:val="auto"/>
          <w:sz w:val="20"/>
        </w:rPr>
        <w:t>где</w:t>
      </w:r>
      <w:r>
        <w:rPr>
          <w:color w:val="auto"/>
          <w:sz w:val="20"/>
        </w:rPr>
        <w:t xml:space="preserve"> </w:t>
      </w:r>
      <w:r>
        <w:rPr>
          <w:noProof/>
          <w:color w:val="auto"/>
          <w:sz w:val="20"/>
          <w:lang w:eastAsia="ru-RU"/>
        </w:rPr>
        <w:drawing>
          <wp:inline distT="0" distB="0" distL="0" distR="0" wp14:anchorId="0560D3D9" wp14:editId="6EABD48E">
            <wp:extent cx="285115" cy="196215"/>
            <wp:effectExtent l="0" t="0" r="635" b="0"/>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pic:cNvPicPr>
                      <a:picLocks noChangeAspect="1" noChangeArrowheads="1"/>
                    </pic:cNvPicPr>
                  </pic:nvPicPr>
                  <pic:blipFill>
                    <a:blip r:embed="rId12" cstate="print">
                      <a:extLst>
                        <a:ext uri="{28A0092B-C50C-407E-A947-70E740481C1C}">
                          <a14:useLocalDpi xmlns:a14="http://schemas.microsoft.com/office/drawing/2010/main" val="0"/>
                        </a:ext>
                      </a:extLst>
                    </a:blip>
                    <a:srcRect r="25023"/>
                    <a:stretch>
                      <a:fillRect/>
                    </a:stretch>
                  </pic:blipFill>
                  <pic:spPr bwMode="auto">
                    <a:xfrm>
                      <a:off x="0" y="0"/>
                      <a:ext cx="285115" cy="196215"/>
                    </a:xfrm>
                    <a:prstGeom prst="rect">
                      <a:avLst/>
                    </a:prstGeom>
                    <a:noFill/>
                    <a:ln>
                      <a:noFill/>
                    </a:ln>
                  </pic:spPr>
                </pic:pic>
              </a:graphicData>
            </a:graphic>
          </wp:inline>
        </w:drawing>
      </w:r>
      <w:r>
        <w:rPr>
          <w:color w:val="auto"/>
          <w:sz w:val="20"/>
        </w:rPr>
        <w:t xml:space="preserve"> </w:t>
      </w:r>
      <w:r w:rsidRPr="00230F04">
        <w:rPr>
          <w:color w:val="auto"/>
          <w:sz w:val="20"/>
        </w:rPr>
        <w:t>−</w:t>
      </w:r>
      <w:r>
        <w:rPr>
          <w:color w:val="auto"/>
          <w:sz w:val="20"/>
        </w:rPr>
        <w:t xml:space="preserve"> </w:t>
      </w:r>
      <w:r w:rsidRPr="00230F04">
        <w:rPr>
          <w:color w:val="auto"/>
          <w:sz w:val="20"/>
        </w:rPr>
        <w:t>целевая</w:t>
      </w:r>
      <w:r>
        <w:rPr>
          <w:color w:val="auto"/>
          <w:sz w:val="20"/>
        </w:rPr>
        <w:t xml:space="preserve"> </w:t>
      </w:r>
      <w:r w:rsidRPr="00230F04">
        <w:rPr>
          <w:color w:val="auto"/>
          <w:sz w:val="20"/>
        </w:rPr>
        <w:t>функция;</w:t>
      </w:r>
      <w:r>
        <w:rPr>
          <w:color w:val="auto"/>
          <w:sz w:val="20"/>
        </w:rPr>
        <w:t xml:space="preserve"> </w:t>
      </w:r>
      <w:r>
        <w:rPr>
          <w:noProof/>
          <w:color w:val="auto"/>
          <w:sz w:val="20"/>
          <w:lang w:eastAsia="ru-RU"/>
        </w:rPr>
        <w:drawing>
          <wp:inline distT="0" distB="0" distL="0" distR="0" wp14:anchorId="51062DEE" wp14:editId="751CD9B3">
            <wp:extent cx="308610" cy="207645"/>
            <wp:effectExtent l="0" t="0" r="0" b="1905"/>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8610" cy="207645"/>
                    </a:xfrm>
                    <a:prstGeom prst="rect">
                      <a:avLst/>
                    </a:prstGeom>
                    <a:noFill/>
                    <a:ln>
                      <a:noFill/>
                    </a:ln>
                  </pic:spPr>
                </pic:pic>
              </a:graphicData>
            </a:graphic>
          </wp:inline>
        </w:drawing>
      </w:r>
      <w:r>
        <w:rPr>
          <w:color w:val="auto"/>
          <w:sz w:val="20"/>
        </w:rPr>
        <w:t xml:space="preserve"> </w:t>
      </w:r>
      <w:r w:rsidRPr="00230F04">
        <w:rPr>
          <w:color w:val="auto"/>
          <w:sz w:val="20"/>
        </w:rPr>
        <w:t>−</w:t>
      </w:r>
      <w:r>
        <w:rPr>
          <w:color w:val="auto"/>
          <w:sz w:val="20"/>
        </w:rPr>
        <w:t xml:space="preserve"> </w:t>
      </w:r>
      <w:r w:rsidRPr="00230F04">
        <w:rPr>
          <w:color w:val="auto"/>
          <w:sz w:val="20"/>
        </w:rPr>
        <w:t>функции</w:t>
      </w:r>
      <w:r>
        <w:rPr>
          <w:color w:val="auto"/>
          <w:sz w:val="20"/>
        </w:rPr>
        <w:t xml:space="preserve"> </w:t>
      </w:r>
      <w:r w:rsidRPr="00230F04">
        <w:rPr>
          <w:color w:val="auto"/>
          <w:sz w:val="20"/>
        </w:rPr>
        <w:t>системы</w:t>
      </w:r>
      <w:r>
        <w:rPr>
          <w:color w:val="auto"/>
          <w:sz w:val="20"/>
        </w:rPr>
        <w:t xml:space="preserve"> </w:t>
      </w:r>
      <w:r w:rsidRPr="00230F04">
        <w:rPr>
          <w:color w:val="auto"/>
          <w:sz w:val="20"/>
        </w:rPr>
        <w:t>ограничений;</w:t>
      </w:r>
      <w:r>
        <w:rPr>
          <w:color w:val="auto"/>
          <w:sz w:val="20"/>
        </w:rPr>
        <w:t xml:space="preserve"> </w:t>
      </w:r>
      <w:r w:rsidRPr="0050044B">
        <w:rPr>
          <w:color w:val="auto"/>
          <w:sz w:val="20"/>
        </w:rPr>
        <w:t>αi</w:t>
      </w:r>
      <w:r>
        <w:rPr>
          <w:color w:val="auto"/>
          <w:sz w:val="20"/>
        </w:rPr>
        <w:t xml:space="preserve"> </w:t>
      </w:r>
      <w:r w:rsidRPr="00230F04">
        <w:rPr>
          <w:color w:val="auto"/>
          <w:sz w:val="20"/>
        </w:rPr>
        <w:t>−</w:t>
      </w:r>
      <w:r>
        <w:rPr>
          <w:color w:val="auto"/>
          <w:sz w:val="20"/>
        </w:rPr>
        <w:t xml:space="preserve"> </w:t>
      </w:r>
      <w:r w:rsidRPr="00230F04">
        <w:rPr>
          <w:color w:val="auto"/>
          <w:sz w:val="20"/>
        </w:rPr>
        <w:t>вектор</w:t>
      </w:r>
      <w:r>
        <w:rPr>
          <w:color w:val="auto"/>
          <w:sz w:val="20"/>
        </w:rPr>
        <w:t xml:space="preserve"> </w:t>
      </w:r>
      <w:r w:rsidRPr="00230F04">
        <w:rPr>
          <w:color w:val="auto"/>
          <w:sz w:val="20"/>
        </w:rPr>
        <w:t>управляемых</w:t>
      </w:r>
      <w:r>
        <w:rPr>
          <w:color w:val="auto"/>
          <w:sz w:val="20"/>
        </w:rPr>
        <w:t xml:space="preserve"> </w:t>
      </w:r>
      <w:r w:rsidRPr="00230F04">
        <w:rPr>
          <w:color w:val="auto"/>
          <w:sz w:val="20"/>
        </w:rPr>
        <w:t>(варьируемых)</w:t>
      </w:r>
      <w:r>
        <w:rPr>
          <w:color w:val="auto"/>
          <w:sz w:val="20"/>
        </w:rPr>
        <w:t xml:space="preserve"> </w:t>
      </w:r>
      <w:r w:rsidRPr="00230F04">
        <w:rPr>
          <w:color w:val="auto"/>
          <w:sz w:val="20"/>
        </w:rPr>
        <w:t>параметров</w:t>
      </w:r>
      <w:r>
        <w:rPr>
          <w:color w:val="auto"/>
          <w:sz w:val="20"/>
        </w:rPr>
        <w:t xml:space="preserve"> </w:t>
      </w:r>
      <w:r w:rsidRPr="00230F04">
        <w:rPr>
          <w:color w:val="auto"/>
          <w:sz w:val="20"/>
        </w:rPr>
        <w:t>(факторов);</w:t>
      </w:r>
      <w:r>
        <w:rPr>
          <w:color w:val="auto"/>
          <w:sz w:val="20"/>
        </w:rPr>
        <w:t xml:space="preserve"> </w:t>
      </w:r>
      <w:r w:rsidRPr="0050044B">
        <w:rPr>
          <w:color w:val="auto"/>
          <w:sz w:val="20"/>
        </w:rPr>
        <w:t>E</w:t>
      </w:r>
      <w:r>
        <w:rPr>
          <w:color w:val="auto"/>
          <w:sz w:val="20"/>
        </w:rPr>
        <w:t xml:space="preserve"> </w:t>
      </w:r>
      <w:r w:rsidRPr="00230F04">
        <w:rPr>
          <w:color w:val="auto"/>
          <w:sz w:val="20"/>
        </w:rPr>
        <w:t>−</w:t>
      </w:r>
      <w:r>
        <w:rPr>
          <w:color w:val="auto"/>
          <w:sz w:val="20"/>
        </w:rPr>
        <w:t xml:space="preserve"> </w:t>
      </w:r>
      <w:r w:rsidRPr="00230F04">
        <w:rPr>
          <w:color w:val="auto"/>
          <w:sz w:val="20"/>
        </w:rPr>
        <w:t>текущее</w:t>
      </w:r>
      <w:r>
        <w:rPr>
          <w:color w:val="auto"/>
          <w:sz w:val="20"/>
        </w:rPr>
        <w:t xml:space="preserve"> </w:t>
      </w:r>
      <w:r w:rsidRPr="00230F04">
        <w:rPr>
          <w:color w:val="auto"/>
          <w:sz w:val="20"/>
        </w:rPr>
        <w:t>значение</w:t>
      </w:r>
      <w:r>
        <w:rPr>
          <w:color w:val="auto"/>
          <w:sz w:val="20"/>
        </w:rPr>
        <w:t xml:space="preserve"> </w:t>
      </w:r>
      <w:r w:rsidRPr="00230F04">
        <w:rPr>
          <w:color w:val="auto"/>
          <w:sz w:val="20"/>
        </w:rPr>
        <w:t>потенциальной</w:t>
      </w:r>
      <w:r>
        <w:rPr>
          <w:color w:val="auto"/>
          <w:sz w:val="20"/>
        </w:rPr>
        <w:t xml:space="preserve"> </w:t>
      </w:r>
      <w:r w:rsidRPr="00230F04">
        <w:rPr>
          <w:color w:val="auto"/>
          <w:sz w:val="20"/>
        </w:rPr>
        <w:t>энергии</w:t>
      </w:r>
      <w:r>
        <w:rPr>
          <w:color w:val="auto"/>
          <w:sz w:val="20"/>
        </w:rPr>
        <w:t xml:space="preserve"> </w:t>
      </w:r>
      <w:r w:rsidRPr="00230F04">
        <w:rPr>
          <w:color w:val="auto"/>
          <w:sz w:val="20"/>
        </w:rPr>
        <w:t>в</w:t>
      </w:r>
      <w:r>
        <w:rPr>
          <w:color w:val="auto"/>
          <w:sz w:val="20"/>
        </w:rPr>
        <w:t xml:space="preserve"> </w:t>
      </w:r>
      <w:r w:rsidRPr="00230F04">
        <w:rPr>
          <w:color w:val="auto"/>
          <w:sz w:val="20"/>
        </w:rPr>
        <w:t>захватном</w:t>
      </w:r>
      <w:r>
        <w:rPr>
          <w:color w:val="auto"/>
          <w:sz w:val="20"/>
        </w:rPr>
        <w:t xml:space="preserve"> </w:t>
      </w:r>
      <w:r w:rsidRPr="00230F04">
        <w:rPr>
          <w:color w:val="auto"/>
          <w:sz w:val="20"/>
        </w:rPr>
        <w:t>устройстве</w:t>
      </w:r>
      <w:r>
        <w:rPr>
          <w:color w:val="auto"/>
          <w:sz w:val="20"/>
        </w:rPr>
        <w:t xml:space="preserve"> </w:t>
      </w:r>
      <w:r w:rsidRPr="00230F04">
        <w:rPr>
          <w:color w:val="auto"/>
          <w:sz w:val="20"/>
        </w:rPr>
        <w:t>при</w:t>
      </w:r>
      <w:r>
        <w:rPr>
          <w:color w:val="auto"/>
          <w:sz w:val="20"/>
        </w:rPr>
        <w:t xml:space="preserve"> </w:t>
      </w:r>
      <w:r w:rsidRPr="00230F04">
        <w:rPr>
          <w:color w:val="auto"/>
          <w:sz w:val="20"/>
        </w:rPr>
        <w:t>перемещении</w:t>
      </w:r>
      <w:r>
        <w:rPr>
          <w:color w:val="auto"/>
          <w:sz w:val="20"/>
        </w:rPr>
        <w:t xml:space="preserve"> </w:t>
      </w:r>
      <w:r w:rsidRPr="00230F04">
        <w:rPr>
          <w:color w:val="auto"/>
          <w:sz w:val="20"/>
        </w:rPr>
        <w:t>объекта</w:t>
      </w:r>
      <w:r>
        <w:rPr>
          <w:color w:val="auto"/>
          <w:sz w:val="20"/>
        </w:rPr>
        <w:t xml:space="preserve"> </w:t>
      </w:r>
      <w:r w:rsidRPr="00230F04">
        <w:rPr>
          <w:color w:val="auto"/>
          <w:sz w:val="20"/>
        </w:rPr>
        <w:t>манипулирования;</w:t>
      </w:r>
      <w:r>
        <w:rPr>
          <w:color w:val="auto"/>
          <w:sz w:val="20"/>
        </w:rPr>
        <w:t xml:space="preserve"> </w:t>
      </w:r>
      <w:r w:rsidRPr="0050044B">
        <w:rPr>
          <w:color w:val="auto"/>
          <w:sz w:val="20"/>
        </w:rPr>
        <w:t>E0</w:t>
      </w:r>
      <w:r>
        <w:rPr>
          <w:color w:val="auto"/>
          <w:sz w:val="20"/>
        </w:rPr>
        <w:t xml:space="preserve"> </w:t>
      </w:r>
      <w:r w:rsidRPr="00230F04">
        <w:rPr>
          <w:color w:val="auto"/>
          <w:sz w:val="20"/>
        </w:rPr>
        <w:t>−</w:t>
      </w:r>
      <w:r>
        <w:rPr>
          <w:color w:val="auto"/>
          <w:sz w:val="20"/>
        </w:rPr>
        <w:t xml:space="preserve"> </w:t>
      </w:r>
      <w:r w:rsidRPr="00230F04">
        <w:rPr>
          <w:color w:val="auto"/>
          <w:sz w:val="20"/>
        </w:rPr>
        <w:t>значение</w:t>
      </w:r>
      <w:r>
        <w:rPr>
          <w:color w:val="auto"/>
          <w:sz w:val="20"/>
        </w:rPr>
        <w:t xml:space="preserve"> </w:t>
      </w:r>
      <w:r w:rsidRPr="00230F04">
        <w:rPr>
          <w:color w:val="auto"/>
          <w:sz w:val="20"/>
        </w:rPr>
        <w:t>потенциальной</w:t>
      </w:r>
      <w:r>
        <w:rPr>
          <w:color w:val="auto"/>
          <w:sz w:val="20"/>
        </w:rPr>
        <w:t xml:space="preserve"> </w:t>
      </w:r>
      <w:r w:rsidRPr="00230F04">
        <w:rPr>
          <w:color w:val="auto"/>
          <w:sz w:val="20"/>
        </w:rPr>
        <w:t>в</w:t>
      </w:r>
      <w:r>
        <w:rPr>
          <w:color w:val="auto"/>
          <w:sz w:val="20"/>
        </w:rPr>
        <w:t xml:space="preserve"> </w:t>
      </w:r>
      <w:r w:rsidRPr="00230F04">
        <w:rPr>
          <w:color w:val="auto"/>
          <w:sz w:val="20"/>
        </w:rPr>
        <w:t>захватном</w:t>
      </w:r>
      <w:r>
        <w:rPr>
          <w:color w:val="auto"/>
          <w:sz w:val="20"/>
        </w:rPr>
        <w:t xml:space="preserve"> </w:t>
      </w:r>
      <w:r w:rsidRPr="00230F04">
        <w:rPr>
          <w:color w:val="auto"/>
          <w:sz w:val="20"/>
        </w:rPr>
        <w:t>устройстве</w:t>
      </w:r>
      <w:r>
        <w:rPr>
          <w:color w:val="auto"/>
          <w:sz w:val="20"/>
        </w:rPr>
        <w:t xml:space="preserve"> </w:t>
      </w:r>
      <w:r w:rsidRPr="00230F04">
        <w:rPr>
          <w:color w:val="auto"/>
          <w:sz w:val="20"/>
        </w:rPr>
        <w:t>при</w:t>
      </w:r>
      <w:r>
        <w:rPr>
          <w:color w:val="auto"/>
          <w:sz w:val="20"/>
        </w:rPr>
        <w:t xml:space="preserve"> </w:t>
      </w:r>
      <w:r w:rsidRPr="00230F04">
        <w:rPr>
          <w:color w:val="auto"/>
          <w:sz w:val="20"/>
        </w:rPr>
        <w:t>отсутствии</w:t>
      </w:r>
      <w:r>
        <w:rPr>
          <w:color w:val="auto"/>
          <w:sz w:val="20"/>
        </w:rPr>
        <w:t xml:space="preserve"> </w:t>
      </w:r>
      <w:r w:rsidRPr="00230F04">
        <w:rPr>
          <w:color w:val="auto"/>
          <w:sz w:val="20"/>
        </w:rPr>
        <w:t>перемещения</w:t>
      </w:r>
      <w:r>
        <w:rPr>
          <w:color w:val="auto"/>
          <w:sz w:val="20"/>
        </w:rPr>
        <w:t xml:space="preserve"> </w:t>
      </w:r>
      <w:r w:rsidRPr="00230F04">
        <w:rPr>
          <w:color w:val="auto"/>
          <w:sz w:val="20"/>
        </w:rPr>
        <w:t>(начало</w:t>
      </w:r>
      <w:r>
        <w:rPr>
          <w:color w:val="auto"/>
          <w:sz w:val="20"/>
        </w:rPr>
        <w:t xml:space="preserve"> </w:t>
      </w:r>
      <w:r w:rsidRPr="00230F04">
        <w:rPr>
          <w:color w:val="auto"/>
          <w:sz w:val="20"/>
        </w:rPr>
        <w:t>движения).</w:t>
      </w:r>
    </w:p>
    <w:p w:rsidR="00E301FC" w:rsidRPr="00230F04" w:rsidRDefault="00E301FC" w:rsidP="00E301FC">
      <w:pPr>
        <w:pStyle w:val="035"/>
        <w:widowControl w:val="0"/>
        <w:spacing w:line="276" w:lineRule="auto"/>
        <w:ind w:firstLine="284"/>
        <w:rPr>
          <w:color w:val="auto"/>
          <w:sz w:val="20"/>
        </w:rPr>
      </w:pPr>
      <w:r w:rsidRPr="00230F04">
        <w:rPr>
          <w:color w:val="auto"/>
          <w:sz w:val="20"/>
        </w:rPr>
        <w:t>Успешное</w:t>
      </w:r>
      <w:r>
        <w:rPr>
          <w:color w:val="auto"/>
          <w:sz w:val="20"/>
        </w:rPr>
        <w:t xml:space="preserve"> </w:t>
      </w:r>
      <w:r w:rsidRPr="00230F04">
        <w:rPr>
          <w:color w:val="auto"/>
          <w:sz w:val="20"/>
        </w:rPr>
        <w:t>выполнение</w:t>
      </w:r>
      <w:r>
        <w:rPr>
          <w:color w:val="auto"/>
          <w:sz w:val="20"/>
        </w:rPr>
        <w:t xml:space="preserve"> </w:t>
      </w:r>
      <w:r w:rsidRPr="00230F04">
        <w:rPr>
          <w:color w:val="auto"/>
          <w:sz w:val="20"/>
        </w:rPr>
        <w:t>условия</w:t>
      </w:r>
      <w:r>
        <w:rPr>
          <w:color w:val="auto"/>
          <w:sz w:val="20"/>
        </w:rPr>
        <w:t xml:space="preserve"> </w:t>
      </w:r>
      <w:r w:rsidRPr="00230F04">
        <w:rPr>
          <w:color w:val="auto"/>
          <w:sz w:val="20"/>
        </w:rPr>
        <w:t>(3)</w:t>
      </w:r>
      <w:r>
        <w:rPr>
          <w:color w:val="auto"/>
          <w:sz w:val="20"/>
        </w:rPr>
        <w:t xml:space="preserve"> </w:t>
      </w:r>
      <w:r w:rsidRPr="00230F04">
        <w:rPr>
          <w:color w:val="auto"/>
          <w:sz w:val="20"/>
        </w:rPr>
        <w:t>связано</w:t>
      </w:r>
      <w:r>
        <w:rPr>
          <w:color w:val="auto"/>
          <w:sz w:val="20"/>
        </w:rPr>
        <w:t xml:space="preserve"> </w:t>
      </w:r>
      <w:r w:rsidRPr="00230F04">
        <w:rPr>
          <w:color w:val="auto"/>
          <w:sz w:val="20"/>
        </w:rPr>
        <w:t>с</w:t>
      </w:r>
      <w:r>
        <w:rPr>
          <w:color w:val="auto"/>
          <w:sz w:val="20"/>
        </w:rPr>
        <w:t xml:space="preserve"> </w:t>
      </w:r>
      <w:r w:rsidRPr="00230F04">
        <w:rPr>
          <w:color w:val="auto"/>
          <w:sz w:val="20"/>
        </w:rPr>
        <w:t>алгоритмом</w:t>
      </w:r>
      <w:r>
        <w:rPr>
          <w:color w:val="auto"/>
          <w:sz w:val="20"/>
        </w:rPr>
        <w:t xml:space="preserve"> </w:t>
      </w:r>
      <w:r w:rsidRPr="00230F04">
        <w:rPr>
          <w:color w:val="auto"/>
          <w:sz w:val="20"/>
        </w:rPr>
        <w:t>поиска</w:t>
      </w:r>
      <w:r>
        <w:rPr>
          <w:color w:val="auto"/>
          <w:sz w:val="20"/>
        </w:rPr>
        <w:t xml:space="preserve"> в неизвестной зоне точек, в ко</w:t>
      </w:r>
      <w:r w:rsidRPr="00230F04">
        <w:rPr>
          <w:color w:val="auto"/>
          <w:sz w:val="20"/>
        </w:rPr>
        <w:t>торых</w:t>
      </w:r>
      <w:r>
        <w:rPr>
          <w:color w:val="auto"/>
          <w:sz w:val="20"/>
        </w:rPr>
        <w:t xml:space="preserve"> </w:t>
      </w:r>
      <w:r w:rsidRPr="00230F04">
        <w:rPr>
          <w:color w:val="auto"/>
          <w:sz w:val="20"/>
        </w:rPr>
        <w:t>создаётся</w:t>
      </w:r>
      <w:r>
        <w:rPr>
          <w:color w:val="auto"/>
          <w:sz w:val="20"/>
        </w:rPr>
        <w:t xml:space="preserve"> </w:t>
      </w:r>
      <w:r w:rsidRPr="00230F04">
        <w:rPr>
          <w:color w:val="auto"/>
          <w:sz w:val="20"/>
        </w:rPr>
        <w:t>упомянутая</w:t>
      </w:r>
      <w:r>
        <w:rPr>
          <w:color w:val="auto"/>
          <w:sz w:val="20"/>
        </w:rPr>
        <w:t xml:space="preserve"> </w:t>
      </w:r>
      <w:r w:rsidRPr="00230F04">
        <w:rPr>
          <w:color w:val="auto"/>
          <w:sz w:val="20"/>
        </w:rPr>
        <w:t>выше</w:t>
      </w:r>
      <w:r>
        <w:rPr>
          <w:color w:val="auto"/>
          <w:sz w:val="20"/>
        </w:rPr>
        <w:t xml:space="preserve"> </w:t>
      </w:r>
      <w:r w:rsidRPr="00230F04">
        <w:rPr>
          <w:color w:val="auto"/>
          <w:sz w:val="20"/>
        </w:rPr>
        <w:t>система</w:t>
      </w:r>
      <w:r>
        <w:rPr>
          <w:color w:val="auto"/>
          <w:sz w:val="20"/>
        </w:rPr>
        <w:t xml:space="preserve"> </w:t>
      </w:r>
      <w:r w:rsidRPr="00230F04">
        <w:rPr>
          <w:color w:val="auto"/>
          <w:sz w:val="20"/>
        </w:rPr>
        <w:t>силовых</w:t>
      </w:r>
      <w:r>
        <w:rPr>
          <w:color w:val="auto"/>
          <w:sz w:val="20"/>
        </w:rPr>
        <w:t xml:space="preserve"> </w:t>
      </w:r>
      <w:r w:rsidRPr="00230F04">
        <w:rPr>
          <w:color w:val="auto"/>
          <w:sz w:val="20"/>
        </w:rPr>
        <w:t>реакций</w:t>
      </w:r>
      <w:r>
        <w:rPr>
          <w:color w:val="auto"/>
          <w:sz w:val="20"/>
        </w:rPr>
        <w:t xml:space="preserve"> </w:t>
      </w:r>
      <w:r w:rsidRPr="00230F04">
        <w:rPr>
          <w:color w:val="auto"/>
          <w:sz w:val="20"/>
        </w:rPr>
        <w:t>в</w:t>
      </w:r>
      <w:r>
        <w:rPr>
          <w:color w:val="auto"/>
          <w:sz w:val="20"/>
        </w:rPr>
        <w:t xml:space="preserve"> </w:t>
      </w:r>
      <w:proofErr w:type="spellStart"/>
      <w:r w:rsidRPr="00230F04">
        <w:rPr>
          <w:color w:val="auto"/>
          <w:sz w:val="20"/>
        </w:rPr>
        <w:t>схва</w:t>
      </w:r>
      <w:r>
        <w:rPr>
          <w:color w:val="auto"/>
          <w:sz w:val="20"/>
        </w:rPr>
        <w:t>те</w:t>
      </w:r>
      <w:proofErr w:type="spellEnd"/>
      <w:r>
        <w:rPr>
          <w:color w:val="auto"/>
          <w:sz w:val="20"/>
        </w:rPr>
        <w:t xml:space="preserve"> и соответствующая ей потенци</w:t>
      </w:r>
      <w:r w:rsidRPr="00230F04">
        <w:rPr>
          <w:color w:val="auto"/>
          <w:sz w:val="20"/>
        </w:rPr>
        <w:t>альная</w:t>
      </w:r>
      <w:r>
        <w:rPr>
          <w:color w:val="auto"/>
          <w:sz w:val="20"/>
        </w:rPr>
        <w:t xml:space="preserve"> </w:t>
      </w:r>
      <w:r w:rsidRPr="00230F04">
        <w:rPr>
          <w:color w:val="auto"/>
          <w:sz w:val="20"/>
        </w:rPr>
        <w:t>энергия.</w:t>
      </w:r>
      <w:r>
        <w:rPr>
          <w:color w:val="auto"/>
          <w:sz w:val="20"/>
        </w:rPr>
        <w:t xml:space="preserve"> Этот этап содержит решение изо</w:t>
      </w:r>
      <w:r w:rsidRPr="00230F04">
        <w:rPr>
          <w:color w:val="auto"/>
          <w:sz w:val="20"/>
        </w:rPr>
        <w:t>периметрической</w:t>
      </w:r>
      <w:r>
        <w:rPr>
          <w:color w:val="auto"/>
          <w:sz w:val="20"/>
        </w:rPr>
        <w:t xml:space="preserve"> </w:t>
      </w:r>
      <w:r w:rsidRPr="00230F04">
        <w:rPr>
          <w:color w:val="auto"/>
          <w:sz w:val="20"/>
        </w:rPr>
        <w:t>задачи</w:t>
      </w:r>
      <w:r>
        <w:rPr>
          <w:color w:val="auto"/>
          <w:sz w:val="20"/>
        </w:rPr>
        <w:t xml:space="preserve"> </w:t>
      </w:r>
      <w:proofErr w:type="gramStart"/>
      <w:r w:rsidRPr="00230F04">
        <w:rPr>
          <w:color w:val="auto"/>
          <w:sz w:val="20"/>
        </w:rPr>
        <w:t>для</w:t>
      </w:r>
      <w:r>
        <w:rPr>
          <w:color w:val="auto"/>
          <w:sz w:val="20"/>
        </w:rPr>
        <w:t xml:space="preserve"> </w:t>
      </w:r>
      <w:r w:rsidRPr="00230F04">
        <w:rPr>
          <w:color w:val="auto"/>
          <w:sz w:val="20"/>
        </w:rPr>
        <w:t>кинематической</w:t>
      </w:r>
      <w:r>
        <w:rPr>
          <w:color w:val="auto"/>
          <w:sz w:val="20"/>
        </w:rPr>
        <w:t xml:space="preserve"> </w:t>
      </w:r>
      <w:r w:rsidRPr="00230F04">
        <w:rPr>
          <w:color w:val="auto"/>
          <w:sz w:val="20"/>
        </w:rPr>
        <w:t>схемы</w:t>
      </w:r>
      <w:proofErr w:type="gramEnd"/>
      <w:r>
        <w:rPr>
          <w:color w:val="auto"/>
          <w:sz w:val="20"/>
        </w:rPr>
        <w:t xml:space="preserve"> </w:t>
      </w:r>
      <w:r w:rsidRPr="00230F04">
        <w:rPr>
          <w:color w:val="auto"/>
          <w:sz w:val="20"/>
        </w:rPr>
        <w:t>в</w:t>
      </w:r>
      <w:r>
        <w:rPr>
          <w:color w:val="auto"/>
          <w:sz w:val="20"/>
        </w:rPr>
        <w:t xml:space="preserve"> </w:t>
      </w:r>
      <w:r w:rsidRPr="00230F04">
        <w:rPr>
          <w:color w:val="auto"/>
          <w:sz w:val="20"/>
        </w:rPr>
        <w:t>которой</w:t>
      </w:r>
      <w:r>
        <w:rPr>
          <w:color w:val="auto"/>
          <w:sz w:val="20"/>
        </w:rPr>
        <w:t xml:space="preserve"> </w:t>
      </w:r>
      <w:r w:rsidRPr="00230F04">
        <w:rPr>
          <w:color w:val="auto"/>
          <w:sz w:val="20"/>
        </w:rPr>
        <w:t>сокр</w:t>
      </w:r>
      <w:r>
        <w:rPr>
          <w:color w:val="auto"/>
          <w:sz w:val="20"/>
        </w:rPr>
        <w:t>ащено число варьируемых перемен</w:t>
      </w:r>
      <w:r w:rsidRPr="00230F04">
        <w:rPr>
          <w:color w:val="auto"/>
          <w:sz w:val="20"/>
        </w:rPr>
        <w:t>ных</w:t>
      </w:r>
      <w:r>
        <w:rPr>
          <w:color w:val="auto"/>
          <w:sz w:val="20"/>
        </w:rPr>
        <w:t xml:space="preserve"> </w:t>
      </w:r>
      <w:r w:rsidRPr="00230F04">
        <w:rPr>
          <w:color w:val="auto"/>
          <w:sz w:val="20"/>
        </w:rPr>
        <w:t>для</w:t>
      </w:r>
      <w:r>
        <w:rPr>
          <w:color w:val="auto"/>
          <w:sz w:val="20"/>
        </w:rPr>
        <w:t xml:space="preserve"> </w:t>
      </w:r>
      <w:r w:rsidRPr="00230F04">
        <w:rPr>
          <w:color w:val="auto"/>
          <w:sz w:val="20"/>
        </w:rPr>
        <w:t>каждого</w:t>
      </w:r>
      <w:r>
        <w:rPr>
          <w:color w:val="auto"/>
          <w:sz w:val="20"/>
        </w:rPr>
        <w:t xml:space="preserve"> манипулятора до двух. Это дости</w:t>
      </w:r>
      <w:r w:rsidRPr="00230F04">
        <w:rPr>
          <w:color w:val="auto"/>
          <w:sz w:val="20"/>
        </w:rPr>
        <w:t>гается</w:t>
      </w:r>
      <w:r>
        <w:rPr>
          <w:color w:val="auto"/>
          <w:sz w:val="20"/>
        </w:rPr>
        <w:t xml:space="preserve"> </w:t>
      </w:r>
      <w:r w:rsidRPr="00230F04">
        <w:rPr>
          <w:color w:val="auto"/>
          <w:sz w:val="20"/>
        </w:rPr>
        <w:t>введением</w:t>
      </w:r>
      <w:r>
        <w:rPr>
          <w:color w:val="auto"/>
          <w:sz w:val="20"/>
        </w:rPr>
        <w:t xml:space="preserve"> </w:t>
      </w:r>
      <w:r w:rsidRPr="00230F04">
        <w:rPr>
          <w:color w:val="auto"/>
          <w:sz w:val="20"/>
        </w:rPr>
        <w:t>звеньев</w:t>
      </w:r>
      <w:r>
        <w:rPr>
          <w:color w:val="auto"/>
          <w:sz w:val="20"/>
        </w:rPr>
        <w:t xml:space="preserve"> </w:t>
      </w:r>
      <w:r w:rsidRPr="00230F04">
        <w:rPr>
          <w:color w:val="auto"/>
          <w:sz w:val="20"/>
        </w:rPr>
        <w:t>ОС</w:t>
      </w:r>
      <w:r>
        <w:rPr>
          <w:color w:val="auto"/>
          <w:sz w:val="20"/>
        </w:rPr>
        <w:t xml:space="preserve"> </w:t>
      </w:r>
      <w:r w:rsidRPr="00230F04">
        <w:rPr>
          <w:color w:val="auto"/>
          <w:sz w:val="20"/>
        </w:rPr>
        <w:t>и</w:t>
      </w:r>
      <w:r>
        <w:rPr>
          <w:color w:val="auto"/>
          <w:sz w:val="20"/>
        </w:rPr>
        <w:t xml:space="preserve"> </w:t>
      </w:r>
      <w:r w:rsidRPr="00230F04">
        <w:rPr>
          <w:color w:val="auto"/>
          <w:sz w:val="20"/>
        </w:rPr>
        <w:t>FD,</w:t>
      </w:r>
      <w:r>
        <w:rPr>
          <w:color w:val="auto"/>
          <w:sz w:val="20"/>
        </w:rPr>
        <w:t xml:space="preserve"> тогда в матема</w:t>
      </w:r>
      <w:r w:rsidRPr="00230F04">
        <w:rPr>
          <w:color w:val="auto"/>
          <w:sz w:val="20"/>
        </w:rPr>
        <w:t>тической</w:t>
      </w:r>
      <w:r>
        <w:rPr>
          <w:color w:val="auto"/>
          <w:sz w:val="20"/>
        </w:rPr>
        <w:t xml:space="preserve"> </w:t>
      </w:r>
      <w:r w:rsidRPr="00230F04">
        <w:rPr>
          <w:color w:val="auto"/>
          <w:sz w:val="20"/>
        </w:rPr>
        <w:t>модели</w:t>
      </w:r>
      <w:r>
        <w:rPr>
          <w:color w:val="auto"/>
          <w:sz w:val="20"/>
        </w:rPr>
        <w:t xml:space="preserve"> </w:t>
      </w:r>
      <w:r w:rsidRPr="00230F04">
        <w:rPr>
          <w:color w:val="auto"/>
          <w:sz w:val="20"/>
        </w:rPr>
        <w:t>каждого</w:t>
      </w:r>
      <w:r>
        <w:rPr>
          <w:color w:val="auto"/>
          <w:sz w:val="20"/>
        </w:rPr>
        <w:t xml:space="preserve"> </w:t>
      </w:r>
      <w:r w:rsidRPr="00230F04">
        <w:rPr>
          <w:color w:val="auto"/>
          <w:sz w:val="20"/>
        </w:rPr>
        <w:t>(левого</w:t>
      </w:r>
      <w:r>
        <w:rPr>
          <w:color w:val="auto"/>
          <w:sz w:val="20"/>
        </w:rPr>
        <w:t xml:space="preserve"> </w:t>
      </w:r>
      <w:r w:rsidRPr="00230F04">
        <w:rPr>
          <w:color w:val="auto"/>
          <w:sz w:val="20"/>
        </w:rPr>
        <w:t>и</w:t>
      </w:r>
      <w:r>
        <w:rPr>
          <w:color w:val="auto"/>
          <w:sz w:val="20"/>
        </w:rPr>
        <w:t xml:space="preserve"> </w:t>
      </w:r>
      <w:r w:rsidRPr="00230F04">
        <w:rPr>
          <w:color w:val="auto"/>
          <w:sz w:val="20"/>
        </w:rPr>
        <w:t>правого)</w:t>
      </w:r>
      <w:r>
        <w:rPr>
          <w:color w:val="auto"/>
          <w:sz w:val="20"/>
        </w:rPr>
        <w:t xml:space="preserve"> </w:t>
      </w:r>
      <w:r w:rsidRPr="00230F04">
        <w:rPr>
          <w:color w:val="auto"/>
          <w:sz w:val="20"/>
        </w:rPr>
        <w:t>имеем</w:t>
      </w:r>
      <w:r>
        <w:rPr>
          <w:color w:val="auto"/>
          <w:sz w:val="20"/>
        </w:rPr>
        <w:t xml:space="preserve"> </w:t>
      </w:r>
      <w:r w:rsidRPr="00230F04">
        <w:rPr>
          <w:color w:val="auto"/>
          <w:sz w:val="20"/>
        </w:rPr>
        <w:t>угловую</w:t>
      </w:r>
      <w:r>
        <w:rPr>
          <w:color w:val="auto"/>
          <w:sz w:val="20"/>
        </w:rPr>
        <w:t xml:space="preserve"> </w:t>
      </w:r>
      <w:r w:rsidRPr="00230F04">
        <w:rPr>
          <w:color w:val="auto"/>
          <w:sz w:val="20"/>
        </w:rPr>
        <w:t>и</w:t>
      </w:r>
      <w:r>
        <w:rPr>
          <w:color w:val="auto"/>
          <w:sz w:val="20"/>
        </w:rPr>
        <w:t xml:space="preserve"> </w:t>
      </w:r>
      <w:r w:rsidRPr="00230F04">
        <w:rPr>
          <w:color w:val="auto"/>
          <w:sz w:val="20"/>
        </w:rPr>
        <w:t>линейную</w:t>
      </w:r>
      <w:r>
        <w:rPr>
          <w:color w:val="auto"/>
          <w:sz w:val="20"/>
        </w:rPr>
        <w:t xml:space="preserve"> </w:t>
      </w:r>
      <w:r w:rsidRPr="00230F04">
        <w:rPr>
          <w:color w:val="auto"/>
          <w:sz w:val="20"/>
        </w:rPr>
        <w:t>координаты.</w:t>
      </w:r>
      <w:r>
        <w:rPr>
          <w:color w:val="auto"/>
          <w:sz w:val="20"/>
        </w:rPr>
        <w:t xml:space="preserve"> </w:t>
      </w:r>
    </w:p>
    <w:p w:rsidR="00E301FC" w:rsidRPr="00230F04" w:rsidRDefault="00E301FC" w:rsidP="00E301FC">
      <w:pPr>
        <w:pStyle w:val="035"/>
        <w:widowControl w:val="0"/>
        <w:spacing w:line="276" w:lineRule="auto"/>
        <w:ind w:firstLine="284"/>
        <w:rPr>
          <w:color w:val="auto"/>
          <w:sz w:val="20"/>
        </w:rPr>
      </w:pPr>
      <w:r w:rsidRPr="00230F04">
        <w:rPr>
          <w:color w:val="auto"/>
          <w:sz w:val="20"/>
        </w:rPr>
        <w:t>Решение</w:t>
      </w:r>
      <w:r>
        <w:rPr>
          <w:color w:val="auto"/>
          <w:sz w:val="20"/>
        </w:rPr>
        <w:t xml:space="preserve"> </w:t>
      </w:r>
      <w:r w:rsidRPr="00230F04">
        <w:rPr>
          <w:color w:val="auto"/>
          <w:sz w:val="20"/>
        </w:rPr>
        <w:t>и</w:t>
      </w:r>
      <w:r>
        <w:rPr>
          <w:color w:val="auto"/>
          <w:sz w:val="20"/>
        </w:rPr>
        <w:t>зопериметрической задачи относи</w:t>
      </w:r>
      <w:r w:rsidRPr="00230F04">
        <w:rPr>
          <w:color w:val="auto"/>
          <w:sz w:val="20"/>
        </w:rPr>
        <w:t>тельно</w:t>
      </w:r>
      <w:r>
        <w:rPr>
          <w:color w:val="auto"/>
          <w:sz w:val="20"/>
        </w:rPr>
        <w:t xml:space="preserve"> </w:t>
      </w:r>
      <w:r w:rsidRPr="00230F04">
        <w:rPr>
          <w:color w:val="auto"/>
          <w:sz w:val="20"/>
        </w:rPr>
        <w:t>управления</w:t>
      </w:r>
      <w:r>
        <w:rPr>
          <w:color w:val="auto"/>
          <w:sz w:val="20"/>
        </w:rPr>
        <w:t xml:space="preserve"> </w:t>
      </w:r>
      <w:r w:rsidRPr="00230F04">
        <w:rPr>
          <w:color w:val="auto"/>
          <w:sz w:val="20"/>
        </w:rPr>
        <w:t>сводится</w:t>
      </w:r>
      <w:r>
        <w:rPr>
          <w:color w:val="auto"/>
          <w:sz w:val="20"/>
        </w:rPr>
        <w:t xml:space="preserve"> </w:t>
      </w:r>
      <w:r w:rsidRPr="00230F04">
        <w:rPr>
          <w:color w:val="auto"/>
          <w:sz w:val="20"/>
        </w:rPr>
        <w:t>к</w:t>
      </w:r>
      <w:r>
        <w:rPr>
          <w:color w:val="auto"/>
          <w:sz w:val="20"/>
        </w:rPr>
        <w:t xml:space="preserve"> </w:t>
      </w:r>
      <w:r w:rsidRPr="00230F04">
        <w:rPr>
          <w:color w:val="auto"/>
          <w:sz w:val="20"/>
        </w:rPr>
        <w:t>поиску</w:t>
      </w:r>
      <w:r>
        <w:rPr>
          <w:color w:val="auto"/>
          <w:sz w:val="20"/>
        </w:rPr>
        <w:t xml:space="preserve"> </w:t>
      </w:r>
      <w:r w:rsidRPr="00230F04">
        <w:rPr>
          <w:color w:val="auto"/>
          <w:sz w:val="20"/>
        </w:rPr>
        <w:t>экстремума</w:t>
      </w:r>
      <w:r>
        <w:rPr>
          <w:color w:val="auto"/>
          <w:sz w:val="20"/>
        </w:rPr>
        <w:t xml:space="preserve"> </w:t>
      </w:r>
      <w:r w:rsidRPr="00230F04">
        <w:rPr>
          <w:color w:val="auto"/>
          <w:sz w:val="20"/>
        </w:rPr>
        <w:t>функционала:</w:t>
      </w:r>
    </w:p>
    <w:p w:rsidR="00E301FC" w:rsidRPr="00230F04" w:rsidRDefault="00E301FC" w:rsidP="00E301FC">
      <w:pPr>
        <w:pStyle w:val="035"/>
        <w:spacing w:line="276" w:lineRule="auto"/>
        <w:ind w:firstLine="567"/>
        <w:rPr>
          <w:color w:val="auto"/>
          <w:sz w:val="20"/>
        </w:rPr>
      </w:pPr>
      <w:r w:rsidRPr="00F372E3">
        <w:rPr>
          <w:position w:val="-38"/>
        </w:rPr>
        <w:object w:dxaOrig="980" w:dyaOrig="859">
          <v:shape id="_x0000_i1027" type="#_x0000_t75" style="width:44pt;height:37pt" o:ole="">
            <v:imagedata r:id="rId14" o:title=""/>
            <o:lock v:ext="edit" aspectratio="f"/>
          </v:shape>
          <o:OLEObject Type="Embed" ProgID="Equation.3" ShapeID="_x0000_i1027" DrawAspect="Content" ObjectID="_1662389414" r:id="rId15"/>
        </w:object>
      </w:r>
      <w:r>
        <w:rPr>
          <w:color w:val="auto"/>
          <w:sz w:val="20"/>
        </w:rPr>
        <w:t xml:space="preserve"> </w:t>
      </w:r>
      <w:r w:rsidRPr="00230F04">
        <w:rPr>
          <w:color w:val="auto"/>
          <w:sz w:val="20"/>
        </w:rPr>
        <w:t>,</w:t>
      </w:r>
    </w:p>
    <w:p w:rsidR="00E301FC" w:rsidRPr="00230F04" w:rsidRDefault="00E301FC" w:rsidP="00E301FC">
      <w:pPr>
        <w:pStyle w:val="035"/>
        <w:spacing w:line="276" w:lineRule="auto"/>
        <w:ind w:firstLine="567"/>
        <w:rPr>
          <w:color w:val="auto"/>
          <w:sz w:val="20"/>
        </w:rPr>
      </w:pPr>
      <w:r w:rsidRPr="00230F04">
        <w:rPr>
          <w:color w:val="auto"/>
          <w:sz w:val="20"/>
        </w:rPr>
        <w:lastRenderedPageBreak/>
        <w:t>где</w:t>
      </w:r>
      <w:r>
        <w:rPr>
          <w:color w:val="auto"/>
          <w:sz w:val="20"/>
        </w:rPr>
        <w:t xml:space="preserve"> </w:t>
      </w:r>
      <w:r w:rsidRPr="00230F04">
        <w:rPr>
          <w:i/>
          <w:color w:val="auto"/>
          <w:sz w:val="20"/>
        </w:rPr>
        <w:t>L</w:t>
      </w:r>
      <w:r>
        <w:rPr>
          <w:color w:val="auto"/>
          <w:sz w:val="20"/>
        </w:rPr>
        <w:t xml:space="preserve"> </w:t>
      </w:r>
      <w:r w:rsidRPr="00230F04">
        <w:rPr>
          <w:color w:val="auto"/>
          <w:sz w:val="20"/>
        </w:rPr>
        <w:t>−</w:t>
      </w:r>
      <w:r>
        <w:rPr>
          <w:color w:val="auto"/>
          <w:sz w:val="20"/>
        </w:rPr>
        <w:t xml:space="preserve"> </w:t>
      </w:r>
      <w:r w:rsidRPr="00230F04">
        <w:rPr>
          <w:color w:val="auto"/>
          <w:sz w:val="20"/>
        </w:rPr>
        <w:t>функция</w:t>
      </w:r>
      <w:r>
        <w:rPr>
          <w:color w:val="auto"/>
          <w:sz w:val="20"/>
        </w:rPr>
        <w:t xml:space="preserve"> </w:t>
      </w:r>
      <w:r w:rsidRPr="00230F04">
        <w:rPr>
          <w:color w:val="auto"/>
          <w:sz w:val="20"/>
        </w:rPr>
        <w:t>Лагранжа.</w:t>
      </w:r>
    </w:p>
    <w:p w:rsidR="00E301FC" w:rsidRPr="00230F04" w:rsidRDefault="00E301FC" w:rsidP="00E301FC">
      <w:pPr>
        <w:pStyle w:val="035"/>
        <w:spacing w:line="276" w:lineRule="auto"/>
        <w:ind w:firstLine="567"/>
        <w:rPr>
          <w:color w:val="auto"/>
          <w:sz w:val="20"/>
        </w:rPr>
      </w:pPr>
      <w:r w:rsidRPr="00230F04">
        <w:rPr>
          <w:color w:val="auto"/>
          <w:sz w:val="20"/>
        </w:rPr>
        <w:t>В</w:t>
      </w:r>
      <w:r>
        <w:rPr>
          <w:color w:val="auto"/>
          <w:sz w:val="20"/>
        </w:rPr>
        <w:t xml:space="preserve"> </w:t>
      </w:r>
      <w:r w:rsidRPr="00230F04">
        <w:rPr>
          <w:color w:val="auto"/>
          <w:sz w:val="20"/>
        </w:rPr>
        <w:t>данном</w:t>
      </w:r>
      <w:r>
        <w:rPr>
          <w:color w:val="auto"/>
          <w:sz w:val="20"/>
        </w:rPr>
        <w:t xml:space="preserve"> </w:t>
      </w:r>
      <w:r w:rsidRPr="00230F04">
        <w:rPr>
          <w:color w:val="auto"/>
          <w:sz w:val="20"/>
        </w:rPr>
        <w:t>случае</w:t>
      </w:r>
      <w:r>
        <w:rPr>
          <w:color w:val="auto"/>
          <w:sz w:val="20"/>
        </w:rPr>
        <w:t xml:space="preserve"> </w:t>
      </w:r>
      <w:r w:rsidRPr="00230F04">
        <w:rPr>
          <w:color w:val="auto"/>
          <w:sz w:val="20"/>
        </w:rPr>
        <w:t>имеем:</w:t>
      </w:r>
    </w:p>
    <w:p w:rsidR="00E301FC" w:rsidRPr="00230F04" w:rsidRDefault="00E301FC" w:rsidP="00E301FC">
      <w:pPr>
        <w:pStyle w:val="035"/>
        <w:spacing w:line="276" w:lineRule="auto"/>
        <w:ind w:firstLine="567"/>
        <w:rPr>
          <w:color w:val="auto"/>
          <w:sz w:val="20"/>
        </w:rPr>
      </w:pPr>
      <w:r w:rsidRPr="00F372E3">
        <w:rPr>
          <w:position w:val="-72"/>
        </w:rPr>
        <w:object w:dxaOrig="4080" w:dyaOrig="1960">
          <v:shape id="_x0000_i1028" type="#_x0000_t75" style="width:204pt;height:72.5pt" o:ole="">
            <v:imagedata r:id="rId16" o:title=""/>
            <o:lock v:ext="edit" aspectratio="f"/>
          </v:shape>
          <o:OLEObject Type="Embed" ProgID="Equation.3" ShapeID="_x0000_i1028" DrawAspect="Content" ObjectID="_1662389415" r:id="rId17"/>
        </w:object>
      </w:r>
    </w:p>
    <w:p w:rsidR="00E301FC" w:rsidRPr="009F02A3" w:rsidRDefault="00E301FC" w:rsidP="00E301FC">
      <w:pPr>
        <w:pStyle w:val="035"/>
        <w:spacing w:line="276" w:lineRule="auto"/>
        <w:ind w:firstLine="284"/>
        <w:rPr>
          <w:color w:val="auto"/>
          <w:sz w:val="20"/>
        </w:rPr>
      </w:pPr>
      <w:r w:rsidRPr="00230F04">
        <w:rPr>
          <w:color w:val="auto"/>
          <w:sz w:val="20"/>
        </w:rPr>
        <w:t>На</w:t>
      </w:r>
      <w:r>
        <w:rPr>
          <w:color w:val="auto"/>
          <w:sz w:val="20"/>
        </w:rPr>
        <w:t xml:space="preserve"> </w:t>
      </w:r>
      <w:r w:rsidRPr="00230F04">
        <w:rPr>
          <w:color w:val="auto"/>
          <w:sz w:val="20"/>
        </w:rPr>
        <w:t>рис.</w:t>
      </w:r>
      <w:r>
        <w:rPr>
          <w:color w:val="auto"/>
          <w:sz w:val="20"/>
        </w:rPr>
        <w:t xml:space="preserve"> </w:t>
      </w:r>
      <w:r w:rsidRPr="00230F04">
        <w:rPr>
          <w:color w:val="auto"/>
          <w:sz w:val="20"/>
        </w:rPr>
        <w:t>2</w:t>
      </w:r>
      <w:r>
        <w:rPr>
          <w:color w:val="auto"/>
          <w:sz w:val="20"/>
        </w:rPr>
        <w:t xml:space="preserve"> </w:t>
      </w:r>
      <w:r w:rsidRPr="00230F04">
        <w:rPr>
          <w:color w:val="auto"/>
          <w:sz w:val="20"/>
        </w:rPr>
        <w:t>п</w:t>
      </w:r>
      <w:r>
        <w:rPr>
          <w:color w:val="auto"/>
          <w:sz w:val="20"/>
        </w:rPr>
        <w:t>риведена графическая интерпрета</w:t>
      </w:r>
      <w:r w:rsidRPr="00230F04">
        <w:rPr>
          <w:color w:val="auto"/>
          <w:sz w:val="20"/>
        </w:rPr>
        <w:t>ция</w:t>
      </w:r>
      <w:r>
        <w:rPr>
          <w:color w:val="auto"/>
          <w:sz w:val="20"/>
        </w:rPr>
        <w:t xml:space="preserve"> </w:t>
      </w:r>
      <w:r w:rsidRPr="00230F04">
        <w:rPr>
          <w:color w:val="auto"/>
          <w:sz w:val="20"/>
        </w:rPr>
        <w:t>решения</w:t>
      </w:r>
      <w:r>
        <w:rPr>
          <w:color w:val="auto"/>
          <w:sz w:val="20"/>
        </w:rPr>
        <w:t xml:space="preserve"> </w:t>
      </w:r>
      <w:r w:rsidRPr="00230F04">
        <w:rPr>
          <w:color w:val="auto"/>
          <w:sz w:val="20"/>
        </w:rPr>
        <w:t>задачи</w:t>
      </w:r>
      <w:r>
        <w:rPr>
          <w:color w:val="auto"/>
          <w:sz w:val="20"/>
        </w:rPr>
        <w:t xml:space="preserve"> </w:t>
      </w:r>
      <w:r w:rsidRPr="00230F04">
        <w:rPr>
          <w:color w:val="auto"/>
          <w:sz w:val="20"/>
        </w:rPr>
        <w:t>оптимального</w:t>
      </w:r>
      <w:r>
        <w:rPr>
          <w:color w:val="auto"/>
          <w:sz w:val="20"/>
        </w:rPr>
        <w:t xml:space="preserve"> </w:t>
      </w:r>
      <w:r w:rsidRPr="00230F04">
        <w:rPr>
          <w:color w:val="auto"/>
          <w:sz w:val="20"/>
        </w:rPr>
        <w:t>управления,</w:t>
      </w:r>
      <w:r>
        <w:rPr>
          <w:color w:val="auto"/>
          <w:sz w:val="20"/>
        </w:rPr>
        <w:t xml:space="preserve"> </w:t>
      </w:r>
      <w:r w:rsidRPr="00230F04">
        <w:rPr>
          <w:color w:val="auto"/>
          <w:sz w:val="20"/>
        </w:rPr>
        <w:t>при</w:t>
      </w:r>
      <w:r>
        <w:rPr>
          <w:color w:val="auto"/>
          <w:sz w:val="20"/>
        </w:rPr>
        <w:t xml:space="preserve"> </w:t>
      </w:r>
      <w:r w:rsidRPr="00230F04">
        <w:rPr>
          <w:color w:val="auto"/>
          <w:sz w:val="20"/>
        </w:rPr>
        <w:t>котором</w:t>
      </w:r>
      <w:r>
        <w:rPr>
          <w:color w:val="auto"/>
          <w:sz w:val="20"/>
        </w:rPr>
        <w:t xml:space="preserve"> </w:t>
      </w:r>
      <w:r w:rsidRPr="00230F04">
        <w:rPr>
          <w:color w:val="auto"/>
          <w:sz w:val="20"/>
        </w:rPr>
        <w:t>прои</w:t>
      </w:r>
      <w:r>
        <w:rPr>
          <w:color w:val="auto"/>
          <w:sz w:val="20"/>
        </w:rPr>
        <w:t>сходит подстройка обобщённых ко</w:t>
      </w:r>
      <w:r w:rsidRPr="00230F04">
        <w:rPr>
          <w:color w:val="auto"/>
          <w:sz w:val="20"/>
        </w:rPr>
        <w:t>ординат</w:t>
      </w:r>
      <w:r>
        <w:rPr>
          <w:color w:val="auto"/>
          <w:sz w:val="20"/>
        </w:rPr>
        <w:t xml:space="preserve"> </w:t>
      </w:r>
      <w:r w:rsidRPr="00230F04">
        <w:rPr>
          <w:color w:val="auto"/>
          <w:sz w:val="20"/>
        </w:rPr>
        <w:t>манипулятора</w:t>
      </w:r>
      <w:r>
        <w:rPr>
          <w:color w:val="auto"/>
          <w:sz w:val="20"/>
        </w:rPr>
        <w:t xml:space="preserve"> </w:t>
      </w:r>
      <w:r w:rsidRPr="00230F04">
        <w:rPr>
          <w:color w:val="auto"/>
          <w:sz w:val="20"/>
        </w:rPr>
        <w:t>под</w:t>
      </w:r>
      <w:r>
        <w:rPr>
          <w:color w:val="auto"/>
          <w:sz w:val="20"/>
        </w:rPr>
        <w:t xml:space="preserve"> </w:t>
      </w:r>
      <w:r w:rsidRPr="00230F04">
        <w:rPr>
          <w:color w:val="auto"/>
          <w:sz w:val="20"/>
        </w:rPr>
        <w:t>положение</w:t>
      </w:r>
      <w:r>
        <w:rPr>
          <w:color w:val="auto"/>
          <w:sz w:val="20"/>
        </w:rPr>
        <w:t xml:space="preserve"> </w:t>
      </w:r>
      <w:proofErr w:type="spellStart"/>
      <w:r w:rsidRPr="00230F04">
        <w:rPr>
          <w:color w:val="auto"/>
          <w:sz w:val="20"/>
        </w:rPr>
        <w:t>схвата</w:t>
      </w:r>
      <w:proofErr w:type="spellEnd"/>
      <w:r w:rsidRPr="00230F04">
        <w:rPr>
          <w:color w:val="auto"/>
          <w:sz w:val="20"/>
        </w:rPr>
        <w:t>,</w:t>
      </w:r>
      <w:r>
        <w:rPr>
          <w:color w:val="auto"/>
          <w:sz w:val="20"/>
        </w:rPr>
        <w:t xml:space="preserve"> </w:t>
      </w:r>
      <w:r w:rsidRPr="00230F04">
        <w:rPr>
          <w:color w:val="auto"/>
          <w:sz w:val="20"/>
        </w:rPr>
        <w:t>при</w:t>
      </w:r>
      <w:r>
        <w:rPr>
          <w:color w:val="auto"/>
          <w:sz w:val="20"/>
        </w:rPr>
        <w:t xml:space="preserve"> </w:t>
      </w:r>
      <w:r w:rsidRPr="00230F04">
        <w:rPr>
          <w:color w:val="auto"/>
          <w:sz w:val="20"/>
        </w:rPr>
        <w:t>котором</w:t>
      </w:r>
      <w:r>
        <w:rPr>
          <w:color w:val="auto"/>
          <w:sz w:val="20"/>
        </w:rPr>
        <w:t xml:space="preserve"> </w:t>
      </w:r>
      <w:r w:rsidRPr="00230F04">
        <w:rPr>
          <w:color w:val="auto"/>
          <w:sz w:val="20"/>
        </w:rPr>
        <w:t>обеспечивается</w:t>
      </w:r>
      <w:r>
        <w:rPr>
          <w:color w:val="auto"/>
          <w:sz w:val="20"/>
        </w:rPr>
        <w:t xml:space="preserve"> </w:t>
      </w:r>
      <w:r w:rsidRPr="00230F04">
        <w:rPr>
          <w:color w:val="auto"/>
          <w:sz w:val="20"/>
        </w:rPr>
        <w:t>экстремальное</w:t>
      </w:r>
      <w:r>
        <w:rPr>
          <w:color w:val="auto"/>
          <w:sz w:val="20"/>
        </w:rPr>
        <w:t xml:space="preserve"> </w:t>
      </w:r>
      <w:r w:rsidRPr="00230F04">
        <w:rPr>
          <w:color w:val="auto"/>
          <w:sz w:val="20"/>
        </w:rPr>
        <w:t>значение</w:t>
      </w:r>
      <w:r>
        <w:rPr>
          <w:color w:val="auto"/>
          <w:sz w:val="20"/>
        </w:rPr>
        <w:t xml:space="preserve"> </w:t>
      </w:r>
      <w:r w:rsidRPr="00230F04">
        <w:rPr>
          <w:color w:val="auto"/>
          <w:sz w:val="20"/>
        </w:rPr>
        <w:t>целевой</w:t>
      </w:r>
      <w:r>
        <w:rPr>
          <w:color w:val="auto"/>
          <w:sz w:val="20"/>
        </w:rPr>
        <w:t xml:space="preserve"> </w:t>
      </w:r>
      <w:r w:rsidRPr="00230F04">
        <w:rPr>
          <w:color w:val="auto"/>
          <w:sz w:val="20"/>
        </w:rPr>
        <w:t>функции.</w:t>
      </w:r>
      <w:r>
        <w:rPr>
          <w:color w:val="auto"/>
          <w:sz w:val="20"/>
        </w:rPr>
        <w:t xml:space="preserve"> </w:t>
      </w:r>
      <w:r w:rsidRPr="00230F04">
        <w:rPr>
          <w:color w:val="auto"/>
          <w:sz w:val="20"/>
        </w:rPr>
        <w:t>Результат</w:t>
      </w:r>
      <w:r>
        <w:rPr>
          <w:color w:val="auto"/>
          <w:sz w:val="20"/>
        </w:rPr>
        <w:t xml:space="preserve"> </w:t>
      </w:r>
      <w:r w:rsidRPr="00230F04">
        <w:rPr>
          <w:color w:val="auto"/>
          <w:sz w:val="20"/>
        </w:rPr>
        <w:t>получен</w:t>
      </w:r>
      <w:r>
        <w:rPr>
          <w:color w:val="auto"/>
          <w:sz w:val="20"/>
        </w:rPr>
        <w:t xml:space="preserve"> </w:t>
      </w:r>
      <w:r w:rsidRPr="00230F04">
        <w:rPr>
          <w:color w:val="auto"/>
          <w:sz w:val="20"/>
        </w:rPr>
        <w:t>для</w:t>
      </w:r>
      <w:r>
        <w:rPr>
          <w:color w:val="auto"/>
          <w:sz w:val="20"/>
        </w:rPr>
        <w:t xml:space="preserve"> </w:t>
      </w:r>
      <w:r w:rsidRPr="00230F04">
        <w:rPr>
          <w:color w:val="auto"/>
          <w:sz w:val="20"/>
        </w:rPr>
        <w:t>левого</w:t>
      </w:r>
      <w:r>
        <w:rPr>
          <w:color w:val="auto"/>
          <w:sz w:val="20"/>
        </w:rPr>
        <w:t xml:space="preserve"> </w:t>
      </w:r>
      <w:r w:rsidRPr="00230F04">
        <w:rPr>
          <w:color w:val="auto"/>
          <w:sz w:val="20"/>
        </w:rPr>
        <w:t>манипулятора.</w:t>
      </w:r>
    </w:p>
    <w:p w:rsidR="00E301FC" w:rsidRDefault="00E301FC" w:rsidP="008F68BA">
      <w:pPr>
        <w:pStyle w:val="035"/>
        <w:spacing w:line="276" w:lineRule="auto"/>
        <w:ind w:firstLine="0"/>
        <w:rPr>
          <w:color w:val="auto"/>
          <w:sz w:val="20"/>
        </w:rPr>
      </w:pPr>
      <w:r w:rsidRPr="00322738">
        <w:rPr>
          <w:b/>
          <w:color w:val="auto"/>
          <w:sz w:val="20"/>
        </w:rPr>
        <w:t>Разработка</w:t>
      </w:r>
      <w:r>
        <w:rPr>
          <w:b/>
          <w:color w:val="auto"/>
          <w:sz w:val="20"/>
        </w:rPr>
        <w:t xml:space="preserve"> </w:t>
      </w:r>
      <w:proofErr w:type="spellStart"/>
      <w:r w:rsidRPr="00322738">
        <w:rPr>
          <w:b/>
          <w:color w:val="auto"/>
          <w:sz w:val="20"/>
        </w:rPr>
        <w:t>нейросетевой</w:t>
      </w:r>
      <w:proofErr w:type="spellEnd"/>
      <w:r>
        <w:rPr>
          <w:b/>
          <w:color w:val="auto"/>
          <w:sz w:val="20"/>
        </w:rPr>
        <w:t xml:space="preserve"> </w:t>
      </w:r>
      <w:r w:rsidRPr="00322738">
        <w:rPr>
          <w:b/>
          <w:color w:val="auto"/>
          <w:sz w:val="20"/>
        </w:rPr>
        <w:t>модели</w:t>
      </w:r>
      <w:r>
        <w:rPr>
          <w:b/>
          <w:color w:val="auto"/>
          <w:sz w:val="20"/>
        </w:rPr>
        <w:t xml:space="preserve"> </w:t>
      </w:r>
      <w:r w:rsidRPr="00322738">
        <w:rPr>
          <w:b/>
          <w:color w:val="auto"/>
          <w:sz w:val="20"/>
        </w:rPr>
        <w:t>управления</w:t>
      </w:r>
      <w:r>
        <w:rPr>
          <w:b/>
          <w:color w:val="auto"/>
          <w:sz w:val="20"/>
        </w:rPr>
        <w:t xml:space="preserve"> </w:t>
      </w:r>
      <w:r w:rsidRPr="00322738">
        <w:rPr>
          <w:b/>
          <w:color w:val="auto"/>
          <w:sz w:val="20"/>
        </w:rPr>
        <w:t>манипуляторами</w:t>
      </w:r>
      <w:r>
        <w:rPr>
          <w:color w:val="auto"/>
          <w:sz w:val="20"/>
        </w:rPr>
        <w:t xml:space="preserve"> </w:t>
      </w:r>
      <w:r w:rsidRPr="00322738">
        <w:rPr>
          <w:color w:val="auto"/>
          <w:sz w:val="20"/>
        </w:rPr>
        <w:t>при</w:t>
      </w:r>
      <w:r>
        <w:rPr>
          <w:color w:val="auto"/>
          <w:sz w:val="20"/>
        </w:rPr>
        <w:t xml:space="preserve"> </w:t>
      </w:r>
      <w:r w:rsidRPr="00322738">
        <w:rPr>
          <w:color w:val="auto"/>
          <w:sz w:val="20"/>
        </w:rPr>
        <w:t>синхронном</w:t>
      </w:r>
      <w:r>
        <w:rPr>
          <w:color w:val="auto"/>
          <w:sz w:val="20"/>
        </w:rPr>
        <w:t xml:space="preserve"> </w:t>
      </w:r>
      <w:r w:rsidRPr="00322738">
        <w:rPr>
          <w:color w:val="auto"/>
          <w:sz w:val="20"/>
        </w:rPr>
        <w:t>выполнении</w:t>
      </w:r>
      <w:r>
        <w:rPr>
          <w:color w:val="auto"/>
          <w:sz w:val="20"/>
        </w:rPr>
        <w:t xml:space="preserve"> </w:t>
      </w:r>
      <w:r w:rsidRPr="00322738">
        <w:rPr>
          <w:color w:val="auto"/>
          <w:sz w:val="20"/>
        </w:rPr>
        <w:t>совместной</w:t>
      </w:r>
      <w:r>
        <w:rPr>
          <w:color w:val="auto"/>
          <w:sz w:val="20"/>
        </w:rPr>
        <w:t xml:space="preserve"> </w:t>
      </w:r>
      <w:r w:rsidRPr="00322738">
        <w:rPr>
          <w:color w:val="auto"/>
          <w:sz w:val="20"/>
        </w:rPr>
        <w:t>рабо</w:t>
      </w:r>
      <w:r>
        <w:rPr>
          <w:color w:val="auto"/>
          <w:sz w:val="20"/>
        </w:rPr>
        <w:t>ты. Решение поставленной на дан</w:t>
      </w:r>
      <w:r w:rsidRPr="00322738">
        <w:rPr>
          <w:color w:val="auto"/>
          <w:sz w:val="20"/>
        </w:rPr>
        <w:t>ном</w:t>
      </w:r>
      <w:r>
        <w:rPr>
          <w:color w:val="auto"/>
          <w:sz w:val="20"/>
        </w:rPr>
        <w:t xml:space="preserve"> </w:t>
      </w:r>
      <w:r w:rsidRPr="00322738">
        <w:rPr>
          <w:color w:val="auto"/>
          <w:sz w:val="20"/>
        </w:rPr>
        <w:t>этапе</w:t>
      </w:r>
      <w:r>
        <w:rPr>
          <w:color w:val="auto"/>
          <w:sz w:val="20"/>
        </w:rPr>
        <w:t xml:space="preserve"> </w:t>
      </w:r>
      <w:r w:rsidRPr="00322738">
        <w:rPr>
          <w:color w:val="auto"/>
          <w:sz w:val="20"/>
        </w:rPr>
        <w:t>задачи</w:t>
      </w:r>
      <w:r>
        <w:rPr>
          <w:color w:val="auto"/>
          <w:sz w:val="20"/>
        </w:rPr>
        <w:t xml:space="preserve"> </w:t>
      </w:r>
      <w:r w:rsidRPr="00322738">
        <w:rPr>
          <w:color w:val="auto"/>
          <w:sz w:val="20"/>
        </w:rPr>
        <w:t>предполагает</w:t>
      </w:r>
      <w:r>
        <w:rPr>
          <w:color w:val="auto"/>
          <w:sz w:val="20"/>
        </w:rPr>
        <w:t xml:space="preserve"> </w:t>
      </w:r>
      <w:r w:rsidRPr="00322738">
        <w:rPr>
          <w:color w:val="auto"/>
          <w:sz w:val="20"/>
        </w:rPr>
        <w:t>использование</w:t>
      </w:r>
      <w:r>
        <w:rPr>
          <w:color w:val="auto"/>
          <w:sz w:val="20"/>
        </w:rPr>
        <w:t xml:space="preserve"> </w:t>
      </w:r>
      <w:r w:rsidRPr="00322738">
        <w:rPr>
          <w:color w:val="auto"/>
          <w:sz w:val="20"/>
        </w:rPr>
        <w:t>полученных</w:t>
      </w:r>
      <w:r>
        <w:rPr>
          <w:color w:val="auto"/>
          <w:sz w:val="20"/>
        </w:rPr>
        <w:t xml:space="preserve"> </w:t>
      </w:r>
      <w:r w:rsidRPr="00322738">
        <w:rPr>
          <w:color w:val="auto"/>
          <w:sz w:val="20"/>
        </w:rPr>
        <w:t>выше</w:t>
      </w:r>
      <w:r>
        <w:rPr>
          <w:color w:val="auto"/>
          <w:sz w:val="20"/>
        </w:rPr>
        <w:t xml:space="preserve"> </w:t>
      </w:r>
      <w:r w:rsidRPr="00322738">
        <w:rPr>
          <w:color w:val="auto"/>
          <w:sz w:val="20"/>
        </w:rPr>
        <w:t>результатов</w:t>
      </w:r>
      <w:r>
        <w:rPr>
          <w:color w:val="auto"/>
          <w:sz w:val="20"/>
        </w:rPr>
        <w:t xml:space="preserve"> </w:t>
      </w:r>
      <w:r w:rsidRPr="00322738">
        <w:rPr>
          <w:color w:val="auto"/>
          <w:sz w:val="20"/>
        </w:rPr>
        <w:t>аналитического</w:t>
      </w:r>
      <w:r>
        <w:rPr>
          <w:color w:val="auto"/>
          <w:sz w:val="20"/>
        </w:rPr>
        <w:t xml:space="preserve"> </w:t>
      </w:r>
      <w:r w:rsidRPr="00322738">
        <w:rPr>
          <w:color w:val="auto"/>
          <w:sz w:val="20"/>
        </w:rPr>
        <w:t>решения</w:t>
      </w:r>
      <w:r>
        <w:rPr>
          <w:color w:val="auto"/>
          <w:sz w:val="20"/>
        </w:rPr>
        <w:t xml:space="preserve"> </w:t>
      </w:r>
      <w:r w:rsidRPr="00322738">
        <w:rPr>
          <w:color w:val="auto"/>
          <w:sz w:val="20"/>
        </w:rPr>
        <w:t>для</w:t>
      </w:r>
      <w:r>
        <w:rPr>
          <w:color w:val="auto"/>
          <w:sz w:val="20"/>
        </w:rPr>
        <w:t xml:space="preserve"> </w:t>
      </w:r>
      <w:r w:rsidRPr="00322738">
        <w:rPr>
          <w:color w:val="auto"/>
          <w:sz w:val="20"/>
        </w:rPr>
        <w:t>определения</w:t>
      </w:r>
      <w:r>
        <w:rPr>
          <w:color w:val="auto"/>
          <w:sz w:val="20"/>
        </w:rPr>
        <w:t xml:space="preserve"> </w:t>
      </w:r>
      <w:r w:rsidRPr="00322738">
        <w:rPr>
          <w:color w:val="auto"/>
          <w:sz w:val="20"/>
        </w:rPr>
        <w:t>весовых</w:t>
      </w:r>
      <w:r>
        <w:rPr>
          <w:color w:val="auto"/>
          <w:sz w:val="20"/>
        </w:rPr>
        <w:t xml:space="preserve"> </w:t>
      </w:r>
      <w:r w:rsidRPr="00322738">
        <w:rPr>
          <w:color w:val="auto"/>
          <w:sz w:val="20"/>
        </w:rPr>
        <w:t>коэффициентов</w:t>
      </w:r>
      <w:r>
        <w:rPr>
          <w:color w:val="auto"/>
          <w:sz w:val="20"/>
        </w:rPr>
        <w:t xml:space="preserve"> </w:t>
      </w:r>
      <w:r w:rsidRPr="00322738">
        <w:rPr>
          <w:color w:val="auto"/>
          <w:sz w:val="20"/>
        </w:rPr>
        <w:t>входных</w:t>
      </w:r>
      <w:r>
        <w:rPr>
          <w:color w:val="auto"/>
          <w:sz w:val="20"/>
        </w:rPr>
        <w:t xml:space="preserve"> </w:t>
      </w:r>
      <w:r w:rsidRPr="00322738">
        <w:rPr>
          <w:color w:val="auto"/>
          <w:sz w:val="20"/>
        </w:rPr>
        <w:t>сигналов.</w:t>
      </w:r>
      <w:r>
        <w:rPr>
          <w:color w:val="auto"/>
          <w:sz w:val="20"/>
        </w:rPr>
        <w:t xml:space="preserve"> </w:t>
      </w:r>
      <w:proofErr w:type="gramStart"/>
      <w:r w:rsidRPr="00322738">
        <w:rPr>
          <w:color w:val="auto"/>
          <w:sz w:val="20"/>
        </w:rPr>
        <w:t>В</w:t>
      </w:r>
      <w:r>
        <w:rPr>
          <w:color w:val="auto"/>
          <w:sz w:val="20"/>
        </w:rPr>
        <w:t xml:space="preserve"> </w:t>
      </w:r>
      <w:r w:rsidRPr="00322738">
        <w:rPr>
          <w:color w:val="auto"/>
          <w:sz w:val="20"/>
        </w:rPr>
        <w:t>частности</w:t>
      </w:r>
      <w:proofErr w:type="gramEnd"/>
      <w:r>
        <w:rPr>
          <w:color w:val="auto"/>
          <w:sz w:val="20"/>
        </w:rPr>
        <w:t xml:space="preserve"> </w:t>
      </w:r>
      <w:r w:rsidRPr="00322738">
        <w:rPr>
          <w:color w:val="auto"/>
          <w:sz w:val="20"/>
        </w:rPr>
        <w:t>востребованы</w:t>
      </w:r>
      <w:r>
        <w:rPr>
          <w:color w:val="auto"/>
          <w:sz w:val="20"/>
        </w:rPr>
        <w:t xml:space="preserve"> </w:t>
      </w:r>
      <w:r w:rsidRPr="00322738">
        <w:rPr>
          <w:color w:val="auto"/>
          <w:sz w:val="20"/>
        </w:rPr>
        <w:t>численные</w:t>
      </w:r>
      <w:r>
        <w:rPr>
          <w:color w:val="auto"/>
          <w:sz w:val="20"/>
        </w:rPr>
        <w:t xml:space="preserve"> </w:t>
      </w:r>
      <w:r w:rsidRPr="00322738">
        <w:rPr>
          <w:color w:val="auto"/>
          <w:sz w:val="20"/>
        </w:rPr>
        <w:t>значения</w:t>
      </w:r>
      <w:r>
        <w:rPr>
          <w:color w:val="auto"/>
          <w:sz w:val="20"/>
        </w:rPr>
        <w:t xml:space="preserve"> </w:t>
      </w:r>
      <w:r w:rsidRPr="00322738">
        <w:rPr>
          <w:color w:val="auto"/>
          <w:sz w:val="20"/>
        </w:rPr>
        <w:t>кинематических</w:t>
      </w:r>
      <w:r>
        <w:rPr>
          <w:color w:val="auto"/>
          <w:sz w:val="20"/>
        </w:rPr>
        <w:t xml:space="preserve"> </w:t>
      </w:r>
      <w:r w:rsidRPr="00322738">
        <w:rPr>
          <w:color w:val="auto"/>
          <w:sz w:val="20"/>
        </w:rPr>
        <w:t>характеристик</w:t>
      </w:r>
      <w:r>
        <w:rPr>
          <w:color w:val="auto"/>
          <w:sz w:val="20"/>
        </w:rPr>
        <w:t xml:space="preserve"> </w:t>
      </w:r>
      <w:proofErr w:type="spellStart"/>
      <w:r w:rsidRPr="00322738">
        <w:rPr>
          <w:i/>
          <w:color w:val="auto"/>
          <w:sz w:val="20"/>
        </w:rPr>
        <w:t>x</w:t>
      </w:r>
      <w:r w:rsidRPr="00322738">
        <w:rPr>
          <w:i/>
          <w:color w:val="auto"/>
          <w:sz w:val="20"/>
          <w:vertAlign w:val="subscript"/>
        </w:rPr>
        <w:t>i</w:t>
      </w:r>
      <w:proofErr w:type="spellEnd"/>
      <w:r>
        <w:rPr>
          <w:i/>
          <w:color w:val="auto"/>
          <w:sz w:val="20"/>
        </w:rPr>
        <w:t xml:space="preserve"> </w:t>
      </w:r>
      <w:r w:rsidRPr="00322738">
        <w:rPr>
          <w:color w:val="auto"/>
          <w:sz w:val="20"/>
        </w:rPr>
        <w:t>и</w:t>
      </w:r>
      <w:r>
        <w:rPr>
          <w:color w:val="auto"/>
          <w:sz w:val="20"/>
        </w:rPr>
        <w:t xml:space="preserve"> </w:t>
      </w:r>
      <w:r w:rsidRPr="00322738">
        <w:rPr>
          <w:color w:val="auto"/>
          <w:sz w:val="20"/>
        </w:rPr>
        <w:t>неопределённых</w:t>
      </w:r>
      <w:r>
        <w:rPr>
          <w:color w:val="auto"/>
          <w:sz w:val="20"/>
        </w:rPr>
        <w:t xml:space="preserve"> </w:t>
      </w:r>
      <w:r w:rsidRPr="00322738">
        <w:rPr>
          <w:color w:val="auto"/>
          <w:sz w:val="20"/>
        </w:rPr>
        <w:t>множителей</w:t>
      </w:r>
      <w:r>
        <w:rPr>
          <w:color w:val="auto"/>
          <w:sz w:val="20"/>
        </w:rPr>
        <w:t xml:space="preserve"> </w:t>
      </w:r>
      <w:r w:rsidRPr="00322738">
        <w:rPr>
          <w:color w:val="auto"/>
          <w:sz w:val="20"/>
        </w:rPr>
        <w:t>Лагранжа</w:t>
      </w:r>
      <w:r>
        <w:rPr>
          <w:color w:val="auto"/>
          <w:sz w:val="20"/>
        </w:rPr>
        <w:t xml:space="preserve"> </w:t>
      </w:r>
      <w:proofErr w:type="spellStart"/>
      <w:r w:rsidRPr="00322738">
        <w:rPr>
          <w:i/>
          <w:color w:val="auto"/>
          <w:sz w:val="20"/>
        </w:rPr>
        <w:t>Ψi</w:t>
      </w:r>
      <w:proofErr w:type="spellEnd"/>
      <w:r w:rsidRPr="00322738">
        <w:rPr>
          <w:color w:val="auto"/>
          <w:sz w:val="20"/>
        </w:rPr>
        <w:t>,</w:t>
      </w:r>
      <w:r>
        <w:rPr>
          <w:color w:val="auto"/>
          <w:sz w:val="20"/>
        </w:rPr>
        <w:t xml:space="preserve"> </w:t>
      </w:r>
      <w:r w:rsidRPr="00322738">
        <w:rPr>
          <w:color w:val="auto"/>
          <w:sz w:val="20"/>
        </w:rPr>
        <w:t>которые</w:t>
      </w:r>
      <w:r>
        <w:rPr>
          <w:color w:val="auto"/>
          <w:sz w:val="20"/>
        </w:rPr>
        <w:t xml:space="preserve"> </w:t>
      </w:r>
      <w:r w:rsidRPr="00322738">
        <w:rPr>
          <w:color w:val="auto"/>
          <w:sz w:val="20"/>
        </w:rPr>
        <w:t>получены</w:t>
      </w:r>
      <w:r>
        <w:rPr>
          <w:color w:val="auto"/>
          <w:sz w:val="20"/>
        </w:rPr>
        <w:t xml:space="preserve"> </w:t>
      </w:r>
      <w:r w:rsidRPr="00322738">
        <w:rPr>
          <w:color w:val="auto"/>
          <w:sz w:val="20"/>
        </w:rPr>
        <w:t>для</w:t>
      </w:r>
      <w:r>
        <w:rPr>
          <w:color w:val="auto"/>
          <w:sz w:val="20"/>
        </w:rPr>
        <w:t xml:space="preserve"> </w:t>
      </w:r>
      <w:r w:rsidRPr="00322738">
        <w:rPr>
          <w:color w:val="auto"/>
          <w:sz w:val="20"/>
        </w:rPr>
        <w:t>при</w:t>
      </w:r>
      <w:r>
        <w:rPr>
          <w:color w:val="auto"/>
          <w:sz w:val="20"/>
        </w:rPr>
        <w:t>нятого отрезка времени.</w:t>
      </w:r>
    </w:p>
    <w:p w:rsidR="00E301FC" w:rsidRPr="009F02A3" w:rsidRDefault="00E301FC" w:rsidP="00E301FC">
      <w:pPr>
        <w:pStyle w:val="035"/>
        <w:spacing w:line="276" w:lineRule="auto"/>
        <w:ind w:firstLine="284"/>
        <w:rPr>
          <w:color w:val="auto"/>
          <w:sz w:val="20"/>
        </w:rPr>
      </w:pPr>
    </w:p>
    <w:p w:rsidR="00E301FC" w:rsidRPr="00F372E3" w:rsidRDefault="00E301FC" w:rsidP="00E301FC">
      <w:pPr>
        <w:pStyle w:val="bodyTEXT0"/>
        <w:ind w:firstLine="0"/>
        <w:jc w:val="left"/>
        <w:rPr>
          <w:rFonts w:eastAsia="MS Mincho"/>
        </w:rPr>
      </w:pPr>
      <w:r>
        <w:rPr>
          <w:noProof/>
          <w:lang w:eastAsia="ru-RU"/>
        </w:rPr>
        <w:drawing>
          <wp:inline distT="0" distB="0" distL="0" distR="0" wp14:anchorId="6ED8AADA" wp14:editId="091F4CBC">
            <wp:extent cx="1926793" cy="1792224"/>
            <wp:effectExtent l="19050" t="0" r="0" b="0"/>
            <wp:docPr id="120" name="Рисунок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9"/>
                    <pic:cNvPicPr>
                      <a:picLocks noChangeAspect="1" noChangeArrowheads="1"/>
                    </pic:cNvPicPr>
                  </pic:nvPicPr>
                  <pic:blipFill>
                    <a:blip r:embed="rId18" cstate="print"/>
                    <a:srcRect l="11951" t="14838" r="8049" b="2654"/>
                    <a:stretch>
                      <a:fillRect/>
                    </a:stretch>
                  </pic:blipFill>
                  <pic:spPr bwMode="auto">
                    <a:xfrm>
                      <a:off x="0" y="0"/>
                      <a:ext cx="1927059" cy="1792471"/>
                    </a:xfrm>
                    <a:prstGeom prst="rect">
                      <a:avLst/>
                    </a:prstGeom>
                    <a:noFill/>
                    <a:ln w="9525">
                      <a:noFill/>
                      <a:miter lim="800000"/>
                      <a:headEnd/>
                      <a:tailEnd/>
                    </a:ln>
                  </pic:spPr>
                </pic:pic>
              </a:graphicData>
            </a:graphic>
          </wp:inline>
        </w:drawing>
      </w:r>
      <w:r>
        <w:rPr>
          <w:rFonts w:eastAsia="MS Mincho"/>
          <w:noProof/>
          <w:lang w:eastAsia="ru-RU"/>
        </w:rPr>
        <w:drawing>
          <wp:inline distT="0" distB="0" distL="0" distR="0" wp14:anchorId="10CF6C31" wp14:editId="00764781">
            <wp:extent cx="1868271" cy="1790980"/>
            <wp:effectExtent l="19050" t="0" r="0" b="0"/>
            <wp:docPr id="83" name="Рисунок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3"/>
                    <pic:cNvPicPr>
                      <a:picLocks noChangeAspect="1" noChangeArrowheads="1"/>
                    </pic:cNvPicPr>
                  </pic:nvPicPr>
                  <pic:blipFill>
                    <a:blip r:embed="rId19" cstate="print"/>
                    <a:srcRect l="12468" t="15083" r="7857" b="3711"/>
                    <a:stretch>
                      <a:fillRect/>
                    </a:stretch>
                  </pic:blipFill>
                  <pic:spPr bwMode="auto">
                    <a:xfrm>
                      <a:off x="0" y="0"/>
                      <a:ext cx="1873759" cy="1796241"/>
                    </a:xfrm>
                    <a:prstGeom prst="rect">
                      <a:avLst/>
                    </a:prstGeom>
                    <a:noFill/>
                    <a:ln w="9525">
                      <a:noFill/>
                      <a:miter lim="800000"/>
                      <a:headEnd/>
                      <a:tailEnd/>
                    </a:ln>
                  </pic:spPr>
                </pic:pic>
              </a:graphicData>
            </a:graphic>
          </wp:inline>
        </w:drawing>
      </w:r>
    </w:p>
    <w:p w:rsidR="00E301FC" w:rsidRPr="00230F04" w:rsidRDefault="00E301FC" w:rsidP="00E301FC">
      <w:pPr>
        <w:tabs>
          <w:tab w:val="left" w:pos="3073"/>
        </w:tabs>
        <w:spacing w:before="120"/>
        <w:ind w:firstLine="1276"/>
        <w:jc w:val="left"/>
        <w:rPr>
          <w:rFonts w:eastAsia="Times New Roman"/>
          <w:sz w:val="20"/>
          <w:szCs w:val="20"/>
          <w:lang w:eastAsia="en-US"/>
        </w:rPr>
      </w:pPr>
      <w:proofErr w:type="gramStart"/>
      <w:r w:rsidRPr="00230F04">
        <w:rPr>
          <w:rFonts w:eastAsia="Times New Roman"/>
          <w:sz w:val="20"/>
          <w:szCs w:val="20"/>
          <w:lang w:eastAsia="en-US"/>
        </w:rPr>
        <w:t>а)</w:t>
      </w:r>
      <w:r>
        <w:rPr>
          <w:rFonts w:eastAsia="Times New Roman"/>
          <w:sz w:val="20"/>
          <w:szCs w:val="20"/>
          <w:lang w:eastAsia="en-US"/>
        </w:rPr>
        <w:t xml:space="preserve">   </w:t>
      </w:r>
      <w:proofErr w:type="gramEnd"/>
      <w:r>
        <w:rPr>
          <w:rFonts w:eastAsia="Times New Roman"/>
          <w:sz w:val="20"/>
          <w:szCs w:val="20"/>
          <w:lang w:eastAsia="en-US"/>
        </w:rPr>
        <w:t xml:space="preserve">                                                            </w:t>
      </w:r>
      <w:r w:rsidRPr="00230F04">
        <w:rPr>
          <w:rFonts w:eastAsia="Times New Roman"/>
          <w:sz w:val="20"/>
          <w:szCs w:val="20"/>
          <w:lang w:eastAsia="en-US"/>
        </w:rPr>
        <w:t>б)</w:t>
      </w:r>
    </w:p>
    <w:p w:rsidR="00E301FC" w:rsidRPr="00230F04" w:rsidRDefault="00E301FC" w:rsidP="00E301FC">
      <w:pPr>
        <w:pStyle w:val="035"/>
        <w:tabs>
          <w:tab w:val="clear" w:pos="198"/>
        </w:tabs>
        <w:spacing w:after="160" w:line="276" w:lineRule="auto"/>
        <w:ind w:firstLine="0"/>
        <w:jc w:val="center"/>
        <w:rPr>
          <w:color w:val="auto"/>
          <w:sz w:val="20"/>
        </w:rPr>
      </w:pPr>
      <w:r w:rsidRPr="00230F04">
        <w:rPr>
          <w:color w:val="auto"/>
          <w:sz w:val="20"/>
        </w:rPr>
        <w:t>Рис.</w:t>
      </w:r>
      <w:r>
        <w:rPr>
          <w:color w:val="auto"/>
          <w:sz w:val="20"/>
        </w:rPr>
        <w:t xml:space="preserve"> </w:t>
      </w:r>
      <w:r w:rsidRPr="00230F04">
        <w:rPr>
          <w:color w:val="auto"/>
          <w:sz w:val="20"/>
        </w:rPr>
        <w:t>2.</w:t>
      </w:r>
      <w:r>
        <w:rPr>
          <w:color w:val="auto"/>
          <w:sz w:val="20"/>
        </w:rPr>
        <w:t xml:space="preserve"> </w:t>
      </w:r>
      <w:r w:rsidRPr="00230F04">
        <w:rPr>
          <w:color w:val="auto"/>
          <w:sz w:val="20"/>
        </w:rPr>
        <w:t>Гиперповерхности</w:t>
      </w:r>
      <w:r>
        <w:rPr>
          <w:color w:val="auto"/>
          <w:sz w:val="20"/>
        </w:rPr>
        <w:t xml:space="preserve"> </w:t>
      </w:r>
      <w:r w:rsidRPr="00230F04">
        <w:rPr>
          <w:color w:val="auto"/>
          <w:sz w:val="20"/>
        </w:rPr>
        <w:t>кинематических</w:t>
      </w:r>
      <w:r>
        <w:rPr>
          <w:color w:val="auto"/>
          <w:sz w:val="20"/>
        </w:rPr>
        <w:t xml:space="preserve"> </w:t>
      </w:r>
      <w:r w:rsidRPr="00230F04">
        <w:rPr>
          <w:color w:val="auto"/>
          <w:sz w:val="20"/>
        </w:rPr>
        <w:t>характеристик</w:t>
      </w:r>
      <w:r>
        <w:rPr>
          <w:color w:val="auto"/>
          <w:sz w:val="20"/>
        </w:rPr>
        <w:t xml:space="preserve"> </w:t>
      </w:r>
      <w:r w:rsidRPr="00230F04">
        <w:rPr>
          <w:color w:val="auto"/>
          <w:sz w:val="20"/>
        </w:rPr>
        <w:t>механизма</w:t>
      </w:r>
      <w:r>
        <w:rPr>
          <w:color w:val="auto"/>
          <w:sz w:val="20"/>
        </w:rPr>
        <w:t xml:space="preserve"> </w:t>
      </w:r>
      <w:r w:rsidRPr="00230F04">
        <w:rPr>
          <w:color w:val="auto"/>
          <w:sz w:val="20"/>
        </w:rPr>
        <w:t>манипулятора;</w:t>
      </w:r>
      <w:r>
        <w:rPr>
          <w:color w:val="auto"/>
          <w:sz w:val="20"/>
        </w:rPr>
        <w:t xml:space="preserve"> </w:t>
      </w:r>
      <w:r w:rsidRPr="00230F04">
        <w:rPr>
          <w:color w:val="auto"/>
          <w:sz w:val="20"/>
        </w:rPr>
        <w:t>а)</w:t>
      </w:r>
      <w:r>
        <w:rPr>
          <w:color w:val="auto"/>
          <w:sz w:val="20"/>
        </w:rPr>
        <w:t xml:space="preserve"> </w:t>
      </w:r>
      <w:r w:rsidRPr="00230F04">
        <w:rPr>
          <w:color w:val="auto"/>
          <w:sz w:val="20"/>
        </w:rPr>
        <w:t>и</w:t>
      </w:r>
      <w:r>
        <w:rPr>
          <w:color w:val="auto"/>
          <w:sz w:val="20"/>
        </w:rPr>
        <w:t xml:space="preserve"> </w:t>
      </w:r>
      <w:r w:rsidRPr="00230F04">
        <w:rPr>
          <w:color w:val="auto"/>
          <w:sz w:val="20"/>
        </w:rPr>
        <w:t>неопределённых</w:t>
      </w:r>
      <w:r>
        <w:rPr>
          <w:color w:val="auto"/>
          <w:sz w:val="20"/>
        </w:rPr>
        <w:t xml:space="preserve"> </w:t>
      </w:r>
      <w:r w:rsidRPr="00230F04">
        <w:rPr>
          <w:color w:val="auto"/>
          <w:sz w:val="20"/>
        </w:rPr>
        <w:t>множителей</w:t>
      </w:r>
      <w:r>
        <w:rPr>
          <w:color w:val="auto"/>
          <w:sz w:val="20"/>
        </w:rPr>
        <w:t xml:space="preserve"> </w:t>
      </w:r>
      <w:r w:rsidRPr="00230F04">
        <w:rPr>
          <w:color w:val="auto"/>
          <w:sz w:val="20"/>
        </w:rPr>
        <w:t>Лагранжа</w:t>
      </w:r>
      <w:r>
        <w:rPr>
          <w:color w:val="auto"/>
          <w:sz w:val="20"/>
        </w:rPr>
        <w:t xml:space="preserve"> </w:t>
      </w:r>
      <w:proofErr w:type="spellStart"/>
      <w:r w:rsidRPr="00322738">
        <w:rPr>
          <w:i/>
          <w:color w:val="auto"/>
          <w:sz w:val="20"/>
          <w:lang w:val="en-US"/>
        </w:rPr>
        <w:t>Ψ</w:t>
      </w:r>
      <w:r w:rsidRPr="00322738">
        <w:rPr>
          <w:i/>
          <w:color w:val="auto"/>
          <w:sz w:val="20"/>
          <w:vertAlign w:val="subscript"/>
          <w:lang w:val="en-US"/>
        </w:rPr>
        <w:t>i</w:t>
      </w:r>
      <w:proofErr w:type="spellEnd"/>
      <w:r w:rsidRPr="00230F04">
        <w:rPr>
          <w:color w:val="auto"/>
          <w:sz w:val="20"/>
        </w:rPr>
        <w:t>,</w:t>
      </w:r>
      <w:r>
        <w:rPr>
          <w:color w:val="auto"/>
          <w:sz w:val="20"/>
        </w:rPr>
        <w:t xml:space="preserve"> </w:t>
      </w:r>
      <w:r w:rsidRPr="00230F04">
        <w:rPr>
          <w:color w:val="auto"/>
          <w:sz w:val="20"/>
        </w:rPr>
        <w:t>б)</w:t>
      </w:r>
      <w:r>
        <w:rPr>
          <w:color w:val="auto"/>
          <w:sz w:val="20"/>
        </w:rPr>
        <w:t xml:space="preserve"> </w:t>
      </w:r>
      <w:r w:rsidRPr="00230F04">
        <w:rPr>
          <w:color w:val="auto"/>
          <w:sz w:val="20"/>
        </w:rPr>
        <w:t>в</w:t>
      </w:r>
      <w:r>
        <w:rPr>
          <w:color w:val="auto"/>
          <w:sz w:val="20"/>
        </w:rPr>
        <w:t xml:space="preserve"> </w:t>
      </w:r>
      <w:r w:rsidRPr="00230F04">
        <w:rPr>
          <w:color w:val="auto"/>
          <w:sz w:val="20"/>
        </w:rPr>
        <w:t>задач</w:t>
      </w:r>
      <w:r>
        <w:rPr>
          <w:color w:val="auto"/>
          <w:sz w:val="20"/>
        </w:rPr>
        <w:t>е оптимального управления разви</w:t>
      </w:r>
      <w:r w:rsidRPr="00230F04">
        <w:rPr>
          <w:color w:val="auto"/>
          <w:sz w:val="20"/>
        </w:rPr>
        <w:t>тием</w:t>
      </w:r>
      <w:r>
        <w:rPr>
          <w:color w:val="auto"/>
          <w:sz w:val="20"/>
        </w:rPr>
        <w:t xml:space="preserve"> </w:t>
      </w:r>
      <w:r w:rsidRPr="00230F04">
        <w:rPr>
          <w:color w:val="auto"/>
          <w:sz w:val="20"/>
        </w:rPr>
        <w:t>реакции</w:t>
      </w:r>
      <w:r>
        <w:rPr>
          <w:color w:val="auto"/>
          <w:sz w:val="20"/>
        </w:rPr>
        <w:t xml:space="preserve"> </w:t>
      </w:r>
      <w:r w:rsidRPr="00230F04">
        <w:rPr>
          <w:color w:val="auto"/>
          <w:sz w:val="20"/>
        </w:rPr>
        <w:t>на</w:t>
      </w:r>
      <w:r>
        <w:rPr>
          <w:color w:val="auto"/>
          <w:sz w:val="20"/>
        </w:rPr>
        <w:t xml:space="preserve"> </w:t>
      </w:r>
      <w:r w:rsidRPr="00230F04">
        <w:rPr>
          <w:color w:val="auto"/>
          <w:sz w:val="20"/>
        </w:rPr>
        <w:t>поверхности</w:t>
      </w:r>
      <w:r>
        <w:rPr>
          <w:color w:val="auto"/>
          <w:sz w:val="20"/>
        </w:rPr>
        <w:t xml:space="preserve"> </w:t>
      </w:r>
      <w:r w:rsidRPr="00230F04">
        <w:rPr>
          <w:color w:val="auto"/>
          <w:sz w:val="20"/>
        </w:rPr>
        <w:t>предмета</w:t>
      </w:r>
    </w:p>
    <w:p w:rsidR="00E301FC" w:rsidRPr="00322738" w:rsidRDefault="00E301FC" w:rsidP="00E301FC">
      <w:pPr>
        <w:pStyle w:val="035"/>
        <w:spacing w:line="276" w:lineRule="auto"/>
        <w:ind w:firstLine="284"/>
        <w:rPr>
          <w:color w:val="auto"/>
          <w:sz w:val="20"/>
        </w:rPr>
      </w:pPr>
      <w:r>
        <w:rPr>
          <w:color w:val="auto"/>
          <w:sz w:val="20"/>
        </w:rPr>
        <w:t>Разрабо</w:t>
      </w:r>
      <w:r w:rsidRPr="00322738">
        <w:rPr>
          <w:color w:val="auto"/>
          <w:sz w:val="20"/>
        </w:rPr>
        <w:t>танная</w:t>
      </w:r>
      <w:r>
        <w:rPr>
          <w:color w:val="auto"/>
          <w:sz w:val="20"/>
        </w:rPr>
        <w:t xml:space="preserve"> </w:t>
      </w:r>
      <w:r w:rsidRPr="00322738">
        <w:rPr>
          <w:color w:val="auto"/>
          <w:sz w:val="20"/>
        </w:rPr>
        <w:t>программа</w:t>
      </w:r>
      <w:r>
        <w:rPr>
          <w:color w:val="auto"/>
          <w:sz w:val="20"/>
        </w:rPr>
        <w:t xml:space="preserve"> </w:t>
      </w:r>
      <w:r w:rsidRPr="00322738">
        <w:rPr>
          <w:color w:val="auto"/>
          <w:sz w:val="20"/>
        </w:rPr>
        <w:t>решает</w:t>
      </w:r>
      <w:r>
        <w:rPr>
          <w:color w:val="auto"/>
          <w:sz w:val="20"/>
        </w:rPr>
        <w:t xml:space="preserve"> </w:t>
      </w:r>
      <w:r w:rsidRPr="00322738">
        <w:rPr>
          <w:color w:val="auto"/>
          <w:sz w:val="20"/>
        </w:rPr>
        <w:t>следующие</w:t>
      </w:r>
      <w:r>
        <w:rPr>
          <w:color w:val="auto"/>
          <w:sz w:val="20"/>
        </w:rPr>
        <w:t xml:space="preserve"> </w:t>
      </w:r>
      <w:r w:rsidRPr="00322738">
        <w:rPr>
          <w:color w:val="auto"/>
          <w:sz w:val="20"/>
        </w:rPr>
        <w:t>вопросы:</w:t>
      </w:r>
      <w:r>
        <w:rPr>
          <w:color w:val="auto"/>
          <w:sz w:val="20"/>
        </w:rPr>
        <w:t xml:space="preserve"> </w:t>
      </w:r>
    </w:p>
    <w:p w:rsidR="00E301FC" w:rsidRPr="00322738" w:rsidRDefault="00E301FC" w:rsidP="00E301FC">
      <w:pPr>
        <w:pStyle w:val="035"/>
        <w:spacing w:line="276" w:lineRule="auto"/>
        <w:ind w:firstLine="284"/>
        <w:rPr>
          <w:color w:val="auto"/>
          <w:sz w:val="20"/>
        </w:rPr>
      </w:pPr>
      <w:r w:rsidRPr="00322738">
        <w:rPr>
          <w:color w:val="auto"/>
          <w:sz w:val="20"/>
        </w:rPr>
        <w:t>−</w:t>
      </w:r>
      <w:r>
        <w:rPr>
          <w:color w:val="auto"/>
          <w:sz w:val="20"/>
        </w:rPr>
        <w:t xml:space="preserve"> </w:t>
      </w:r>
      <w:r w:rsidRPr="00322738">
        <w:rPr>
          <w:color w:val="auto"/>
          <w:sz w:val="20"/>
        </w:rPr>
        <w:t>возможнос</w:t>
      </w:r>
      <w:r>
        <w:rPr>
          <w:color w:val="auto"/>
          <w:sz w:val="20"/>
        </w:rPr>
        <w:t>ть загрузки исходных данных, по</w:t>
      </w:r>
      <w:r w:rsidRPr="00322738">
        <w:rPr>
          <w:color w:val="auto"/>
          <w:sz w:val="20"/>
        </w:rPr>
        <w:t>лученных</w:t>
      </w:r>
      <w:r>
        <w:rPr>
          <w:color w:val="auto"/>
          <w:sz w:val="20"/>
        </w:rPr>
        <w:t xml:space="preserve"> </w:t>
      </w:r>
      <w:r w:rsidRPr="00322738">
        <w:rPr>
          <w:color w:val="auto"/>
          <w:sz w:val="20"/>
        </w:rPr>
        <w:t>в</w:t>
      </w:r>
      <w:r>
        <w:rPr>
          <w:color w:val="auto"/>
          <w:sz w:val="20"/>
        </w:rPr>
        <w:t xml:space="preserve"> </w:t>
      </w:r>
      <w:r w:rsidRPr="00322738">
        <w:rPr>
          <w:color w:val="auto"/>
          <w:sz w:val="20"/>
        </w:rPr>
        <w:t>системе</w:t>
      </w:r>
      <w:r>
        <w:rPr>
          <w:color w:val="auto"/>
          <w:sz w:val="20"/>
        </w:rPr>
        <w:t xml:space="preserve"> </w:t>
      </w:r>
      <w:r w:rsidRPr="00322738">
        <w:rPr>
          <w:color w:val="auto"/>
          <w:sz w:val="20"/>
        </w:rPr>
        <w:t>для</w:t>
      </w:r>
      <w:r>
        <w:rPr>
          <w:color w:val="auto"/>
          <w:sz w:val="20"/>
        </w:rPr>
        <w:t xml:space="preserve"> </w:t>
      </w:r>
      <w:r w:rsidRPr="00322738">
        <w:rPr>
          <w:color w:val="auto"/>
          <w:sz w:val="20"/>
        </w:rPr>
        <w:t>инженерных</w:t>
      </w:r>
      <w:r>
        <w:rPr>
          <w:color w:val="auto"/>
          <w:sz w:val="20"/>
        </w:rPr>
        <w:t xml:space="preserve"> </w:t>
      </w:r>
      <w:r w:rsidRPr="00322738">
        <w:rPr>
          <w:color w:val="auto"/>
          <w:sz w:val="20"/>
        </w:rPr>
        <w:t>вычислений</w:t>
      </w:r>
      <w:r>
        <w:rPr>
          <w:color w:val="auto"/>
          <w:sz w:val="20"/>
        </w:rPr>
        <w:t xml:space="preserve"> </w:t>
      </w:r>
      <w:proofErr w:type="spellStart"/>
      <w:r w:rsidRPr="00322738">
        <w:rPr>
          <w:color w:val="auto"/>
          <w:sz w:val="20"/>
        </w:rPr>
        <w:t>Mathcad</w:t>
      </w:r>
      <w:proofErr w:type="spellEnd"/>
      <w:r w:rsidRPr="00322738">
        <w:rPr>
          <w:color w:val="auto"/>
          <w:sz w:val="20"/>
        </w:rPr>
        <w:t>;</w:t>
      </w:r>
    </w:p>
    <w:p w:rsidR="00E301FC" w:rsidRPr="00230F04" w:rsidRDefault="00E301FC" w:rsidP="00E301FC">
      <w:pPr>
        <w:pStyle w:val="035"/>
        <w:spacing w:line="276" w:lineRule="auto"/>
        <w:ind w:firstLine="284"/>
        <w:rPr>
          <w:color w:val="auto"/>
          <w:sz w:val="20"/>
        </w:rPr>
      </w:pPr>
      <w:r w:rsidRPr="00322738">
        <w:rPr>
          <w:color w:val="auto"/>
          <w:sz w:val="20"/>
        </w:rPr>
        <w:t>−</w:t>
      </w:r>
      <w:r>
        <w:rPr>
          <w:color w:val="auto"/>
          <w:sz w:val="20"/>
        </w:rPr>
        <w:t xml:space="preserve"> </w:t>
      </w:r>
      <w:r w:rsidRPr="00322738">
        <w:rPr>
          <w:color w:val="auto"/>
          <w:sz w:val="20"/>
        </w:rPr>
        <w:t>возможность</w:t>
      </w:r>
      <w:r>
        <w:rPr>
          <w:color w:val="auto"/>
          <w:sz w:val="20"/>
        </w:rPr>
        <w:t xml:space="preserve"> </w:t>
      </w:r>
      <w:r w:rsidRPr="00322738">
        <w:rPr>
          <w:color w:val="auto"/>
          <w:sz w:val="20"/>
        </w:rPr>
        <w:t>отображения</w:t>
      </w:r>
      <w:r>
        <w:rPr>
          <w:color w:val="auto"/>
          <w:sz w:val="20"/>
        </w:rPr>
        <w:t xml:space="preserve"> </w:t>
      </w:r>
      <w:r w:rsidRPr="00322738">
        <w:rPr>
          <w:color w:val="auto"/>
          <w:sz w:val="20"/>
        </w:rPr>
        <w:t>исходных</w:t>
      </w:r>
      <w:r>
        <w:rPr>
          <w:color w:val="auto"/>
          <w:sz w:val="20"/>
        </w:rPr>
        <w:t xml:space="preserve"> </w:t>
      </w:r>
      <w:r w:rsidRPr="00322738">
        <w:rPr>
          <w:color w:val="auto"/>
          <w:sz w:val="20"/>
        </w:rPr>
        <w:t>данных</w:t>
      </w:r>
      <w:r>
        <w:rPr>
          <w:color w:val="auto"/>
          <w:sz w:val="20"/>
        </w:rPr>
        <w:t xml:space="preserve"> </w:t>
      </w:r>
      <w:r w:rsidRPr="00322738">
        <w:rPr>
          <w:color w:val="auto"/>
          <w:sz w:val="20"/>
        </w:rPr>
        <w:t>в</w:t>
      </w:r>
      <w:r>
        <w:rPr>
          <w:color w:val="auto"/>
          <w:sz w:val="20"/>
        </w:rPr>
        <w:t xml:space="preserve"> </w:t>
      </w:r>
      <w:r w:rsidRPr="00322738">
        <w:rPr>
          <w:color w:val="auto"/>
          <w:sz w:val="20"/>
        </w:rPr>
        <w:t>виде</w:t>
      </w:r>
      <w:r>
        <w:rPr>
          <w:color w:val="auto"/>
          <w:sz w:val="20"/>
        </w:rPr>
        <w:t xml:space="preserve"> </w:t>
      </w:r>
      <w:r w:rsidRPr="00322738">
        <w:rPr>
          <w:color w:val="auto"/>
          <w:sz w:val="20"/>
        </w:rPr>
        <w:t>графика;</w:t>
      </w:r>
    </w:p>
    <w:p w:rsidR="00E301FC" w:rsidRPr="00322738" w:rsidRDefault="00E301FC" w:rsidP="00E301FC">
      <w:pPr>
        <w:pStyle w:val="035"/>
        <w:spacing w:line="276" w:lineRule="auto"/>
        <w:ind w:firstLine="284"/>
        <w:rPr>
          <w:color w:val="auto"/>
          <w:sz w:val="20"/>
        </w:rPr>
      </w:pPr>
      <w:r w:rsidRPr="00322738">
        <w:rPr>
          <w:color w:val="auto"/>
          <w:sz w:val="20"/>
        </w:rPr>
        <w:t>−</w:t>
      </w:r>
      <w:r>
        <w:rPr>
          <w:color w:val="auto"/>
          <w:sz w:val="20"/>
        </w:rPr>
        <w:t xml:space="preserve"> </w:t>
      </w:r>
      <w:r w:rsidRPr="00322738">
        <w:rPr>
          <w:color w:val="auto"/>
          <w:sz w:val="20"/>
        </w:rPr>
        <w:t>расчет</w:t>
      </w:r>
      <w:r>
        <w:rPr>
          <w:color w:val="auto"/>
          <w:sz w:val="20"/>
        </w:rPr>
        <w:t xml:space="preserve"> </w:t>
      </w:r>
      <w:r w:rsidRPr="00322738">
        <w:rPr>
          <w:color w:val="auto"/>
          <w:sz w:val="20"/>
        </w:rPr>
        <w:t>корреляций</w:t>
      </w:r>
      <w:r>
        <w:rPr>
          <w:color w:val="auto"/>
          <w:sz w:val="20"/>
        </w:rPr>
        <w:t xml:space="preserve"> </w:t>
      </w:r>
      <w:r w:rsidRPr="00322738">
        <w:rPr>
          <w:color w:val="auto"/>
          <w:sz w:val="20"/>
        </w:rPr>
        <w:t>исходных</w:t>
      </w:r>
      <w:r>
        <w:rPr>
          <w:color w:val="auto"/>
          <w:sz w:val="20"/>
        </w:rPr>
        <w:t xml:space="preserve"> </w:t>
      </w:r>
      <w:r w:rsidRPr="00322738">
        <w:rPr>
          <w:color w:val="auto"/>
          <w:sz w:val="20"/>
        </w:rPr>
        <w:t>данных,</w:t>
      </w:r>
      <w:r>
        <w:rPr>
          <w:color w:val="auto"/>
          <w:sz w:val="20"/>
        </w:rPr>
        <w:t xml:space="preserve"> </w:t>
      </w:r>
      <w:r w:rsidRPr="00322738">
        <w:rPr>
          <w:color w:val="auto"/>
          <w:sz w:val="20"/>
        </w:rPr>
        <w:t>их</w:t>
      </w:r>
      <w:r>
        <w:rPr>
          <w:color w:val="auto"/>
          <w:sz w:val="20"/>
        </w:rPr>
        <w:t xml:space="preserve"> </w:t>
      </w:r>
      <w:r w:rsidRPr="00322738">
        <w:rPr>
          <w:color w:val="auto"/>
          <w:sz w:val="20"/>
        </w:rPr>
        <w:t>отображение</w:t>
      </w:r>
      <w:r>
        <w:rPr>
          <w:color w:val="auto"/>
          <w:sz w:val="20"/>
        </w:rPr>
        <w:t xml:space="preserve"> </w:t>
      </w:r>
      <w:r w:rsidRPr="00322738">
        <w:rPr>
          <w:color w:val="auto"/>
          <w:sz w:val="20"/>
        </w:rPr>
        <w:t>в</w:t>
      </w:r>
      <w:r>
        <w:rPr>
          <w:color w:val="auto"/>
          <w:sz w:val="20"/>
        </w:rPr>
        <w:t xml:space="preserve"> </w:t>
      </w:r>
      <w:r w:rsidRPr="00322738">
        <w:rPr>
          <w:color w:val="auto"/>
          <w:sz w:val="20"/>
        </w:rPr>
        <w:t>виде</w:t>
      </w:r>
      <w:r>
        <w:rPr>
          <w:color w:val="auto"/>
          <w:sz w:val="20"/>
        </w:rPr>
        <w:t xml:space="preserve"> </w:t>
      </w:r>
      <w:r w:rsidRPr="00322738">
        <w:rPr>
          <w:color w:val="auto"/>
          <w:sz w:val="20"/>
        </w:rPr>
        <w:t>графиков;</w:t>
      </w:r>
    </w:p>
    <w:p w:rsidR="00E301FC" w:rsidRPr="00322738" w:rsidRDefault="00E301FC" w:rsidP="00E301FC">
      <w:pPr>
        <w:pStyle w:val="035"/>
        <w:spacing w:line="276" w:lineRule="auto"/>
        <w:ind w:firstLine="284"/>
        <w:rPr>
          <w:color w:val="auto"/>
          <w:sz w:val="20"/>
        </w:rPr>
      </w:pPr>
      <w:r w:rsidRPr="00322738">
        <w:rPr>
          <w:color w:val="auto"/>
          <w:sz w:val="20"/>
        </w:rPr>
        <w:t>−</w:t>
      </w:r>
      <w:r>
        <w:rPr>
          <w:color w:val="auto"/>
          <w:sz w:val="20"/>
        </w:rPr>
        <w:t xml:space="preserve"> </w:t>
      </w:r>
      <w:r w:rsidRPr="00322738">
        <w:rPr>
          <w:color w:val="auto"/>
          <w:sz w:val="20"/>
        </w:rPr>
        <w:t>обучение</w:t>
      </w:r>
      <w:r>
        <w:rPr>
          <w:color w:val="auto"/>
          <w:sz w:val="20"/>
        </w:rPr>
        <w:t xml:space="preserve"> </w:t>
      </w:r>
      <w:r w:rsidRPr="00322738">
        <w:rPr>
          <w:color w:val="auto"/>
          <w:sz w:val="20"/>
        </w:rPr>
        <w:t>нейронной</w:t>
      </w:r>
      <w:r>
        <w:rPr>
          <w:color w:val="auto"/>
          <w:sz w:val="20"/>
        </w:rPr>
        <w:t xml:space="preserve"> </w:t>
      </w:r>
      <w:r w:rsidRPr="00322738">
        <w:rPr>
          <w:color w:val="auto"/>
          <w:sz w:val="20"/>
        </w:rPr>
        <w:t>сети</w:t>
      </w:r>
      <w:r>
        <w:rPr>
          <w:color w:val="auto"/>
          <w:sz w:val="20"/>
        </w:rPr>
        <w:t xml:space="preserve"> </w:t>
      </w:r>
      <w:r w:rsidRPr="00322738">
        <w:rPr>
          <w:color w:val="auto"/>
          <w:sz w:val="20"/>
        </w:rPr>
        <w:t>по</w:t>
      </w:r>
      <w:r>
        <w:rPr>
          <w:color w:val="auto"/>
          <w:sz w:val="20"/>
        </w:rPr>
        <w:t xml:space="preserve"> </w:t>
      </w:r>
      <w:r w:rsidRPr="00322738">
        <w:rPr>
          <w:color w:val="auto"/>
          <w:sz w:val="20"/>
        </w:rPr>
        <w:t>полученным</w:t>
      </w:r>
      <w:r>
        <w:rPr>
          <w:color w:val="auto"/>
          <w:sz w:val="20"/>
        </w:rPr>
        <w:t xml:space="preserve"> </w:t>
      </w:r>
      <w:r w:rsidRPr="00322738">
        <w:rPr>
          <w:color w:val="auto"/>
          <w:sz w:val="20"/>
        </w:rPr>
        <w:t>корреляциям.</w:t>
      </w:r>
    </w:p>
    <w:p w:rsidR="00E301FC" w:rsidRPr="00322738" w:rsidRDefault="00E301FC" w:rsidP="00E301FC">
      <w:pPr>
        <w:pStyle w:val="035"/>
        <w:spacing w:line="276" w:lineRule="auto"/>
        <w:ind w:firstLine="284"/>
        <w:rPr>
          <w:color w:val="auto"/>
          <w:sz w:val="20"/>
        </w:rPr>
      </w:pPr>
      <w:r w:rsidRPr="00322738">
        <w:rPr>
          <w:color w:val="auto"/>
          <w:sz w:val="20"/>
        </w:rPr>
        <w:t>Ниже</w:t>
      </w:r>
      <w:r>
        <w:rPr>
          <w:color w:val="auto"/>
          <w:sz w:val="20"/>
        </w:rPr>
        <w:t xml:space="preserve"> </w:t>
      </w:r>
      <w:r w:rsidRPr="00322738">
        <w:rPr>
          <w:color w:val="auto"/>
          <w:sz w:val="20"/>
        </w:rPr>
        <w:t>представлена</w:t>
      </w:r>
      <w:r>
        <w:rPr>
          <w:color w:val="auto"/>
          <w:sz w:val="20"/>
        </w:rPr>
        <w:t xml:space="preserve"> </w:t>
      </w:r>
      <w:r w:rsidRPr="00322738">
        <w:rPr>
          <w:color w:val="auto"/>
          <w:sz w:val="20"/>
        </w:rPr>
        <w:t>последовательность</w:t>
      </w:r>
      <w:r>
        <w:rPr>
          <w:color w:val="auto"/>
          <w:sz w:val="20"/>
        </w:rPr>
        <w:t xml:space="preserve"> </w:t>
      </w:r>
      <w:r w:rsidRPr="00322738">
        <w:rPr>
          <w:color w:val="auto"/>
          <w:sz w:val="20"/>
        </w:rPr>
        <w:t>работы</w:t>
      </w:r>
      <w:r>
        <w:rPr>
          <w:color w:val="auto"/>
          <w:sz w:val="20"/>
        </w:rPr>
        <w:t xml:space="preserve"> </w:t>
      </w:r>
      <w:r w:rsidRPr="00322738">
        <w:rPr>
          <w:color w:val="auto"/>
          <w:sz w:val="20"/>
        </w:rPr>
        <w:t>с</w:t>
      </w:r>
      <w:r>
        <w:rPr>
          <w:color w:val="auto"/>
          <w:sz w:val="20"/>
        </w:rPr>
        <w:t xml:space="preserve"> </w:t>
      </w:r>
      <w:r w:rsidRPr="00322738">
        <w:rPr>
          <w:color w:val="auto"/>
          <w:sz w:val="20"/>
        </w:rPr>
        <w:t>главным</w:t>
      </w:r>
      <w:r>
        <w:rPr>
          <w:color w:val="auto"/>
          <w:sz w:val="20"/>
        </w:rPr>
        <w:t xml:space="preserve"> </w:t>
      </w:r>
      <w:r w:rsidRPr="00322738">
        <w:rPr>
          <w:color w:val="auto"/>
          <w:sz w:val="20"/>
        </w:rPr>
        <w:t>и</w:t>
      </w:r>
      <w:r>
        <w:rPr>
          <w:color w:val="auto"/>
          <w:sz w:val="20"/>
        </w:rPr>
        <w:t xml:space="preserve"> </w:t>
      </w:r>
      <w:r w:rsidRPr="00322738">
        <w:rPr>
          <w:color w:val="auto"/>
          <w:sz w:val="20"/>
        </w:rPr>
        <w:t>диалоговым</w:t>
      </w:r>
      <w:r>
        <w:rPr>
          <w:color w:val="auto"/>
          <w:sz w:val="20"/>
        </w:rPr>
        <w:t xml:space="preserve"> </w:t>
      </w:r>
      <w:r w:rsidRPr="00322738">
        <w:rPr>
          <w:color w:val="auto"/>
          <w:sz w:val="20"/>
        </w:rPr>
        <w:t>окнами</w:t>
      </w:r>
      <w:r>
        <w:rPr>
          <w:color w:val="auto"/>
          <w:sz w:val="20"/>
        </w:rPr>
        <w:t xml:space="preserve"> </w:t>
      </w:r>
      <w:r w:rsidRPr="00322738">
        <w:rPr>
          <w:color w:val="auto"/>
          <w:sz w:val="20"/>
        </w:rPr>
        <w:t>программы</w:t>
      </w:r>
      <w:r>
        <w:rPr>
          <w:color w:val="auto"/>
          <w:sz w:val="20"/>
        </w:rPr>
        <w:t xml:space="preserve"> </w:t>
      </w:r>
      <w:r w:rsidRPr="00322738">
        <w:rPr>
          <w:color w:val="auto"/>
          <w:sz w:val="20"/>
        </w:rPr>
        <w:t>(рис.</w:t>
      </w:r>
      <w:r>
        <w:rPr>
          <w:color w:val="auto"/>
          <w:sz w:val="20"/>
        </w:rPr>
        <w:t xml:space="preserve"> </w:t>
      </w:r>
      <w:r w:rsidRPr="00322738">
        <w:rPr>
          <w:color w:val="auto"/>
          <w:sz w:val="20"/>
        </w:rPr>
        <w:t>3).</w:t>
      </w:r>
      <w:r>
        <w:rPr>
          <w:color w:val="auto"/>
          <w:sz w:val="20"/>
        </w:rPr>
        <w:t xml:space="preserve"> </w:t>
      </w:r>
    </w:p>
    <w:p w:rsidR="00E301FC" w:rsidRDefault="00E301FC" w:rsidP="00E301FC">
      <w:pPr>
        <w:pStyle w:val="035"/>
        <w:spacing w:line="276" w:lineRule="auto"/>
        <w:ind w:firstLine="284"/>
        <w:rPr>
          <w:color w:val="auto"/>
          <w:sz w:val="20"/>
        </w:rPr>
      </w:pPr>
      <w:r w:rsidRPr="00322738">
        <w:rPr>
          <w:color w:val="auto"/>
          <w:sz w:val="20"/>
        </w:rPr>
        <w:t>Нейронная</w:t>
      </w:r>
      <w:r>
        <w:rPr>
          <w:color w:val="auto"/>
          <w:sz w:val="20"/>
        </w:rPr>
        <w:t xml:space="preserve"> сеть представлена в виде много</w:t>
      </w:r>
      <w:r w:rsidRPr="00322738">
        <w:rPr>
          <w:color w:val="auto"/>
          <w:sz w:val="20"/>
        </w:rPr>
        <w:t>слойного</w:t>
      </w:r>
      <w:r>
        <w:rPr>
          <w:color w:val="auto"/>
          <w:sz w:val="20"/>
        </w:rPr>
        <w:t xml:space="preserve"> </w:t>
      </w:r>
      <w:proofErr w:type="spellStart"/>
      <w:r w:rsidRPr="00322738">
        <w:rPr>
          <w:color w:val="auto"/>
          <w:sz w:val="20"/>
        </w:rPr>
        <w:t>перцептрона</w:t>
      </w:r>
      <w:proofErr w:type="spellEnd"/>
      <w:r>
        <w:rPr>
          <w:color w:val="auto"/>
          <w:sz w:val="20"/>
        </w:rPr>
        <w:t xml:space="preserve"> </w:t>
      </w:r>
      <w:r w:rsidRPr="00322738">
        <w:rPr>
          <w:color w:val="auto"/>
          <w:sz w:val="20"/>
        </w:rPr>
        <w:t>(нейронная</w:t>
      </w:r>
      <w:r>
        <w:rPr>
          <w:color w:val="auto"/>
          <w:sz w:val="20"/>
        </w:rPr>
        <w:t xml:space="preserve"> </w:t>
      </w:r>
      <w:r w:rsidRPr="00322738">
        <w:rPr>
          <w:color w:val="auto"/>
          <w:sz w:val="20"/>
        </w:rPr>
        <w:t>сеть</w:t>
      </w:r>
      <w:r>
        <w:rPr>
          <w:color w:val="auto"/>
          <w:sz w:val="20"/>
        </w:rPr>
        <w:t xml:space="preserve"> </w:t>
      </w:r>
      <w:r w:rsidRPr="00322738">
        <w:rPr>
          <w:color w:val="auto"/>
          <w:sz w:val="20"/>
        </w:rPr>
        <w:t>прям</w:t>
      </w:r>
      <w:r>
        <w:rPr>
          <w:color w:val="auto"/>
          <w:sz w:val="20"/>
        </w:rPr>
        <w:t xml:space="preserve">ого </w:t>
      </w:r>
      <w:r w:rsidRPr="00322738">
        <w:rPr>
          <w:color w:val="auto"/>
          <w:sz w:val="20"/>
        </w:rPr>
        <w:t>распространения),</w:t>
      </w:r>
      <w:r>
        <w:rPr>
          <w:color w:val="auto"/>
          <w:sz w:val="20"/>
        </w:rPr>
        <w:t xml:space="preserve"> </w:t>
      </w:r>
      <w:r w:rsidRPr="00322738">
        <w:rPr>
          <w:color w:val="auto"/>
          <w:sz w:val="20"/>
        </w:rPr>
        <w:t>входной</w:t>
      </w:r>
      <w:r>
        <w:rPr>
          <w:color w:val="auto"/>
          <w:sz w:val="20"/>
        </w:rPr>
        <w:t xml:space="preserve"> </w:t>
      </w:r>
      <w:r w:rsidRPr="00322738">
        <w:rPr>
          <w:color w:val="auto"/>
          <w:sz w:val="20"/>
        </w:rPr>
        <w:t>слой</w:t>
      </w:r>
      <w:r>
        <w:rPr>
          <w:color w:val="auto"/>
          <w:sz w:val="20"/>
        </w:rPr>
        <w:t xml:space="preserve"> </w:t>
      </w:r>
      <w:r w:rsidRPr="00322738">
        <w:rPr>
          <w:color w:val="auto"/>
          <w:sz w:val="20"/>
        </w:rPr>
        <w:t>–</w:t>
      </w:r>
      <w:r>
        <w:rPr>
          <w:color w:val="auto"/>
          <w:sz w:val="20"/>
        </w:rPr>
        <w:t xml:space="preserve"> </w:t>
      </w:r>
      <w:r w:rsidRPr="00322738">
        <w:rPr>
          <w:color w:val="auto"/>
          <w:sz w:val="20"/>
        </w:rPr>
        <w:t>5</w:t>
      </w:r>
      <w:r>
        <w:rPr>
          <w:color w:val="auto"/>
          <w:sz w:val="20"/>
        </w:rPr>
        <w:t xml:space="preserve"> </w:t>
      </w:r>
      <w:r w:rsidRPr="00322738">
        <w:rPr>
          <w:color w:val="auto"/>
          <w:sz w:val="20"/>
        </w:rPr>
        <w:t>нейронов,</w:t>
      </w:r>
      <w:r>
        <w:rPr>
          <w:color w:val="auto"/>
          <w:sz w:val="20"/>
        </w:rPr>
        <w:t xml:space="preserve"> </w:t>
      </w:r>
      <w:r w:rsidRPr="00322738">
        <w:rPr>
          <w:color w:val="auto"/>
          <w:sz w:val="20"/>
        </w:rPr>
        <w:t>скрытый</w:t>
      </w:r>
      <w:r>
        <w:rPr>
          <w:color w:val="auto"/>
          <w:sz w:val="20"/>
        </w:rPr>
        <w:t xml:space="preserve"> </w:t>
      </w:r>
      <w:r w:rsidRPr="00322738">
        <w:rPr>
          <w:color w:val="auto"/>
          <w:sz w:val="20"/>
        </w:rPr>
        <w:t>слой</w:t>
      </w:r>
      <w:r>
        <w:rPr>
          <w:color w:val="auto"/>
          <w:sz w:val="20"/>
        </w:rPr>
        <w:t xml:space="preserve"> </w:t>
      </w:r>
      <w:r w:rsidRPr="00322738">
        <w:rPr>
          <w:color w:val="auto"/>
          <w:sz w:val="20"/>
        </w:rPr>
        <w:t>–</w:t>
      </w:r>
      <w:r>
        <w:rPr>
          <w:color w:val="auto"/>
          <w:sz w:val="20"/>
        </w:rPr>
        <w:t xml:space="preserve"> </w:t>
      </w:r>
      <w:r w:rsidRPr="00322738">
        <w:rPr>
          <w:color w:val="auto"/>
          <w:sz w:val="20"/>
        </w:rPr>
        <w:t>5</w:t>
      </w:r>
      <w:r>
        <w:rPr>
          <w:color w:val="auto"/>
          <w:sz w:val="20"/>
        </w:rPr>
        <w:t xml:space="preserve"> </w:t>
      </w:r>
      <w:r w:rsidRPr="00322738">
        <w:rPr>
          <w:color w:val="auto"/>
          <w:sz w:val="20"/>
        </w:rPr>
        <w:t>нейронов,</w:t>
      </w:r>
      <w:r>
        <w:rPr>
          <w:color w:val="auto"/>
          <w:sz w:val="20"/>
        </w:rPr>
        <w:t xml:space="preserve"> </w:t>
      </w:r>
      <w:r w:rsidRPr="00322738">
        <w:rPr>
          <w:color w:val="auto"/>
          <w:sz w:val="20"/>
        </w:rPr>
        <w:t>выходной</w:t>
      </w:r>
      <w:r>
        <w:rPr>
          <w:color w:val="auto"/>
          <w:sz w:val="20"/>
        </w:rPr>
        <w:t xml:space="preserve"> </w:t>
      </w:r>
      <w:r w:rsidRPr="00322738">
        <w:rPr>
          <w:color w:val="auto"/>
          <w:sz w:val="20"/>
        </w:rPr>
        <w:t>слой</w:t>
      </w:r>
      <w:r>
        <w:rPr>
          <w:color w:val="auto"/>
          <w:sz w:val="20"/>
        </w:rPr>
        <w:t xml:space="preserve"> </w:t>
      </w:r>
      <w:r w:rsidRPr="00322738">
        <w:rPr>
          <w:color w:val="auto"/>
          <w:sz w:val="20"/>
        </w:rPr>
        <w:t>–</w:t>
      </w:r>
      <w:r>
        <w:rPr>
          <w:color w:val="auto"/>
          <w:sz w:val="20"/>
        </w:rPr>
        <w:t xml:space="preserve"> </w:t>
      </w:r>
      <w:r w:rsidRPr="00322738">
        <w:rPr>
          <w:color w:val="auto"/>
          <w:sz w:val="20"/>
        </w:rPr>
        <w:t>1</w:t>
      </w:r>
      <w:r>
        <w:rPr>
          <w:color w:val="auto"/>
          <w:sz w:val="20"/>
        </w:rPr>
        <w:t xml:space="preserve"> </w:t>
      </w:r>
      <w:r w:rsidRPr="00322738">
        <w:rPr>
          <w:color w:val="auto"/>
          <w:sz w:val="20"/>
        </w:rPr>
        <w:t>нейрон.</w:t>
      </w:r>
      <w:r>
        <w:rPr>
          <w:color w:val="auto"/>
          <w:sz w:val="20"/>
        </w:rPr>
        <w:t xml:space="preserve"> </w:t>
      </w:r>
      <w:r w:rsidRPr="00322738">
        <w:rPr>
          <w:color w:val="auto"/>
          <w:sz w:val="20"/>
        </w:rPr>
        <w:t>На</w:t>
      </w:r>
      <w:r>
        <w:rPr>
          <w:color w:val="auto"/>
          <w:sz w:val="20"/>
        </w:rPr>
        <w:t xml:space="preserve"> </w:t>
      </w:r>
      <w:r w:rsidRPr="00322738">
        <w:rPr>
          <w:color w:val="auto"/>
          <w:sz w:val="20"/>
        </w:rPr>
        <w:t>вход</w:t>
      </w:r>
      <w:r>
        <w:rPr>
          <w:color w:val="auto"/>
          <w:sz w:val="20"/>
        </w:rPr>
        <w:t xml:space="preserve"> искусственной нейронной сети по</w:t>
      </w:r>
      <w:r w:rsidRPr="00322738">
        <w:rPr>
          <w:color w:val="auto"/>
          <w:sz w:val="20"/>
        </w:rPr>
        <w:t>дается</w:t>
      </w:r>
      <w:r>
        <w:rPr>
          <w:color w:val="auto"/>
          <w:sz w:val="20"/>
        </w:rPr>
        <w:t xml:space="preserve"> </w:t>
      </w:r>
      <w:r w:rsidRPr="00322738">
        <w:rPr>
          <w:color w:val="auto"/>
          <w:sz w:val="20"/>
        </w:rPr>
        <w:t>массив</w:t>
      </w:r>
      <w:r>
        <w:rPr>
          <w:color w:val="auto"/>
          <w:sz w:val="20"/>
        </w:rPr>
        <w:t xml:space="preserve"> </w:t>
      </w:r>
      <w:r w:rsidRPr="00322738">
        <w:rPr>
          <w:color w:val="auto"/>
          <w:sz w:val="20"/>
        </w:rPr>
        <w:t>кор</w:t>
      </w:r>
      <w:r>
        <w:rPr>
          <w:color w:val="auto"/>
          <w:sz w:val="20"/>
        </w:rPr>
        <w:t>реляций из 5 элементов (для каж</w:t>
      </w:r>
      <w:r w:rsidRPr="00322738">
        <w:rPr>
          <w:color w:val="auto"/>
          <w:sz w:val="20"/>
        </w:rPr>
        <w:t>дой</w:t>
      </w:r>
      <w:r>
        <w:rPr>
          <w:color w:val="auto"/>
          <w:sz w:val="20"/>
        </w:rPr>
        <w:t xml:space="preserve"> </w:t>
      </w:r>
      <w:r w:rsidRPr="00322738">
        <w:rPr>
          <w:color w:val="auto"/>
          <w:sz w:val="20"/>
        </w:rPr>
        <w:t>пары</w:t>
      </w:r>
      <w:r>
        <w:rPr>
          <w:color w:val="auto"/>
          <w:sz w:val="20"/>
        </w:rPr>
        <w:t xml:space="preserve"> </w:t>
      </w:r>
      <w:r w:rsidRPr="00322738">
        <w:rPr>
          <w:color w:val="auto"/>
          <w:sz w:val="20"/>
        </w:rPr>
        <w:t>переменны</w:t>
      </w:r>
      <w:r>
        <w:rPr>
          <w:color w:val="auto"/>
          <w:sz w:val="20"/>
        </w:rPr>
        <w:t>х, всего таких пар девять), тре</w:t>
      </w:r>
      <w:r w:rsidRPr="00322738">
        <w:rPr>
          <w:color w:val="auto"/>
          <w:sz w:val="20"/>
        </w:rPr>
        <w:t>буется</w:t>
      </w:r>
      <w:r>
        <w:rPr>
          <w:color w:val="auto"/>
          <w:sz w:val="20"/>
        </w:rPr>
        <w:t xml:space="preserve"> </w:t>
      </w:r>
      <w:r w:rsidRPr="00322738">
        <w:rPr>
          <w:color w:val="auto"/>
          <w:sz w:val="20"/>
        </w:rPr>
        <w:t>обучить</w:t>
      </w:r>
      <w:r>
        <w:rPr>
          <w:color w:val="auto"/>
          <w:sz w:val="20"/>
        </w:rPr>
        <w:t xml:space="preserve"> </w:t>
      </w:r>
      <w:proofErr w:type="spellStart"/>
      <w:r w:rsidRPr="00322738">
        <w:rPr>
          <w:color w:val="auto"/>
          <w:sz w:val="20"/>
        </w:rPr>
        <w:t>не</w:t>
      </w:r>
      <w:r>
        <w:rPr>
          <w:color w:val="auto"/>
          <w:sz w:val="20"/>
        </w:rPr>
        <w:t>йросеть</w:t>
      </w:r>
      <w:proofErr w:type="spellEnd"/>
      <w:r>
        <w:rPr>
          <w:color w:val="auto"/>
          <w:sz w:val="20"/>
        </w:rPr>
        <w:t xml:space="preserve"> так, чтобы каждая корре</w:t>
      </w:r>
      <w:r w:rsidRPr="00322738">
        <w:rPr>
          <w:color w:val="auto"/>
          <w:sz w:val="20"/>
        </w:rPr>
        <w:t>ляция</w:t>
      </w:r>
      <w:r>
        <w:rPr>
          <w:color w:val="auto"/>
          <w:sz w:val="20"/>
        </w:rPr>
        <w:t xml:space="preserve"> </w:t>
      </w:r>
      <w:r w:rsidRPr="00322738">
        <w:rPr>
          <w:color w:val="auto"/>
          <w:sz w:val="20"/>
        </w:rPr>
        <w:t>характеризовалась</w:t>
      </w:r>
      <w:r>
        <w:rPr>
          <w:color w:val="auto"/>
          <w:sz w:val="20"/>
        </w:rPr>
        <w:t xml:space="preserve"> </w:t>
      </w:r>
      <w:r w:rsidRPr="00322738">
        <w:rPr>
          <w:color w:val="auto"/>
          <w:sz w:val="20"/>
        </w:rPr>
        <w:t>своим</w:t>
      </w:r>
      <w:r>
        <w:rPr>
          <w:color w:val="auto"/>
          <w:sz w:val="20"/>
        </w:rPr>
        <w:t xml:space="preserve"> </w:t>
      </w:r>
      <w:r w:rsidRPr="00322738">
        <w:rPr>
          <w:color w:val="auto"/>
          <w:sz w:val="20"/>
        </w:rPr>
        <w:t>идентификатором</w:t>
      </w:r>
      <w:r>
        <w:rPr>
          <w:color w:val="auto"/>
          <w:sz w:val="20"/>
        </w:rPr>
        <w:t xml:space="preserve"> </w:t>
      </w:r>
      <w:r w:rsidRPr="00322738">
        <w:rPr>
          <w:color w:val="auto"/>
          <w:sz w:val="20"/>
        </w:rPr>
        <w:t>(от</w:t>
      </w:r>
      <w:r>
        <w:rPr>
          <w:color w:val="auto"/>
          <w:sz w:val="20"/>
        </w:rPr>
        <w:t xml:space="preserve"> </w:t>
      </w:r>
      <w:r w:rsidRPr="00322738">
        <w:rPr>
          <w:color w:val="auto"/>
          <w:sz w:val="20"/>
        </w:rPr>
        <w:t>0,1</w:t>
      </w:r>
      <w:r>
        <w:rPr>
          <w:color w:val="auto"/>
          <w:sz w:val="20"/>
        </w:rPr>
        <w:t xml:space="preserve"> </w:t>
      </w:r>
      <w:r w:rsidRPr="00322738">
        <w:rPr>
          <w:color w:val="auto"/>
          <w:sz w:val="20"/>
        </w:rPr>
        <w:t>до</w:t>
      </w:r>
      <w:r>
        <w:rPr>
          <w:color w:val="auto"/>
          <w:sz w:val="20"/>
        </w:rPr>
        <w:t xml:space="preserve"> </w:t>
      </w:r>
      <w:r w:rsidRPr="00322738">
        <w:rPr>
          <w:color w:val="auto"/>
          <w:sz w:val="20"/>
        </w:rPr>
        <w:t>0,9).</w:t>
      </w:r>
    </w:p>
    <w:p w:rsidR="00E301FC" w:rsidRPr="00322738" w:rsidRDefault="00E301FC" w:rsidP="00E301FC">
      <w:pPr>
        <w:pStyle w:val="035"/>
        <w:spacing w:line="276" w:lineRule="auto"/>
        <w:ind w:firstLine="567"/>
        <w:rPr>
          <w:color w:val="auto"/>
          <w:sz w:val="20"/>
        </w:rPr>
      </w:pPr>
    </w:p>
    <w:p w:rsidR="00E301FC" w:rsidRPr="00322738" w:rsidRDefault="00E301FC" w:rsidP="00E301FC">
      <w:pPr>
        <w:pStyle w:val="035"/>
        <w:spacing w:line="276" w:lineRule="auto"/>
        <w:ind w:firstLine="0"/>
        <w:rPr>
          <w:color w:val="auto"/>
          <w:sz w:val="20"/>
        </w:rPr>
      </w:pPr>
      <w:r>
        <w:rPr>
          <w:noProof/>
          <w:lang w:eastAsia="ru-RU"/>
        </w:rPr>
        <w:lastRenderedPageBreak/>
        <w:drawing>
          <wp:inline distT="0" distB="0" distL="0" distR="0" wp14:anchorId="54A1E013" wp14:editId="611E2C4B">
            <wp:extent cx="3888740" cy="2145541"/>
            <wp:effectExtent l="19050" t="0" r="0" b="0"/>
            <wp:docPr id="133" name="Рисунок 23" descr="C:\Users\flyin_000\SkyDrive\MGUPI\Рефераты, курсовые\5 курс\Диплом\Рисунки\Программа\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descr="C:\Users\flyin_000\SkyDrive\MGUPI\Рефераты, курсовые\5 курс\Диплом\Рисунки\Программа\05.png"/>
                    <pic:cNvPicPr>
                      <a:picLocks noChangeAspect="1" noChangeArrowheads="1"/>
                    </pic:cNvPicPr>
                  </pic:nvPicPr>
                  <pic:blipFill>
                    <a:blip r:embed="rId20" cstate="print"/>
                    <a:srcRect/>
                    <a:stretch>
                      <a:fillRect/>
                    </a:stretch>
                  </pic:blipFill>
                  <pic:spPr bwMode="auto">
                    <a:xfrm>
                      <a:off x="0" y="0"/>
                      <a:ext cx="3888740" cy="2145541"/>
                    </a:xfrm>
                    <a:prstGeom prst="rect">
                      <a:avLst/>
                    </a:prstGeom>
                    <a:noFill/>
                    <a:ln w="9525">
                      <a:noFill/>
                      <a:miter lim="800000"/>
                      <a:headEnd/>
                      <a:tailEnd/>
                    </a:ln>
                  </pic:spPr>
                </pic:pic>
              </a:graphicData>
            </a:graphic>
          </wp:inline>
        </w:drawing>
      </w:r>
    </w:p>
    <w:p w:rsidR="00E301FC" w:rsidRPr="00322738" w:rsidRDefault="00E301FC" w:rsidP="00E301FC">
      <w:pPr>
        <w:pStyle w:val="035"/>
        <w:tabs>
          <w:tab w:val="clear" w:pos="198"/>
        </w:tabs>
        <w:spacing w:before="120" w:after="120" w:line="276" w:lineRule="auto"/>
        <w:ind w:firstLine="0"/>
        <w:jc w:val="center"/>
        <w:rPr>
          <w:color w:val="auto"/>
          <w:sz w:val="20"/>
        </w:rPr>
      </w:pPr>
      <w:r w:rsidRPr="00322738">
        <w:rPr>
          <w:color w:val="auto"/>
          <w:sz w:val="20"/>
        </w:rPr>
        <w:t>Рис.</w:t>
      </w:r>
      <w:r>
        <w:rPr>
          <w:color w:val="auto"/>
          <w:sz w:val="20"/>
        </w:rPr>
        <w:t xml:space="preserve"> </w:t>
      </w:r>
      <w:r w:rsidRPr="00322738">
        <w:rPr>
          <w:color w:val="auto"/>
          <w:sz w:val="20"/>
        </w:rPr>
        <w:t>3.</w:t>
      </w:r>
      <w:r>
        <w:rPr>
          <w:color w:val="auto"/>
          <w:sz w:val="20"/>
        </w:rPr>
        <w:t xml:space="preserve"> </w:t>
      </w:r>
      <w:r w:rsidRPr="00322738">
        <w:rPr>
          <w:color w:val="auto"/>
          <w:sz w:val="20"/>
        </w:rPr>
        <w:t>Главное</w:t>
      </w:r>
      <w:r>
        <w:rPr>
          <w:color w:val="auto"/>
          <w:sz w:val="20"/>
        </w:rPr>
        <w:t xml:space="preserve"> </w:t>
      </w:r>
      <w:r w:rsidRPr="00322738">
        <w:rPr>
          <w:color w:val="auto"/>
          <w:sz w:val="20"/>
        </w:rPr>
        <w:t>окно</w:t>
      </w:r>
      <w:r>
        <w:rPr>
          <w:color w:val="auto"/>
          <w:sz w:val="20"/>
        </w:rPr>
        <w:t xml:space="preserve"> </w:t>
      </w:r>
      <w:r w:rsidRPr="00322738">
        <w:rPr>
          <w:color w:val="auto"/>
          <w:sz w:val="20"/>
        </w:rPr>
        <w:t>с</w:t>
      </w:r>
      <w:r>
        <w:rPr>
          <w:color w:val="auto"/>
          <w:sz w:val="20"/>
        </w:rPr>
        <w:t xml:space="preserve"> </w:t>
      </w:r>
      <w:r w:rsidRPr="00322738">
        <w:rPr>
          <w:color w:val="auto"/>
          <w:sz w:val="20"/>
        </w:rPr>
        <w:t>построенными</w:t>
      </w:r>
      <w:r>
        <w:rPr>
          <w:color w:val="auto"/>
          <w:sz w:val="20"/>
        </w:rPr>
        <w:t xml:space="preserve"> </w:t>
      </w:r>
      <w:r w:rsidRPr="00322738">
        <w:rPr>
          <w:color w:val="auto"/>
          <w:sz w:val="20"/>
        </w:rPr>
        <w:t>графиками</w:t>
      </w:r>
      <w:r>
        <w:rPr>
          <w:color w:val="auto"/>
          <w:sz w:val="20"/>
        </w:rPr>
        <w:t xml:space="preserve"> </w:t>
      </w:r>
      <w:r w:rsidRPr="00322738">
        <w:rPr>
          <w:color w:val="auto"/>
          <w:sz w:val="20"/>
        </w:rPr>
        <w:t>корреляций</w:t>
      </w:r>
      <w:r>
        <w:rPr>
          <w:color w:val="auto"/>
          <w:sz w:val="20"/>
        </w:rPr>
        <w:t xml:space="preserve"> </w:t>
      </w:r>
      <w:proofErr w:type="spellStart"/>
      <w:r w:rsidRPr="00322738">
        <w:rPr>
          <w:i/>
          <w:color w:val="auto"/>
          <w:sz w:val="20"/>
        </w:rPr>
        <w:t>x</w:t>
      </w:r>
      <w:r w:rsidRPr="00322738">
        <w:rPr>
          <w:i/>
          <w:color w:val="auto"/>
          <w:sz w:val="20"/>
          <w:vertAlign w:val="subscript"/>
        </w:rPr>
        <w:t>i</w:t>
      </w:r>
      <w:proofErr w:type="spellEnd"/>
      <w:r>
        <w:rPr>
          <w:i/>
          <w:color w:val="auto"/>
          <w:sz w:val="20"/>
        </w:rPr>
        <w:t xml:space="preserve"> </w:t>
      </w:r>
      <w:r w:rsidRPr="00322738">
        <w:rPr>
          <w:color w:val="auto"/>
          <w:sz w:val="20"/>
        </w:rPr>
        <w:t>и</w:t>
      </w:r>
      <w:r>
        <w:rPr>
          <w:color w:val="auto"/>
          <w:sz w:val="20"/>
        </w:rPr>
        <w:t xml:space="preserve"> </w:t>
      </w:r>
      <w:proofErr w:type="spellStart"/>
      <w:r w:rsidRPr="00322738">
        <w:rPr>
          <w:i/>
          <w:color w:val="auto"/>
          <w:sz w:val="20"/>
        </w:rPr>
        <w:t>Ψ</w:t>
      </w:r>
      <w:r w:rsidRPr="00322738">
        <w:rPr>
          <w:i/>
          <w:color w:val="auto"/>
          <w:sz w:val="20"/>
          <w:vertAlign w:val="subscript"/>
        </w:rPr>
        <w:t>i</w:t>
      </w:r>
      <w:proofErr w:type="spellEnd"/>
    </w:p>
    <w:p w:rsidR="00E301FC" w:rsidRPr="00781B46" w:rsidRDefault="00E301FC" w:rsidP="008F68BA">
      <w:pPr>
        <w:pStyle w:val="035"/>
        <w:spacing w:line="276" w:lineRule="auto"/>
        <w:ind w:firstLine="0"/>
        <w:rPr>
          <w:color w:val="auto"/>
          <w:sz w:val="20"/>
        </w:rPr>
      </w:pPr>
      <w:r w:rsidRPr="00590F65">
        <w:rPr>
          <w:b/>
          <w:color w:val="auto"/>
          <w:sz w:val="20"/>
        </w:rPr>
        <w:t>Выводы</w:t>
      </w:r>
      <w:r w:rsidRPr="00590F65">
        <w:rPr>
          <w:color w:val="auto"/>
          <w:sz w:val="20"/>
        </w:rPr>
        <w:t>.</w:t>
      </w:r>
      <w:r>
        <w:rPr>
          <w:color w:val="auto"/>
          <w:sz w:val="20"/>
        </w:rPr>
        <w:t xml:space="preserve"> </w:t>
      </w:r>
      <w:r w:rsidRPr="00590F65">
        <w:rPr>
          <w:color w:val="auto"/>
          <w:sz w:val="20"/>
        </w:rPr>
        <w:t>Решена</w:t>
      </w:r>
      <w:r>
        <w:rPr>
          <w:color w:val="auto"/>
          <w:sz w:val="20"/>
        </w:rPr>
        <w:t xml:space="preserve"> </w:t>
      </w:r>
      <w:r w:rsidRPr="00590F65">
        <w:rPr>
          <w:color w:val="auto"/>
          <w:sz w:val="20"/>
        </w:rPr>
        <w:t>задача</w:t>
      </w:r>
      <w:r>
        <w:rPr>
          <w:color w:val="auto"/>
          <w:sz w:val="20"/>
        </w:rPr>
        <w:t xml:space="preserve"> </w:t>
      </w:r>
      <w:r w:rsidRPr="00590F65">
        <w:rPr>
          <w:color w:val="auto"/>
          <w:sz w:val="20"/>
        </w:rPr>
        <w:t>по</w:t>
      </w:r>
      <w:r>
        <w:rPr>
          <w:color w:val="auto"/>
          <w:sz w:val="20"/>
        </w:rPr>
        <w:t xml:space="preserve"> </w:t>
      </w:r>
      <w:r w:rsidRPr="00590F65">
        <w:rPr>
          <w:color w:val="auto"/>
          <w:sz w:val="20"/>
        </w:rPr>
        <w:t>синтезу</w:t>
      </w:r>
      <w:r>
        <w:rPr>
          <w:color w:val="auto"/>
          <w:sz w:val="20"/>
        </w:rPr>
        <w:t xml:space="preserve"> </w:t>
      </w:r>
      <w:proofErr w:type="spellStart"/>
      <w:r w:rsidRPr="00590F65">
        <w:rPr>
          <w:color w:val="auto"/>
          <w:sz w:val="20"/>
        </w:rPr>
        <w:t>нейросет</w:t>
      </w:r>
      <w:r>
        <w:rPr>
          <w:color w:val="auto"/>
          <w:sz w:val="20"/>
        </w:rPr>
        <w:t>е</w:t>
      </w:r>
      <w:r w:rsidRPr="00590F65">
        <w:rPr>
          <w:color w:val="auto"/>
          <w:sz w:val="20"/>
        </w:rPr>
        <w:t>вой</w:t>
      </w:r>
      <w:proofErr w:type="spellEnd"/>
      <w:r>
        <w:rPr>
          <w:color w:val="auto"/>
          <w:sz w:val="20"/>
        </w:rPr>
        <w:t xml:space="preserve"> </w:t>
      </w:r>
      <w:r w:rsidRPr="00590F65">
        <w:rPr>
          <w:color w:val="auto"/>
          <w:sz w:val="20"/>
        </w:rPr>
        <w:t>модели</w:t>
      </w:r>
      <w:r>
        <w:rPr>
          <w:color w:val="auto"/>
          <w:sz w:val="20"/>
        </w:rPr>
        <w:t xml:space="preserve"> </w:t>
      </w:r>
      <w:r w:rsidRPr="00590F65">
        <w:rPr>
          <w:color w:val="auto"/>
          <w:sz w:val="20"/>
        </w:rPr>
        <w:t>по</w:t>
      </w:r>
      <w:r>
        <w:rPr>
          <w:color w:val="auto"/>
          <w:sz w:val="20"/>
        </w:rPr>
        <w:t xml:space="preserve"> управлению манипуляторами робо</w:t>
      </w:r>
      <w:r w:rsidRPr="00590F65">
        <w:rPr>
          <w:color w:val="auto"/>
          <w:sz w:val="20"/>
        </w:rPr>
        <w:t>тов,</w:t>
      </w:r>
      <w:r>
        <w:rPr>
          <w:color w:val="auto"/>
          <w:sz w:val="20"/>
        </w:rPr>
        <w:t xml:space="preserve"> </w:t>
      </w:r>
      <w:r w:rsidRPr="00590F65">
        <w:rPr>
          <w:color w:val="auto"/>
          <w:sz w:val="20"/>
        </w:rPr>
        <w:t>совместно</w:t>
      </w:r>
      <w:r>
        <w:rPr>
          <w:color w:val="auto"/>
          <w:sz w:val="20"/>
        </w:rPr>
        <w:t xml:space="preserve"> перемещающих объект манипулиро</w:t>
      </w:r>
      <w:r w:rsidRPr="00590F65">
        <w:rPr>
          <w:color w:val="auto"/>
          <w:sz w:val="20"/>
        </w:rPr>
        <w:t>вания</w:t>
      </w:r>
      <w:r>
        <w:rPr>
          <w:color w:val="auto"/>
          <w:sz w:val="20"/>
        </w:rPr>
        <w:t xml:space="preserve"> </w:t>
      </w:r>
      <w:r w:rsidRPr="00590F65">
        <w:rPr>
          <w:color w:val="auto"/>
          <w:sz w:val="20"/>
        </w:rPr>
        <w:t>при</w:t>
      </w:r>
      <w:r>
        <w:rPr>
          <w:color w:val="auto"/>
          <w:sz w:val="20"/>
        </w:rPr>
        <w:t xml:space="preserve"> </w:t>
      </w:r>
      <w:r w:rsidRPr="00590F65">
        <w:rPr>
          <w:color w:val="auto"/>
          <w:sz w:val="20"/>
        </w:rPr>
        <w:t>вып</w:t>
      </w:r>
      <w:r>
        <w:rPr>
          <w:color w:val="auto"/>
          <w:sz w:val="20"/>
        </w:rPr>
        <w:t>олнении синхронной работы по оп</w:t>
      </w:r>
      <w:r w:rsidRPr="00590F65">
        <w:rPr>
          <w:color w:val="auto"/>
          <w:sz w:val="20"/>
        </w:rPr>
        <w:t>тимальному</w:t>
      </w:r>
      <w:r>
        <w:rPr>
          <w:color w:val="auto"/>
          <w:sz w:val="20"/>
        </w:rPr>
        <w:t xml:space="preserve"> </w:t>
      </w:r>
      <w:r w:rsidRPr="00590F65">
        <w:rPr>
          <w:color w:val="auto"/>
          <w:sz w:val="20"/>
        </w:rPr>
        <w:t>си</w:t>
      </w:r>
      <w:r>
        <w:rPr>
          <w:color w:val="auto"/>
          <w:sz w:val="20"/>
        </w:rPr>
        <w:t>ловому сценарию в захватных уст</w:t>
      </w:r>
      <w:r w:rsidRPr="00590F65">
        <w:rPr>
          <w:color w:val="auto"/>
          <w:sz w:val="20"/>
        </w:rPr>
        <w:t>ройствах.</w:t>
      </w:r>
      <w:r>
        <w:rPr>
          <w:color w:val="auto"/>
          <w:sz w:val="20"/>
        </w:rPr>
        <w:t xml:space="preserve"> </w:t>
      </w:r>
      <w:r w:rsidRPr="00590F65">
        <w:rPr>
          <w:color w:val="auto"/>
          <w:sz w:val="20"/>
        </w:rPr>
        <w:t>Получена</w:t>
      </w:r>
      <w:r>
        <w:rPr>
          <w:color w:val="auto"/>
          <w:sz w:val="20"/>
        </w:rPr>
        <w:t xml:space="preserve"> </w:t>
      </w:r>
      <w:r w:rsidRPr="00590F65">
        <w:rPr>
          <w:color w:val="auto"/>
          <w:sz w:val="20"/>
        </w:rPr>
        <w:t>целевая</w:t>
      </w:r>
      <w:r>
        <w:rPr>
          <w:color w:val="auto"/>
          <w:sz w:val="20"/>
        </w:rPr>
        <w:t xml:space="preserve"> </w:t>
      </w:r>
      <w:r w:rsidRPr="00590F65">
        <w:rPr>
          <w:color w:val="auto"/>
          <w:sz w:val="20"/>
        </w:rPr>
        <w:t>функция</w:t>
      </w:r>
      <w:r>
        <w:rPr>
          <w:color w:val="auto"/>
          <w:sz w:val="20"/>
        </w:rPr>
        <w:t xml:space="preserve"> </w:t>
      </w:r>
      <w:r w:rsidRPr="00590F65">
        <w:rPr>
          <w:color w:val="auto"/>
          <w:sz w:val="20"/>
        </w:rPr>
        <w:t>на</w:t>
      </w:r>
      <w:r>
        <w:rPr>
          <w:color w:val="auto"/>
          <w:sz w:val="20"/>
        </w:rPr>
        <w:t xml:space="preserve"> </w:t>
      </w:r>
      <w:r w:rsidRPr="00590F65">
        <w:rPr>
          <w:color w:val="auto"/>
          <w:sz w:val="20"/>
        </w:rPr>
        <w:t>основе</w:t>
      </w:r>
      <w:r>
        <w:rPr>
          <w:color w:val="auto"/>
          <w:sz w:val="20"/>
        </w:rPr>
        <w:t xml:space="preserve"> </w:t>
      </w:r>
      <w:r w:rsidRPr="00590F65">
        <w:rPr>
          <w:color w:val="auto"/>
          <w:sz w:val="20"/>
        </w:rPr>
        <w:t>анализа</w:t>
      </w:r>
      <w:r>
        <w:rPr>
          <w:color w:val="auto"/>
          <w:sz w:val="20"/>
        </w:rPr>
        <w:t xml:space="preserve"> </w:t>
      </w:r>
      <w:r w:rsidRPr="00590F65">
        <w:rPr>
          <w:color w:val="auto"/>
          <w:sz w:val="20"/>
        </w:rPr>
        <w:t>силовой</w:t>
      </w:r>
      <w:r>
        <w:rPr>
          <w:color w:val="auto"/>
          <w:sz w:val="20"/>
        </w:rPr>
        <w:t xml:space="preserve"> </w:t>
      </w:r>
      <w:r w:rsidRPr="00590F65">
        <w:rPr>
          <w:color w:val="auto"/>
          <w:sz w:val="20"/>
        </w:rPr>
        <w:t>картины</w:t>
      </w:r>
      <w:r>
        <w:rPr>
          <w:color w:val="auto"/>
          <w:sz w:val="20"/>
        </w:rPr>
        <w:t xml:space="preserve"> </w:t>
      </w:r>
      <w:r w:rsidRPr="00590F65">
        <w:rPr>
          <w:color w:val="auto"/>
          <w:sz w:val="20"/>
        </w:rPr>
        <w:t>в</w:t>
      </w:r>
      <w:r>
        <w:rPr>
          <w:color w:val="auto"/>
          <w:sz w:val="20"/>
        </w:rPr>
        <w:t xml:space="preserve"> </w:t>
      </w:r>
      <w:r w:rsidRPr="00590F65">
        <w:rPr>
          <w:color w:val="auto"/>
          <w:sz w:val="20"/>
        </w:rPr>
        <w:t>захватных</w:t>
      </w:r>
      <w:r>
        <w:rPr>
          <w:color w:val="auto"/>
          <w:sz w:val="20"/>
        </w:rPr>
        <w:t xml:space="preserve"> </w:t>
      </w:r>
      <w:r w:rsidRPr="00590F65">
        <w:rPr>
          <w:color w:val="auto"/>
          <w:sz w:val="20"/>
        </w:rPr>
        <w:t>устройствах,</w:t>
      </w:r>
      <w:r>
        <w:rPr>
          <w:color w:val="auto"/>
          <w:sz w:val="20"/>
        </w:rPr>
        <w:t xml:space="preserve"> </w:t>
      </w:r>
      <w:r w:rsidRPr="00590F65">
        <w:rPr>
          <w:color w:val="auto"/>
          <w:sz w:val="20"/>
        </w:rPr>
        <w:t>ограничения</w:t>
      </w:r>
      <w:r>
        <w:rPr>
          <w:color w:val="auto"/>
          <w:sz w:val="20"/>
        </w:rPr>
        <w:t xml:space="preserve"> </w:t>
      </w:r>
      <w:r w:rsidRPr="00590F65">
        <w:rPr>
          <w:color w:val="auto"/>
          <w:sz w:val="20"/>
        </w:rPr>
        <w:t>на</w:t>
      </w:r>
      <w:r>
        <w:rPr>
          <w:color w:val="auto"/>
          <w:sz w:val="20"/>
        </w:rPr>
        <w:t xml:space="preserve"> </w:t>
      </w:r>
      <w:r w:rsidRPr="00590F65">
        <w:rPr>
          <w:color w:val="auto"/>
          <w:sz w:val="20"/>
        </w:rPr>
        <w:t>обобщённые</w:t>
      </w:r>
      <w:r>
        <w:rPr>
          <w:color w:val="auto"/>
          <w:sz w:val="20"/>
        </w:rPr>
        <w:t xml:space="preserve"> </w:t>
      </w:r>
      <w:r w:rsidRPr="00590F65">
        <w:rPr>
          <w:color w:val="auto"/>
          <w:sz w:val="20"/>
        </w:rPr>
        <w:t>координаты</w:t>
      </w:r>
      <w:r>
        <w:rPr>
          <w:color w:val="auto"/>
          <w:sz w:val="20"/>
        </w:rPr>
        <w:t xml:space="preserve"> </w:t>
      </w:r>
      <w:r w:rsidRPr="00590F65">
        <w:rPr>
          <w:color w:val="auto"/>
          <w:sz w:val="20"/>
        </w:rPr>
        <w:t>являются</w:t>
      </w:r>
      <w:r>
        <w:rPr>
          <w:color w:val="auto"/>
          <w:sz w:val="20"/>
        </w:rPr>
        <w:t xml:space="preserve"> </w:t>
      </w:r>
      <w:r w:rsidRPr="00590F65">
        <w:rPr>
          <w:color w:val="auto"/>
          <w:sz w:val="20"/>
        </w:rPr>
        <w:t>результатом</w:t>
      </w:r>
      <w:r>
        <w:rPr>
          <w:color w:val="auto"/>
          <w:sz w:val="20"/>
        </w:rPr>
        <w:t xml:space="preserve"> </w:t>
      </w:r>
      <w:r w:rsidRPr="00590F65">
        <w:rPr>
          <w:color w:val="auto"/>
          <w:sz w:val="20"/>
        </w:rPr>
        <w:t>решения</w:t>
      </w:r>
      <w:r>
        <w:rPr>
          <w:color w:val="auto"/>
          <w:sz w:val="20"/>
        </w:rPr>
        <w:t xml:space="preserve"> </w:t>
      </w:r>
      <w:r w:rsidRPr="00590F65">
        <w:rPr>
          <w:color w:val="auto"/>
          <w:sz w:val="20"/>
        </w:rPr>
        <w:t>обратной</w:t>
      </w:r>
      <w:r>
        <w:rPr>
          <w:color w:val="auto"/>
          <w:sz w:val="20"/>
        </w:rPr>
        <w:t xml:space="preserve"> </w:t>
      </w:r>
      <w:r w:rsidRPr="00590F65">
        <w:rPr>
          <w:color w:val="auto"/>
          <w:sz w:val="20"/>
        </w:rPr>
        <w:t>задачи</w:t>
      </w:r>
      <w:r>
        <w:rPr>
          <w:color w:val="auto"/>
          <w:sz w:val="20"/>
        </w:rPr>
        <w:t xml:space="preserve"> </w:t>
      </w:r>
      <w:r w:rsidRPr="00590F65">
        <w:rPr>
          <w:color w:val="auto"/>
          <w:sz w:val="20"/>
        </w:rPr>
        <w:t>кинематики</w:t>
      </w:r>
      <w:r>
        <w:rPr>
          <w:color w:val="auto"/>
          <w:sz w:val="20"/>
        </w:rPr>
        <w:t xml:space="preserve"> </w:t>
      </w:r>
      <w:r w:rsidRPr="00590F65">
        <w:rPr>
          <w:color w:val="auto"/>
          <w:sz w:val="20"/>
        </w:rPr>
        <w:t>о</w:t>
      </w:r>
      <w:r>
        <w:rPr>
          <w:color w:val="auto"/>
          <w:sz w:val="20"/>
        </w:rPr>
        <w:t xml:space="preserve"> </w:t>
      </w:r>
      <w:r w:rsidRPr="00590F65">
        <w:rPr>
          <w:color w:val="auto"/>
          <w:sz w:val="20"/>
        </w:rPr>
        <w:t>положении.</w:t>
      </w:r>
      <w:r>
        <w:rPr>
          <w:color w:val="auto"/>
          <w:sz w:val="20"/>
        </w:rPr>
        <w:t xml:space="preserve"> </w:t>
      </w:r>
      <w:r w:rsidRPr="00590F65">
        <w:rPr>
          <w:color w:val="auto"/>
          <w:sz w:val="20"/>
        </w:rPr>
        <w:t>Экстремум</w:t>
      </w:r>
      <w:r>
        <w:rPr>
          <w:color w:val="auto"/>
          <w:sz w:val="20"/>
        </w:rPr>
        <w:t xml:space="preserve"> </w:t>
      </w:r>
      <w:r w:rsidRPr="00590F65">
        <w:rPr>
          <w:color w:val="auto"/>
          <w:sz w:val="20"/>
        </w:rPr>
        <w:t>функционала</w:t>
      </w:r>
      <w:r>
        <w:rPr>
          <w:color w:val="auto"/>
          <w:sz w:val="20"/>
        </w:rPr>
        <w:t xml:space="preserve"> </w:t>
      </w:r>
      <w:r w:rsidRPr="00590F65">
        <w:rPr>
          <w:color w:val="auto"/>
          <w:sz w:val="20"/>
        </w:rPr>
        <w:t>найден</w:t>
      </w:r>
      <w:r>
        <w:rPr>
          <w:color w:val="auto"/>
          <w:sz w:val="20"/>
        </w:rPr>
        <w:t xml:space="preserve"> </w:t>
      </w:r>
      <w:r w:rsidRPr="00590F65">
        <w:rPr>
          <w:color w:val="auto"/>
          <w:sz w:val="20"/>
        </w:rPr>
        <w:t>на</w:t>
      </w:r>
      <w:r>
        <w:rPr>
          <w:color w:val="auto"/>
          <w:sz w:val="20"/>
        </w:rPr>
        <w:t xml:space="preserve"> </w:t>
      </w:r>
      <w:r w:rsidRPr="00590F65">
        <w:rPr>
          <w:color w:val="auto"/>
          <w:sz w:val="20"/>
        </w:rPr>
        <w:t>основе</w:t>
      </w:r>
      <w:r>
        <w:rPr>
          <w:color w:val="auto"/>
          <w:sz w:val="20"/>
        </w:rPr>
        <w:t xml:space="preserve"> </w:t>
      </w:r>
      <w:r w:rsidRPr="00590F65">
        <w:rPr>
          <w:color w:val="auto"/>
          <w:sz w:val="20"/>
        </w:rPr>
        <w:t>решения</w:t>
      </w:r>
      <w:r>
        <w:rPr>
          <w:color w:val="auto"/>
          <w:sz w:val="20"/>
        </w:rPr>
        <w:t xml:space="preserve"> </w:t>
      </w:r>
      <w:r w:rsidRPr="00590F65">
        <w:rPr>
          <w:color w:val="auto"/>
          <w:sz w:val="20"/>
        </w:rPr>
        <w:t>изопериметрической</w:t>
      </w:r>
      <w:r>
        <w:rPr>
          <w:color w:val="auto"/>
          <w:sz w:val="20"/>
        </w:rPr>
        <w:t xml:space="preserve"> </w:t>
      </w:r>
      <w:r w:rsidRPr="00590F65">
        <w:rPr>
          <w:color w:val="auto"/>
          <w:sz w:val="20"/>
        </w:rPr>
        <w:t>задачи.</w:t>
      </w:r>
    </w:p>
    <w:p w:rsidR="00E301FC" w:rsidRPr="00357ED3" w:rsidRDefault="00E301FC" w:rsidP="00E301FC">
      <w:pPr>
        <w:pStyle w:val="035"/>
        <w:spacing w:line="276" w:lineRule="auto"/>
        <w:ind w:firstLine="284"/>
        <w:rPr>
          <w:color w:val="auto"/>
          <w:sz w:val="20"/>
        </w:rPr>
      </w:pPr>
      <w:r w:rsidRPr="00590F65">
        <w:rPr>
          <w:color w:val="auto"/>
          <w:sz w:val="20"/>
        </w:rPr>
        <w:t>Работа</w:t>
      </w:r>
      <w:r>
        <w:rPr>
          <w:color w:val="auto"/>
          <w:sz w:val="20"/>
        </w:rPr>
        <w:t xml:space="preserve"> </w:t>
      </w:r>
      <w:r w:rsidRPr="00590F65">
        <w:rPr>
          <w:color w:val="auto"/>
          <w:sz w:val="20"/>
        </w:rPr>
        <w:t>вы</w:t>
      </w:r>
      <w:r>
        <w:rPr>
          <w:color w:val="auto"/>
          <w:sz w:val="20"/>
        </w:rPr>
        <w:t>полнена при поддержке РФФИ (про</w:t>
      </w:r>
      <w:r w:rsidRPr="00590F65">
        <w:rPr>
          <w:color w:val="auto"/>
          <w:sz w:val="20"/>
        </w:rPr>
        <w:t>ект</w:t>
      </w:r>
      <w:r>
        <w:rPr>
          <w:color w:val="auto"/>
          <w:sz w:val="20"/>
        </w:rPr>
        <w:t xml:space="preserve"> </w:t>
      </w:r>
      <w:r w:rsidRPr="00590F65">
        <w:rPr>
          <w:color w:val="auto"/>
          <w:sz w:val="20"/>
        </w:rPr>
        <w:t>№</w:t>
      </w:r>
      <w:r>
        <w:rPr>
          <w:color w:val="auto"/>
          <w:sz w:val="20"/>
        </w:rPr>
        <w:t xml:space="preserve"> </w:t>
      </w:r>
      <w:r w:rsidRPr="00590F65">
        <w:rPr>
          <w:color w:val="auto"/>
          <w:sz w:val="20"/>
        </w:rPr>
        <w:t>19-08-00775).</w:t>
      </w:r>
    </w:p>
    <w:p w:rsidR="00E301FC" w:rsidRPr="00357ED3" w:rsidRDefault="00E301FC" w:rsidP="00E301FC">
      <w:pPr>
        <w:pStyle w:val="035"/>
        <w:spacing w:line="276" w:lineRule="auto"/>
        <w:ind w:firstLine="567"/>
        <w:rPr>
          <w:color w:val="auto"/>
          <w:sz w:val="20"/>
        </w:rPr>
      </w:pPr>
    </w:p>
    <w:p w:rsidR="00E301FC" w:rsidRPr="00626F79" w:rsidRDefault="00E301FC" w:rsidP="008F68BA">
      <w:pPr>
        <w:pStyle w:val="035"/>
        <w:pBdr>
          <w:bottom w:val="single" w:sz="12" w:space="1" w:color="auto"/>
        </w:pBdr>
        <w:spacing w:after="240" w:line="276" w:lineRule="auto"/>
        <w:ind w:firstLine="567"/>
        <w:rPr>
          <w:color w:val="auto"/>
          <w:sz w:val="20"/>
        </w:rPr>
      </w:pPr>
      <w:r w:rsidRPr="00E93109">
        <w:rPr>
          <w:color w:val="auto"/>
          <w:sz w:val="20"/>
        </w:rPr>
        <w:t>Список</w:t>
      </w:r>
      <w:r>
        <w:rPr>
          <w:color w:val="auto"/>
          <w:sz w:val="20"/>
        </w:rPr>
        <w:t xml:space="preserve"> </w:t>
      </w:r>
      <w:r w:rsidRPr="00E93109">
        <w:rPr>
          <w:color w:val="auto"/>
          <w:sz w:val="20"/>
        </w:rPr>
        <w:t>литературы</w:t>
      </w:r>
    </w:p>
    <w:p w:rsidR="00E301FC" w:rsidRPr="00816C54" w:rsidRDefault="00E301FC" w:rsidP="00E301FC">
      <w:pPr>
        <w:pStyle w:val="035"/>
        <w:spacing w:line="276" w:lineRule="auto"/>
        <w:ind w:firstLine="284"/>
        <w:rPr>
          <w:color w:val="auto"/>
          <w:sz w:val="20"/>
        </w:rPr>
      </w:pPr>
      <w:r w:rsidRPr="00816C54">
        <w:rPr>
          <w:color w:val="auto"/>
          <w:sz w:val="20"/>
        </w:rPr>
        <w:t>1</w:t>
      </w:r>
      <w:r>
        <w:rPr>
          <w:color w:val="auto"/>
          <w:sz w:val="20"/>
        </w:rPr>
        <w:t xml:space="preserve">. </w:t>
      </w:r>
      <w:r w:rsidRPr="00B335CB">
        <w:rPr>
          <w:color w:val="auto"/>
          <w:sz w:val="20"/>
        </w:rPr>
        <w:t>Холопов</w:t>
      </w:r>
      <w:r>
        <w:rPr>
          <w:color w:val="auto"/>
          <w:sz w:val="20"/>
        </w:rPr>
        <w:t xml:space="preserve"> </w:t>
      </w:r>
      <w:r w:rsidRPr="00B335CB">
        <w:rPr>
          <w:color w:val="auto"/>
          <w:sz w:val="20"/>
        </w:rPr>
        <w:t>В.А.,</w:t>
      </w:r>
      <w:r>
        <w:rPr>
          <w:color w:val="auto"/>
          <w:sz w:val="20"/>
        </w:rPr>
        <w:t xml:space="preserve"> </w:t>
      </w:r>
      <w:r w:rsidRPr="00B335CB">
        <w:rPr>
          <w:color w:val="auto"/>
          <w:sz w:val="20"/>
        </w:rPr>
        <w:t>Руднева</w:t>
      </w:r>
      <w:r>
        <w:rPr>
          <w:color w:val="auto"/>
          <w:sz w:val="20"/>
        </w:rPr>
        <w:t xml:space="preserve"> </w:t>
      </w:r>
      <w:r w:rsidRPr="00B335CB">
        <w:rPr>
          <w:color w:val="auto"/>
          <w:sz w:val="20"/>
        </w:rPr>
        <w:t>Л.Ю.</w:t>
      </w:r>
      <w:r>
        <w:rPr>
          <w:color w:val="auto"/>
          <w:sz w:val="20"/>
        </w:rPr>
        <w:t xml:space="preserve"> </w:t>
      </w:r>
      <w:r w:rsidRPr="00B335CB">
        <w:rPr>
          <w:color w:val="auto"/>
          <w:sz w:val="20"/>
        </w:rPr>
        <w:t>Особенности</w:t>
      </w:r>
      <w:r>
        <w:rPr>
          <w:color w:val="auto"/>
          <w:sz w:val="20"/>
        </w:rPr>
        <w:t xml:space="preserve"> </w:t>
      </w:r>
      <w:r w:rsidRPr="00B335CB">
        <w:rPr>
          <w:color w:val="auto"/>
          <w:sz w:val="20"/>
        </w:rPr>
        <w:t>автоматизированной</w:t>
      </w:r>
      <w:r>
        <w:rPr>
          <w:color w:val="auto"/>
          <w:sz w:val="20"/>
        </w:rPr>
        <w:t xml:space="preserve"> </w:t>
      </w:r>
      <w:r w:rsidRPr="00B335CB">
        <w:rPr>
          <w:color w:val="auto"/>
          <w:sz w:val="20"/>
        </w:rPr>
        <w:t>технологии</w:t>
      </w:r>
      <w:r>
        <w:rPr>
          <w:color w:val="auto"/>
          <w:sz w:val="20"/>
        </w:rPr>
        <w:t xml:space="preserve"> </w:t>
      </w:r>
      <w:r w:rsidRPr="00B335CB">
        <w:rPr>
          <w:color w:val="auto"/>
          <w:sz w:val="20"/>
        </w:rPr>
        <w:t>сборки</w:t>
      </w:r>
      <w:r>
        <w:rPr>
          <w:color w:val="auto"/>
          <w:sz w:val="20"/>
        </w:rPr>
        <w:t xml:space="preserve"> </w:t>
      </w:r>
      <w:r w:rsidRPr="00B335CB">
        <w:rPr>
          <w:color w:val="auto"/>
          <w:sz w:val="20"/>
        </w:rPr>
        <w:t>специальных</w:t>
      </w:r>
      <w:r>
        <w:rPr>
          <w:color w:val="auto"/>
          <w:sz w:val="20"/>
        </w:rPr>
        <w:t xml:space="preserve"> </w:t>
      </w:r>
      <w:r w:rsidRPr="00B335CB">
        <w:rPr>
          <w:color w:val="auto"/>
          <w:sz w:val="20"/>
        </w:rPr>
        <w:t>изделий</w:t>
      </w:r>
      <w:r>
        <w:rPr>
          <w:color w:val="auto"/>
          <w:sz w:val="20"/>
        </w:rPr>
        <w:t xml:space="preserve"> </w:t>
      </w:r>
      <w:r w:rsidRPr="00B335CB">
        <w:rPr>
          <w:color w:val="auto"/>
          <w:sz w:val="20"/>
        </w:rPr>
        <w:t>//</w:t>
      </w:r>
      <w:r>
        <w:rPr>
          <w:color w:val="auto"/>
          <w:sz w:val="20"/>
        </w:rPr>
        <w:t xml:space="preserve"> </w:t>
      </w:r>
      <w:r w:rsidRPr="00B335CB">
        <w:rPr>
          <w:color w:val="auto"/>
          <w:sz w:val="20"/>
        </w:rPr>
        <w:t>Фундаментальные</w:t>
      </w:r>
      <w:r>
        <w:rPr>
          <w:color w:val="auto"/>
          <w:sz w:val="20"/>
        </w:rPr>
        <w:t xml:space="preserve"> </w:t>
      </w:r>
      <w:r w:rsidRPr="00B335CB">
        <w:rPr>
          <w:color w:val="auto"/>
          <w:sz w:val="20"/>
        </w:rPr>
        <w:t>проблемы</w:t>
      </w:r>
      <w:r>
        <w:rPr>
          <w:color w:val="auto"/>
          <w:sz w:val="20"/>
        </w:rPr>
        <w:t xml:space="preserve"> </w:t>
      </w:r>
      <w:r w:rsidRPr="00B335CB">
        <w:rPr>
          <w:color w:val="auto"/>
          <w:sz w:val="20"/>
        </w:rPr>
        <w:t>радиоэлектронного</w:t>
      </w:r>
      <w:r>
        <w:rPr>
          <w:color w:val="auto"/>
          <w:sz w:val="20"/>
        </w:rPr>
        <w:t xml:space="preserve"> </w:t>
      </w:r>
      <w:r w:rsidRPr="00B335CB">
        <w:rPr>
          <w:color w:val="auto"/>
          <w:sz w:val="20"/>
        </w:rPr>
        <w:t>приборостроения.</w:t>
      </w:r>
      <w:r>
        <w:rPr>
          <w:color w:val="auto"/>
          <w:sz w:val="20"/>
        </w:rPr>
        <w:t xml:space="preserve"> </w:t>
      </w:r>
      <w:r w:rsidRPr="00816C54">
        <w:rPr>
          <w:color w:val="auto"/>
          <w:sz w:val="20"/>
        </w:rPr>
        <w:t>2014.</w:t>
      </w:r>
      <w:r>
        <w:rPr>
          <w:color w:val="auto"/>
          <w:sz w:val="20"/>
        </w:rPr>
        <w:t xml:space="preserve"> </w:t>
      </w:r>
      <w:r w:rsidRPr="00B335CB">
        <w:rPr>
          <w:color w:val="auto"/>
          <w:sz w:val="20"/>
        </w:rPr>
        <w:t>Т</w:t>
      </w:r>
      <w:r w:rsidRPr="00816C54">
        <w:rPr>
          <w:color w:val="auto"/>
          <w:sz w:val="20"/>
        </w:rPr>
        <w:t>.</w:t>
      </w:r>
      <w:r>
        <w:rPr>
          <w:color w:val="auto"/>
          <w:sz w:val="20"/>
        </w:rPr>
        <w:t xml:space="preserve"> </w:t>
      </w:r>
      <w:r w:rsidRPr="00816C54">
        <w:rPr>
          <w:color w:val="auto"/>
          <w:sz w:val="20"/>
        </w:rPr>
        <w:t>14.</w:t>
      </w:r>
      <w:r>
        <w:rPr>
          <w:color w:val="auto"/>
          <w:sz w:val="20"/>
        </w:rPr>
        <w:t xml:space="preserve"> </w:t>
      </w:r>
      <w:r w:rsidRPr="00816C54">
        <w:rPr>
          <w:color w:val="auto"/>
          <w:sz w:val="20"/>
        </w:rPr>
        <w:t>№</w:t>
      </w:r>
      <w:r>
        <w:rPr>
          <w:color w:val="auto"/>
          <w:sz w:val="20"/>
        </w:rPr>
        <w:t xml:space="preserve"> </w:t>
      </w:r>
      <w:r w:rsidRPr="00816C54">
        <w:rPr>
          <w:color w:val="auto"/>
          <w:sz w:val="20"/>
        </w:rPr>
        <w:t>4.</w:t>
      </w:r>
      <w:r>
        <w:rPr>
          <w:color w:val="auto"/>
          <w:sz w:val="20"/>
        </w:rPr>
        <w:t xml:space="preserve"> </w:t>
      </w:r>
      <w:r w:rsidRPr="00B335CB">
        <w:rPr>
          <w:color w:val="auto"/>
          <w:sz w:val="20"/>
        </w:rPr>
        <w:t>С</w:t>
      </w:r>
      <w:r w:rsidRPr="00816C54">
        <w:rPr>
          <w:color w:val="auto"/>
          <w:sz w:val="20"/>
        </w:rPr>
        <w:t>.</w:t>
      </w:r>
      <w:r>
        <w:rPr>
          <w:color w:val="auto"/>
          <w:sz w:val="20"/>
        </w:rPr>
        <w:t xml:space="preserve"> </w:t>
      </w:r>
      <w:r w:rsidRPr="00816C54">
        <w:rPr>
          <w:color w:val="auto"/>
          <w:sz w:val="20"/>
        </w:rPr>
        <w:t>183-186.</w:t>
      </w:r>
    </w:p>
    <w:p w:rsidR="00E301FC" w:rsidRPr="00764CD6" w:rsidRDefault="00E301FC" w:rsidP="00E301FC">
      <w:pPr>
        <w:pStyle w:val="035"/>
        <w:spacing w:line="276" w:lineRule="auto"/>
        <w:ind w:firstLine="284"/>
        <w:rPr>
          <w:color w:val="auto"/>
          <w:sz w:val="20"/>
        </w:rPr>
      </w:pPr>
      <w:r w:rsidRPr="00816C54">
        <w:rPr>
          <w:color w:val="auto"/>
          <w:sz w:val="20"/>
        </w:rPr>
        <w:t>2.</w:t>
      </w:r>
      <w:r>
        <w:rPr>
          <w:color w:val="auto"/>
          <w:sz w:val="20"/>
        </w:rPr>
        <w:t xml:space="preserve"> </w:t>
      </w:r>
      <w:r w:rsidRPr="00764CD6">
        <w:rPr>
          <w:color w:val="auto"/>
          <w:sz w:val="20"/>
        </w:rPr>
        <w:t>Чижиков</w:t>
      </w:r>
      <w:r>
        <w:rPr>
          <w:color w:val="auto"/>
          <w:sz w:val="20"/>
        </w:rPr>
        <w:t xml:space="preserve"> </w:t>
      </w:r>
      <w:r w:rsidRPr="00764CD6">
        <w:rPr>
          <w:color w:val="auto"/>
          <w:sz w:val="20"/>
        </w:rPr>
        <w:t>В.И.</w:t>
      </w:r>
      <w:r>
        <w:rPr>
          <w:color w:val="auto"/>
          <w:sz w:val="20"/>
        </w:rPr>
        <w:t xml:space="preserve"> </w:t>
      </w:r>
      <w:r w:rsidRPr="00764CD6">
        <w:rPr>
          <w:color w:val="auto"/>
          <w:sz w:val="20"/>
        </w:rPr>
        <w:t>Исследование</w:t>
      </w:r>
      <w:r>
        <w:rPr>
          <w:color w:val="auto"/>
          <w:sz w:val="20"/>
        </w:rPr>
        <w:t xml:space="preserve"> </w:t>
      </w:r>
      <w:r w:rsidRPr="00764CD6">
        <w:rPr>
          <w:color w:val="auto"/>
          <w:sz w:val="20"/>
        </w:rPr>
        <w:t>динамики</w:t>
      </w:r>
      <w:r>
        <w:rPr>
          <w:color w:val="auto"/>
          <w:sz w:val="20"/>
        </w:rPr>
        <w:t xml:space="preserve"> </w:t>
      </w:r>
      <w:r w:rsidRPr="00764CD6">
        <w:rPr>
          <w:color w:val="auto"/>
          <w:sz w:val="20"/>
        </w:rPr>
        <w:t>манипуляторов</w:t>
      </w:r>
      <w:r>
        <w:rPr>
          <w:color w:val="auto"/>
          <w:sz w:val="20"/>
        </w:rPr>
        <w:t xml:space="preserve"> </w:t>
      </w:r>
      <w:r w:rsidRPr="00764CD6">
        <w:rPr>
          <w:color w:val="auto"/>
          <w:sz w:val="20"/>
        </w:rPr>
        <w:t>с</w:t>
      </w:r>
      <w:r>
        <w:rPr>
          <w:color w:val="auto"/>
          <w:sz w:val="20"/>
        </w:rPr>
        <w:t xml:space="preserve"> </w:t>
      </w:r>
      <w:r w:rsidRPr="00764CD6">
        <w:rPr>
          <w:color w:val="auto"/>
          <w:sz w:val="20"/>
        </w:rPr>
        <w:t>регулярными</w:t>
      </w:r>
      <w:r>
        <w:rPr>
          <w:color w:val="auto"/>
          <w:sz w:val="20"/>
        </w:rPr>
        <w:t xml:space="preserve"> </w:t>
      </w:r>
      <w:r w:rsidRPr="00764CD6">
        <w:rPr>
          <w:color w:val="auto"/>
          <w:sz w:val="20"/>
        </w:rPr>
        <w:t>звеньями</w:t>
      </w:r>
      <w:r>
        <w:rPr>
          <w:color w:val="auto"/>
          <w:sz w:val="20"/>
        </w:rPr>
        <w:t xml:space="preserve"> </w:t>
      </w:r>
      <w:r w:rsidRPr="00764CD6">
        <w:rPr>
          <w:color w:val="auto"/>
          <w:sz w:val="20"/>
        </w:rPr>
        <w:t>//</w:t>
      </w:r>
      <w:r>
        <w:rPr>
          <w:color w:val="auto"/>
          <w:sz w:val="20"/>
        </w:rPr>
        <w:t xml:space="preserve"> </w:t>
      </w:r>
      <w:r w:rsidRPr="00764CD6">
        <w:rPr>
          <w:color w:val="auto"/>
          <w:sz w:val="20"/>
        </w:rPr>
        <w:t>Промышленные</w:t>
      </w:r>
      <w:r>
        <w:rPr>
          <w:color w:val="auto"/>
          <w:sz w:val="20"/>
        </w:rPr>
        <w:t xml:space="preserve"> </w:t>
      </w:r>
      <w:r w:rsidRPr="00764CD6">
        <w:rPr>
          <w:color w:val="auto"/>
          <w:sz w:val="20"/>
        </w:rPr>
        <w:t>АСУ</w:t>
      </w:r>
      <w:r>
        <w:rPr>
          <w:color w:val="auto"/>
          <w:sz w:val="20"/>
        </w:rPr>
        <w:t xml:space="preserve"> </w:t>
      </w:r>
      <w:r w:rsidRPr="00764CD6">
        <w:rPr>
          <w:color w:val="auto"/>
          <w:sz w:val="20"/>
        </w:rPr>
        <w:t>и</w:t>
      </w:r>
      <w:r>
        <w:rPr>
          <w:color w:val="auto"/>
          <w:sz w:val="20"/>
        </w:rPr>
        <w:t xml:space="preserve"> </w:t>
      </w:r>
      <w:r w:rsidRPr="00764CD6">
        <w:rPr>
          <w:color w:val="auto"/>
          <w:sz w:val="20"/>
        </w:rPr>
        <w:t>контроллеры.</w:t>
      </w:r>
      <w:r>
        <w:rPr>
          <w:color w:val="auto"/>
          <w:sz w:val="20"/>
        </w:rPr>
        <w:t xml:space="preserve"> </w:t>
      </w:r>
      <w:r w:rsidRPr="00764CD6">
        <w:rPr>
          <w:color w:val="auto"/>
          <w:sz w:val="20"/>
        </w:rPr>
        <w:t>2011.</w:t>
      </w:r>
      <w:r>
        <w:rPr>
          <w:color w:val="auto"/>
          <w:sz w:val="20"/>
        </w:rPr>
        <w:t xml:space="preserve"> </w:t>
      </w:r>
      <w:r w:rsidRPr="00764CD6">
        <w:rPr>
          <w:color w:val="auto"/>
          <w:sz w:val="20"/>
        </w:rPr>
        <w:t>№</w:t>
      </w:r>
      <w:r>
        <w:rPr>
          <w:color w:val="auto"/>
          <w:sz w:val="20"/>
        </w:rPr>
        <w:t xml:space="preserve"> </w:t>
      </w:r>
      <w:r w:rsidRPr="00764CD6">
        <w:rPr>
          <w:color w:val="auto"/>
          <w:sz w:val="20"/>
        </w:rPr>
        <w:t>3.</w:t>
      </w:r>
      <w:r>
        <w:rPr>
          <w:color w:val="auto"/>
          <w:sz w:val="20"/>
        </w:rPr>
        <w:t xml:space="preserve"> </w:t>
      </w:r>
      <w:r w:rsidRPr="00764CD6">
        <w:rPr>
          <w:color w:val="auto"/>
          <w:sz w:val="20"/>
        </w:rPr>
        <w:t>С.</w:t>
      </w:r>
      <w:r>
        <w:rPr>
          <w:color w:val="auto"/>
          <w:sz w:val="20"/>
        </w:rPr>
        <w:t xml:space="preserve"> </w:t>
      </w:r>
      <w:r w:rsidRPr="00764CD6">
        <w:rPr>
          <w:color w:val="auto"/>
          <w:sz w:val="20"/>
        </w:rPr>
        <w:t>19-28.</w:t>
      </w:r>
    </w:p>
    <w:p w:rsidR="00E301FC" w:rsidRPr="00764CD6" w:rsidRDefault="00E301FC" w:rsidP="00E301FC">
      <w:pPr>
        <w:pStyle w:val="035"/>
        <w:spacing w:line="276" w:lineRule="auto"/>
        <w:ind w:firstLine="284"/>
        <w:rPr>
          <w:color w:val="auto"/>
          <w:sz w:val="20"/>
        </w:rPr>
      </w:pPr>
      <w:r w:rsidRPr="00816C54">
        <w:rPr>
          <w:color w:val="auto"/>
          <w:sz w:val="20"/>
        </w:rPr>
        <w:t>3.</w:t>
      </w:r>
      <w:r>
        <w:rPr>
          <w:color w:val="auto"/>
          <w:sz w:val="20"/>
        </w:rPr>
        <w:t xml:space="preserve"> </w:t>
      </w:r>
      <w:r w:rsidRPr="00764CD6">
        <w:rPr>
          <w:color w:val="auto"/>
          <w:sz w:val="20"/>
        </w:rPr>
        <w:t>Холопов</w:t>
      </w:r>
      <w:r>
        <w:rPr>
          <w:color w:val="auto"/>
          <w:sz w:val="20"/>
        </w:rPr>
        <w:t xml:space="preserve"> </w:t>
      </w:r>
      <w:r w:rsidRPr="00764CD6">
        <w:rPr>
          <w:color w:val="auto"/>
          <w:sz w:val="20"/>
        </w:rPr>
        <w:t>В.А.,</w:t>
      </w:r>
      <w:r>
        <w:rPr>
          <w:color w:val="auto"/>
          <w:sz w:val="20"/>
        </w:rPr>
        <w:t xml:space="preserve"> </w:t>
      </w:r>
      <w:r w:rsidRPr="00764CD6">
        <w:rPr>
          <w:color w:val="auto"/>
          <w:sz w:val="20"/>
        </w:rPr>
        <w:t>Голубцов</w:t>
      </w:r>
      <w:r>
        <w:rPr>
          <w:color w:val="auto"/>
          <w:sz w:val="20"/>
        </w:rPr>
        <w:t xml:space="preserve"> </w:t>
      </w:r>
      <w:r w:rsidRPr="00764CD6">
        <w:rPr>
          <w:color w:val="auto"/>
          <w:sz w:val="20"/>
        </w:rPr>
        <w:t>И.Н.</w:t>
      </w:r>
      <w:r>
        <w:rPr>
          <w:color w:val="auto"/>
          <w:sz w:val="20"/>
        </w:rPr>
        <w:t xml:space="preserve"> </w:t>
      </w:r>
      <w:r w:rsidRPr="00764CD6">
        <w:rPr>
          <w:color w:val="auto"/>
          <w:sz w:val="20"/>
        </w:rPr>
        <w:t>Математическая</w:t>
      </w:r>
      <w:r>
        <w:rPr>
          <w:color w:val="auto"/>
          <w:sz w:val="20"/>
        </w:rPr>
        <w:t xml:space="preserve"> </w:t>
      </w:r>
      <w:r w:rsidRPr="00764CD6">
        <w:rPr>
          <w:color w:val="auto"/>
          <w:sz w:val="20"/>
        </w:rPr>
        <w:t>модель</w:t>
      </w:r>
      <w:r>
        <w:rPr>
          <w:color w:val="auto"/>
          <w:sz w:val="20"/>
        </w:rPr>
        <w:t xml:space="preserve"> </w:t>
      </w:r>
      <w:r w:rsidRPr="00764CD6">
        <w:rPr>
          <w:color w:val="auto"/>
          <w:sz w:val="20"/>
        </w:rPr>
        <w:t>управления</w:t>
      </w:r>
      <w:r>
        <w:rPr>
          <w:color w:val="auto"/>
          <w:sz w:val="20"/>
        </w:rPr>
        <w:t xml:space="preserve"> </w:t>
      </w:r>
      <w:r w:rsidRPr="00764CD6">
        <w:rPr>
          <w:color w:val="auto"/>
          <w:sz w:val="20"/>
        </w:rPr>
        <w:t>цикловым</w:t>
      </w:r>
      <w:r>
        <w:rPr>
          <w:color w:val="auto"/>
          <w:sz w:val="20"/>
        </w:rPr>
        <w:t xml:space="preserve"> </w:t>
      </w:r>
      <w:r w:rsidRPr="00764CD6">
        <w:rPr>
          <w:color w:val="auto"/>
          <w:sz w:val="20"/>
        </w:rPr>
        <w:t>оборудованием</w:t>
      </w:r>
      <w:r>
        <w:rPr>
          <w:color w:val="auto"/>
          <w:sz w:val="20"/>
        </w:rPr>
        <w:t xml:space="preserve"> </w:t>
      </w:r>
      <w:r w:rsidRPr="00764CD6">
        <w:rPr>
          <w:color w:val="auto"/>
          <w:sz w:val="20"/>
        </w:rPr>
        <w:t>//</w:t>
      </w:r>
      <w:r>
        <w:rPr>
          <w:color w:val="auto"/>
          <w:sz w:val="20"/>
        </w:rPr>
        <w:t xml:space="preserve"> </w:t>
      </w:r>
      <w:r w:rsidRPr="00764CD6">
        <w:rPr>
          <w:color w:val="auto"/>
          <w:sz w:val="20"/>
        </w:rPr>
        <w:t>Промышленные</w:t>
      </w:r>
      <w:r>
        <w:rPr>
          <w:color w:val="auto"/>
          <w:sz w:val="20"/>
        </w:rPr>
        <w:t xml:space="preserve"> </w:t>
      </w:r>
      <w:r w:rsidRPr="00764CD6">
        <w:rPr>
          <w:color w:val="auto"/>
          <w:sz w:val="20"/>
        </w:rPr>
        <w:t>АСУ</w:t>
      </w:r>
      <w:r>
        <w:rPr>
          <w:color w:val="auto"/>
          <w:sz w:val="20"/>
        </w:rPr>
        <w:t xml:space="preserve"> </w:t>
      </w:r>
      <w:r w:rsidRPr="00764CD6">
        <w:rPr>
          <w:color w:val="auto"/>
          <w:sz w:val="20"/>
        </w:rPr>
        <w:t>и</w:t>
      </w:r>
      <w:r>
        <w:rPr>
          <w:color w:val="auto"/>
          <w:sz w:val="20"/>
        </w:rPr>
        <w:t xml:space="preserve"> </w:t>
      </w:r>
      <w:r w:rsidRPr="00764CD6">
        <w:rPr>
          <w:color w:val="auto"/>
          <w:sz w:val="20"/>
        </w:rPr>
        <w:t>контроллеры.</w:t>
      </w:r>
      <w:r>
        <w:rPr>
          <w:color w:val="auto"/>
          <w:sz w:val="20"/>
        </w:rPr>
        <w:t xml:space="preserve"> </w:t>
      </w:r>
      <w:r w:rsidRPr="00764CD6">
        <w:rPr>
          <w:color w:val="auto"/>
          <w:sz w:val="20"/>
        </w:rPr>
        <w:t>2015.</w:t>
      </w:r>
      <w:r>
        <w:rPr>
          <w:color w:val="auto"/>
          <w:sz w:val="20"/>
        </w:rPr>
        <w:t xml:space="preserve"> </w:t>
      </w:r>
      <w:r w:rsidRPr="00764CD6">
        <w:rPr>
          <w:color w:val="auto"/>
          <w:sz w:val="20"/>
        </w:rPr>
        <w:t>№</w:t>
      </w:r>
      <w:r>
        <w:rPr>
          <w:color w:val="auto"/>
          <w:sz w:val="20"/>
        </w:rPr>
        <w:t xml:space="preserve"> </w:t>
      </w:r>
      <w:r w:rsidRPr="00764CD6">
        <w:rPr>
          <w:color w:val="auto"/>
          <w:sz w:val="20"/>
        </w:rPr>
        <w:t>3.</w:t>
      </w:r>
      <w:r>
        <w:rPr>
          <w:color w:val="auto"/>
          <w:sz w:val="20"/>
        </w:rPr>
        <w:t xml:space="preserve"> </w:t>
      </w:r>
      <w:r w:rsidRPr="00764CD6">
        <w:rPr>
          <w:color w:val="auto"/>
          <w:sz w:val="20"/>
        </w:rPr>
        <w:t>С.</w:t>
      </w:r>
      <w:r>
        <w:rPr>
          <w:color w:val="auto"/>
          <w:sz w:val="20"/>
        </w:rPr>
        <w:t xml:space="preserve"> </w:t>
      </w:r>
      <w:r w:rsidRPr="00764CD6">
        <w:rPr>
          <w:color w:val="auto"/>
          <w:sz w:val="20"/>
        </w:rPr>
        <w:t>14-18.</w:t>
      </w:r>
    </w:p>
    <w:p w:rsidR="00E301FC" w:rsidRPr="007E69F6" w:rsidRDefault="00E301FC" w:rsidP="00E301FC">
      <w:pPr>
        <w:pStyle w:val="035"/>
        <w:spacing w:line="276" w:lineRule="auto"/>
        <w:ind w:firstLine="284"/>
        <w:rPr>
          <w:color w:val="auto"/>
          <w:sz w:val="20"/>
        </w:rPr>
      </w:pPr>
      <w:r w:rsidRPr="00816C54">
        <w:rPr>
          <w:color w:val="auto"/>
          <w:sz w:val="20"/>
        </w:rPr>
        <w:t>4.</w:t>
      </w:r>
      <w:r>
        <w:rPr>
          <w:color w:val="auto"/>
          <w:sz w:val="20"/>
        </w:rPr>
        <w:t xml:space="preserve"> </w:t>
      </w:r>
      <w:r w:rsidRPr="00764CD6">
        <w:rPr>
          <w:color w:val="auto"/>
          <w:sz w:val="20"/>
        </w:rPr>
        <w:t>Холопов</w:t>
      </w:r>
      <w:r>
        <w:rPr>
          <w:color w:val="auto"/>
          <w:sz w:val="20"/>
        </w:rPr>
        <w:t xml:space="preserve"> </w:t>
      </w:r>
      <w:r w:rsidRPr="00764CD6">
        <w:rPr>
          <w:color w:val="auto"/>
          <w:sz w:val="20"/>
        </w:rPr>
        <w:t>В.А.,</w:t>
      </w:r>
      <w:r>
        <w:rPr>
          <w:color w:val="auto"/>
          <w:sz w:val="20"/>
        </w:rPr>
        <w:t xml:space="preserve"> </w:t>
      </w:r>
      <w:proofErr w:type="spellStart"/>
      <w:r w:rsidRPr="00764CD6">
        <w:rPr>
          <w:color w:val="auto"/>
          <w:sz w:val="20"/>
        </w:rPr>
        <w:t>Мелкова</w:t>
      </w:r>
      <w:proofErr w:type="spellEnd"/>
      <w:r>
        <w:rPr>
          <w:color w:val="auto"/>
          <w:sz w:val="20"/>
        </w:rPr>
        <w:t xml:space="preserve"> </w:t>
      </w:r>
      <w:r w:rsidRPr="00764CD6">
        <w:rPr>
          <w:color w:val="auto"/>
          <w:sz w:val="20"/>
        </w:rPr>
        <w:t>С.О.,</w:t>
      </w:r>
      <w:r>
        <w:rPr>
          <w:color w:val="auto"/>
          <w:sz w:val="20"/>
        </w:rPr>
        <w:t xml:space="preserve"> </w:t>
      </w:r>
      <w:r w:rsidRPr="00764CD6">
        <w:rPr>
          <w:color w:val="auto"/>
          <w:sz w:val="20"/>
        </w:rPr>
        <w:t>Зайцев</w:t>
      </w:r>
      <w:r>
        <w:rPr>
          <w:color w:val="auto"/>
          <w:sz w:val="20"/>
        </w:rPr>
        <w:t xml:space="preserve"> </w:t>
      </w:r>
      <w:r w:rsidRPr="00764CD6">
        <w:rPr>
          <w:color w:val="auto"/>
          <w:sz w:val="20"/>
        </w:rPr>
        <w:t>Е.В.</w:t>
      </w:r>
      <w:r>
        <w:rPr>
          <w:color w:val="auto"/>
          <w:sz w:val="20"/>
        </w:rPr>
        <w:t xml:space="preserve"> </w:t>
      </w:r>
      <w:r w:rsidRPr="00764CD6">
        <w:rPr>
          <w:color w:val="auto"/>
          <w:sz w:val="20"/>
        </w:rPr>
        <w:t>Метод</w:t>
      </w:r>
      <w:r>
        <w:rPr>
          <w:color w:val="auto"/>
          <w:sz w:val="20"/>
        </w:rPr>
        <w:t xml:space="preserve"> </w:t>
      </w:r>
      <w:r w:rsidRPr="00764CD6">
        <w:rPr>
          <w:color w:val="auto"/>
          <w:sz w:val="20"/>
        </w:rPr>
        <w:t>описания</w:t>
      </w:r>
      <w:r>
        <w:rPr>
          <w:color w:val="auto"/>
          <w:sz w:val="20"/>
        </w:rPr>
        <w:t xml:space="preserve"> </w:t>
      </w:r>
      <w:r w:rsidRPr="00764CD6">
        <w:rPr>
          <w:color w:val="auto"/>
          <w:sz w:val="20"/>
        </w:rPr>
        <w:t>цикловых</w:t>
      </w:r>
      <w:r>
        <w:rPr>
          <w:color w:val="auto"/>
          <w:sz w:val="20"/>
        </w:rPr>
        <w:t xml:space="preserve"> </w:t>
      </w:r>
      <w:r w:rsidRPr="00764CD6">
        <w:rPr>
          <w:color w:val="auto"/>
          <w:sz w:val="20"/>
        </w:rPr>
        <w:t>устройств</w:t>
      </w:r>
      <w:r>
        <w:rPr>
          <w:color w:val="auto"/>
          <w:sz w:val="20"/>
        </w:rPr>
        <w:t xml:space="preserve"> </w:t>
      </w:r>
      <w:r w:rsidRPr="00764CD6">
        <w:rPr>
          <w:color w:val="auto"/>
          <w:sz w:val="20"/>
        </w:rPr>
        <w:t>для</w:t>
      </w:r>
      <w:r>
        <w:rPr>
          <w:color w:val="auto"/>
          <w:sz w:val="20"/>
        </w:rPr>
        <w:t xml:space="preserve"> </w:t>
      </w:r>
      <w:r w:rsidRPr="00764CD6">
        <w:rPr>
          <w:color w:val="auto"/>
          <w:sz w:val="20"/>
        </w:rPr>
        <w:t>обеспечения</w:t>
      </w:r>
      <w:r>
        <w:rPr>
          <w:color w:val="auto"/>
          <w:sz w:val="20"/>
        </w:rPr>
        <w:t xml:space="preserve"> </w:t>
      </w:r>
      <w:r w:rsidRPr="00764CD6">
        <w:rPr>
          <w:color w:val="auto"/>
          <w:sz w:val="20"/>
        </w:rPr>
        <w:t>проектирования</w:t>
      </w:r>
      <w:r>
        <w:rPr>
          <w:color w:val="auto"/>
          <w:sz w:val="20"/>
        </w:rPr>
        <w:t xml:space="preserve"> </w:t>
      </w:r>
      <w:r w:rsidRPr="00764CD6">
        <w:rPr>
          <w:color w:val="auto"/>
          <w:sz w:val="20"/>
        </w:rPr>
        <w:t>системы</w:t>
      </w:r>
      <w:r>
        <w:rPr>
          <w:color w:val="auto"/>
          <w:sz w:val="20"/>
        </w:rPr>
        <w:t xml:space="preserve"> </w:t>
      </w:r>
      <w:r w:rsidRPr="00764CD6">
        <w:rPr>
          <w:color w:val="auto"/>
          <w:sz w:val="20"/>
        </w:rPr>
        <w:t>управления</w:t>
      </w:r>
      <w:r>
        <w:rPr>
          <w:color w:val="auto"/>
          <w:sz w:val="20"/>
        </w:rPr>
        <w:t xml:space="preserve"> </w:t>
      </w:r>
      <w:r w:rsidRPr="007E69F6">
        <w:rPr>
          <w:color w:val="auto"/>
          <w:sz w:val="20"/>
        </w:rPr>
        <w:t>//</w:t>
      </w:r>
      <w:r>
        <w:rPr>
          <w:color w:val="auto"/>
          <w:sz w:val="20"/>
        </w:rPr>
        <w:t xml:space="preserve"> </w:t>
      </w:r>
      <w:r w:rsidRPr="00764CD6">
        <w:rPr>
          <w:color w:val="auto"/>
          <w:sz w:val="20"/>
        </w:rPr>
        <w:t>Вестник</w:t>
      </w:r>
      <w:r>
        <w:rPr>
          <w:color w:val="auto"/>
          <w:sz w:val="20"/>
        </w:rPr>
        <w:t xml:space="preserve"> </w:t>
      </w:r>
      <w:r w:rsidRPr="00764CD6">
        <w:rPr>
          <w:color w:val="auto"/>
          <w:sz w:val="20"/>
        </w:rPr>
        <w:t>Московского</w:t>
      </w:r>
      <w:r>
        <w:rPr>
          <w:color w:val="auto"/>
          <w:sz w:val="20"/>
        </w:rPr>
        <w:t xml:space="preserve"> </w:t>
      </w:r>
      <w:r w:rsidRPr="00764CD6">
        <w:rPr>
          <w:color w:val="auto"/>
          <w:sz w:val="20"/>
        </w:rPr>
        <w:t>государственного</w:t>
      </w:r>
      <w:r>
        <w:rPr>
          <w:color w:val="auto"/>
          <w:sz w:val="20"/>
        </w:rPr>
        <w:t xml:space="preserve"> </w:t>
      </w:r>
      <w:r w:rsidRPr="00764CD6">
        <w:rPr>
          <w:color w:val="auto"/>
          <w:sz w:val="20"/>
        </w:rPr>
        <w:t>университета</w:t>
      </w:r>
      <w:r>
        <w:rPr>
          <w:color w:val="auto"/>
          <w:sz w:val="20"/>
        </w:rPr>
        <w:t xml:space="preserve"> </w:t>
      </w:r>
      <w:r w:rsidRPr="00764CD6">
        <w:rPr>
          <w:color w:val="auto"/>
          <w:sz w:val="20"/>
        </w:rPr>
        <w:t>приборостроения</w:t>
      </w:r>
      <w:r>
        <w:rPr>
          <w:color w:val="auto"/>
          <w:sz w:val="20"/>
        </w:rPr>
        <w:t xml:space="preserve"> </w:t>
      </w:r>
      <w:r w:rsidRPr="00764CD6">
        <w:rPr>
          <w:color w:val="auto"/>
          <w:sz w:val="20"/>
        </w:rPr>
        <w:t>и</w:t>
      </w:r>
      <w:r>
        <w:rPr>
          <w:color w:val="auto"/>
          <w:sz w:val="20"/>
        </w:rPr>
        <w:t xml:space="preserve"> </w:t>
      </w:r>
      <w:r w:rsidRPr="00764CD6">
        <w:rPr>
          <w:color w:val="auto"/>
          <w:sz w:val="20"/>
        </w:rPr>
        <w:t>информатики.</w:t>
      </w:r>
      <w:r>
        <w:rPr>
          <w:color w:val="auto"/>
          <w:sz w:val="20"/>
        </w:rPr>
        <w:t xml:space="preserve"> </w:t>
      </w:r>
      <w:r w:rsidRPr="007E69F6">
        <w:rPr>
          <w:color w:val="auto"/>
          <w:sz w:val="20"/>
        </w:rPr>
        <w:t>Серия:</w:t>
      </w:r>
      <w:r>
        <w:rPr>
          <w:color w:val="auto"/>
          <w:sz w:val="20"/>
        </w:rPr>
        <w:t xml:space="preserve"> </w:t>
      </w:r>
      <w:r w:rsidRPr="007E69F6">
        <w:rPr>
          <w:color w:val="auto"/>
          <w:sz w:val="20"/>
        </w:rPr>
        <w:t>Приборостроение</w:t>
      </w:r>
      <w:r>
        <w:rPr>
          <w:color w:val="auto"/>
          <w:sz w:val="20"/>
        </w:rPr>
        <w:t xml:space="preserve"> </w:t>
      </w:r>
      <w:r w:rsidRPr="007E69F6">
        <w:rPr>
          <w:color w:val="auto"/>
          <w:sz w:val="20"/>
        </w:rPr>
        <w:t>и</w:t>
      </w:r>
      <w:r>
        <w:rPr>
          <w:color w:val="auto"/>
          <w:sz w:val="20"/>
        </w:rPr>
        <w:t xml:space="preserve"> </w:t>
      </w:r>
      <w:r w:rsidRPr="007E69F6">
        <w:rPr>
          <w:color w:val="auto"/>
          <w:sz w:val="20"/>
        </w:rPr>
        <w:t>информационные</w:t>
      </w:r>
      <w:r>
        <w:rPr>
          <w:color w:val="auto"/>
          <w:sz w:val="20"/>
        </w:rPr>
        <w:t xml:space="preserve"> </w:t>
      </w:r>
      <w:r w:rsidRPr="007E69F6">
        <w:rPr>
          <w:color w:val="auto"/>
          <w:sz w:val="20"/>
        </w:rPr>
        <w:t>технологии.</w:t>
      </w:r>
      <w:r>
        <w:rPr>
          <w:color w:val="auto"/>
          <w:sz w:val="20"/>
        </w:rPr>
        <w:t xml:space="preserve"> </w:t>
      </w:r>
      <w:r w:rsidRPr="007E69F6">
        <w:rPr>
          <w:color w:val="auto"/>
          <w:sz w:val="20"/>
        </w:rPr>
        <w:t>2012.</w:t>
      </w:r>
      <w:r>
        <w:rPr>
          <w:color w:val="auto"/>
          <w:sz w:val="20"/>
        </w:rPr>
        <w:t xml:space="preserve"> </w:t>
      </w:r>
      <w:r w:rsidRPr="007E69F6">
        <w:rPr>
          <w:color w:val="auto"/>
          <w:sz w:val="20"/>
        </w:rPr>
        <w:t>№</w:t>
      </w:r>
      <w:r>
        <w:rPr>
          <w:color w:val="auto"/>
          <w:sz w:val="20"/>
        </w:rPr>
        <w:t xml:space="preserve"> </w:t>
      </w:r>
      <w:r w:rsidRPr="007E69F6">
        <w:rPr>
          <w:color w:val="auto"/>
          <w:sz w:val="20"/>
        </w:rPr>
        <w:t>38.</w:t>
      </w:r>
      <w:r>
        <w:rPr>
          <w:color w:val="auto"/>
          <w:sz w:val="20"/>
        </w:rPr>
        <w:t xml:space="preserve"> </w:t>
      </w:r>
      <w:r w:rsidRPr="007E69F6">
        <w:rPr>
          <w:color w:val="auto"/>
          <w:sz w:val="20"/>
        </w:rPr>
        <w:t>С.</w:t>
      </w:r>
      <w:r>
        <w:rPr>
          <w:color w:val="auto"/>
          <w:sz w:val="20"/>
        </w:rPr>
        <w:t xml:space="preserve"> </w:t>
      </w:r>
      <w:r w:rsidRPr="007E69F6">
        <w:rPr>
          <w:color w:val="auto"/>
          <w:sz w:val="20"/>
        </w:rPr>
        <w:t>85-91.</w:t>
      </w:r>
    </w:p>
    <w:p w:rsidR="00E301FC" w:rsidRPr="00CD13FB" w:rsidRDefault="00E301FC" w:rsidP="00E301FC">
      <w:pPr>
        <w:pStyle w:val="035"/>
        <w:spacing w:line="276" w:lineRule="auto"/>
        <w:ind w:firstLine="284"/>
        <w:rPr>
          <w:color w:val="auto"/>
          <w:sz w:val="20"/>
        </w:rPr>
      </w:pPr>
      <w:r w:rsidRPr="00816C54">
        <w:rPr>
          <w:color w:val="auto"/>
          <w:sz w:val="20"/>
        </w:rPr>
        <w:t>5</w:t>
      </w:r>
      <w:r w:rsidRPr="00E93109">
        <w:rPr>
          <w:color w:val="auto"/>
          <w:sz w:val="20"/>
        </w:rPr>
        <w:t>.</w:t>
      </w:r>
      <w:r>
        <w:rPr>
          <w:color w:val="auto"/>
          <w:sz w:val="20"/>
        </w:rPr>
        <w:t xml:space="preserve"> Воробьев Е.</w:t>
      </w:r>
      <w:r w:rsidRPr="00CD13FB">
        <w:rPr>
          <w:color w:val="auto"/>
          <w:sz w:val="20"/>
        </w:rPr>
        <w:t>И.,</w:t>
      </w:r>
      <w:r>
        <w:rPr>
          <w:color w:val="auto"/>
          <w:sz w:val="20"/>
        </w:rPr>
        <w:t xml:space="preserve"> </w:t>
      </w:r>
      <w:r w:rsidRPr="00CD13FB">
        <w:rPr>
          <w:color w:val="auto"/>
          <w:sz w:val="20"/>
        </w:rPr>
        <w:t>Чижиков</w:t>
      </w:r>
      <w:r>
        <w:rPr>
          <w:color w:val="auto"/>
          <w:sz w:val="20"/>
        </w:rPr>
        <w:t xml:space="preserve"> </w:t>
      </w:r>
      <w:r w:rsidRPr="00CD13FB">
        <w:rPr>
          <w:color w:val="auto"/>
          <w:sz w:val="20"/>
        </w:rPr>
        <w:t>В.И.,</w:t>
      </w:r>
      <w:r>
        <w:rPr>
          <w:color w:val="auto"/>
          <w:sz w:val="20"/>
        </w:rPr>
        <w:t xml:space="preserve"> </w:t>
      </w:r>
      <w:r w:rsidRPr="00CD13FB">
        <w:rPr>
          <w:color w:val="auto"/>
          <w:sz w:val="20"/>
        </w:rPr>
        <w:t>Михеев</w:t>
      </w:r>
      <w:r>
        <w:rPr>
          <w:color w:val="auto"/>
          <w:sz w:val="20"/>
        </w:rPr>
        <w:t xml:space="preserve"> </w:t>
      </w:r>
      <w:r w:rsidRPr="00CD13FB">
        <w:rPr>
          <w:color w:val="auto"/>
          <w:sz w:val="20"/>
        </w:rPr>
        <w:t>А.В.</w:t>
      </w:r>
      <w:r>
        <w:rPr>
          <w:color w:val="auto"/>
          <w:sz w:val="20"/>
        </w:rPr>
        <w:t xml:space="preserve"> </w:t>
      </w:r>
      <w:r w:rsidRPr="00CD13FB">
        <w:rPr>
          <w:color w:val="auto"/>
          <w:sz w:val="20"/>
        </w:rPr>
        <w:t>Разработка</w:t>
      </w:r>
      <w:r>
        <w:rPr>
          <w:color w:val="auto"/>
          <w:sz w:val="20"/>
        </w:rPr>
        <w:t xml:space="preserve"> </w:t>
      </w:r>
      <w:r w:rsidRPr="00CD13FB">
        <w:rPr>
          <w:color w:val="auto"/>
          <w:sz w:val="20"/>
        </w:rPr>
        <w:t>моделей</w:t>
      </w:r>
      <w:r>
        <w:rPr>
          <w:color w:val="auto"/>
          <w:sz w:val="20"/>
        </w:rPr>
        <w:t xml:space="preserve"> </w:t>
      </w:r>
      <w:r w:rsidRPr="00CD13FB">
        <w:rPr>
          <w:color w:val="auto"/>
          <w:sz w:val="20"/>
        </w:rPr>
        <w:t>и</w:t>
      </w:r>
      <w:r>
        <w:rPr>
          <w:color w:val="auto"/>
          <w:sz w:val="20"/>
        </w:rPr>
        <w:t xml:space="preserve"> </w:t>
      </w:r>
      <w:r w:rsidRPr="00CD13FB">
        <w:rPr>
          <w:color w:val="auto"/>
          <w:sz w:val="20"/>
        </w:rPr>
        <w:t>алгоритмов</w:t>
      </w:r>
      <w:r>
        <w:rPr>
          <w:color w:val="auto"/>
          <w:sz w:val="20"/>
        </w:rPr>
        <w:t xml:space="preserve"> </w:t>
      </w:r>
      <w:r w:rsidRPr="00CD13FB">
        <w:rPr>
          <w:color w:val="auto"/>
          <w:sz w:val="20"/>
        </w:rPr>
        <w:t>управления</w:t>
      </w:r>
      <w:r>
        <w:rPr>
          <w:color w:val="auto"/>
          <w:sz w:val="20"/>
        </w:rPr>
        <w:t xml:space="preserve"> </w:t>
      </w:r>
      <w:r w:rsidRPr="00CD13FB">
        <w:rPr>
          <w:color w:val="auto"/>
          <w:sz w:val="20"/>
        </w:rPr>
        <w:t>подвижными</w:t>
      </w:r>
      <w:r>
        <w:rPr>
          <w:color w:val="auto"/>
          <w:sz w:val="20"/>
        </w:rPr>
        <w:t xml:space="preserve"> </w:t>
      </w:r>
      <w:r w:rsidRPr="00CD13FB">
        <w:rPr>
          <w:color w:val="auto"/>
          <w:sz w:val="20"/>
        </w:rPr>
        <w:t>элементами</w:t>
      </w:r>
      <w:r>
        <w:rPr>
          <w:color w:val="auto"/>
          <w:sz w:val="20"/>
        </w:rPr>
        <w:t xml:space="preserve"> </w:t>
      </w:r>
      <w:r w:rsidRPr="00CD13FB">
        <w:rPr>
          <w:color w:val="auto"/>
          <w:sz w:val="20"/>
        </w:rPr>
        <w:t>пневматического</w:t>
      </w:r>
      <w:r>
        <w:rPr>
          <w:color w:val="auto"/>
          <w:sz w:val="20"/>
        </w:rPr>
        <w:t xml:space="preserve"> </w:t>
      </w:r>
      <w:r w:rsidRPr="00CD13FB">
        <w:rPr>
          <w:color w:val="auto"/>
          <w:sz w:val="20"/>
        </w:rPr>
        <w:t>протеза</w:t>
      </w:r>
      <w:r>
        <w:rPr>
          <w:color w:val="auto"/>
          <w:sz w:val="20"/>
        </w:rPr>
        <w:t xml:space="preserve"> </w:t>
      </w:r>
      <w:r w:rsidRPr="00CD13FB">
        <w:rPr>
          <w:color w:val="auto"/>
          <w:sz w:val="20"/>
        </w:rPr>
        <w:t>кисти</w:t>
      </w:r>
      <w:r>
        <w:rPr>
          <w:color w:val="auto"/>
          <w:sz w:val="20"/>
        </w:rPr>
        <w:t xml:space="preserve"> </w:t>
      </w:r>
      <w:r w:rsidRPr="00CD13FB">
        <w:rPr>
          <w:color w:val="auto"/>
          <w:sz w:val="20"/>
        </w:rPr>
        <w:t>руки</w:t>
      </w:r>
      <w:r>
        <w:rPr>
          <w:color w:val="auto"/>
          <w:sz w:val="20"/>
        </w:rPr>
        <w:t xml:space="preserve"> // </w:t>
      </w:r>
      <w:proofErr w:type="spellStart"/>
      <w:r>
        <w:rPr>
          <w:color w:val="auto"/>
          <w:sz w:val="20"/>
        </w:rPr>
        <w:t>Мехатрони</w:t>
      </w:r>
      <w:r w:rsidRPr="00CD13FB">
        <w:rPr>
          <w:color w:val="auto"/>
          <w:sz w:val="20"/>
        </w:rPr>
        <w:t>ка</w:t>
      </w:r>
      <w:proofErr w:type="spellEnd"/>
      <w:r w:rsidRPr="00CD13FB">
        <w:rPr>
          <w:color w:val="auto"/>
          <w:sz w:val="20"/>
        </w:rPr>
        <w:t>,</w:t>
      </w:r>
      <w:r>
        <w:rPr>
          <w:color w:val="auto"/>
          <w:sz w:val="20"/>
        </w:rPr>
        <w:t xml:space="preserve"> </w:t>
      </w:r>
      <w:r w:rsidRPr="00CD13FB">
        <w:rPr>
          <w:color w:val="auto"/>
          <w:sz w:val="20"/>
        </w:rPr>
        <w:t>автоматизация,</w:t>
      </w:r>
      <w:r>
        <w:rPr>
          <w:color w:val="auto"/>
          <w:sz w:val="20"/>
        </w:rPr>
        <w:t xml:space="preserve"> </w:t>
      </w:r>
      <w:r w:rsidRPr="00CD13FB">
        <w:rPr>
          <w:color w:val="auto"/>
          <w:sz w:val="20"/>
        </w:rPr>
        <w:t>управление.</w:t>
      </w:r>
      <w:r>
        <w:rPr>
          <w:color w:val="auto"/>
          <w:sz w:val="20"/>
        </w:rPr>
        <w:t xml:space="preserve"> </w:t>
      </w:r>
      <w:r w:rsidRPr="00CD13FB">
        <w:rPr>
          <w:color w:val="auto"/>
          <w:sz w:val="20"/>
        </w:rPr>
        <w:t>2014.</w:t>
      </w:r>
      <w:r>
        <w:rPr>
          <w:color w:val="auto"/>
          <w:sz w:val="20"/>
        </w:rPr>
        <w:t xml:space="preserve"> </w:t>
      </w:r>
      <w:r w:rsidRPr="00CD13FB">
        <w:rPr>
          <w:color w:val="auto"/>
          <w:sz w:val="20"/>
        </w:rPr>
        <w:t>№</w:t>
      </w:r>
      <w:r>
        <w:rPr>
          <w:color w:val="auto"/>
          <w:sz w:val="20"/>
        </w:rPr>
        <w:t xml:space="preserve"> </w:t>
      </w:r>
      <w:r w:rsidRPr="00CD13FB">
        <w:rPr>
          <w:color w:val="auto"/>
          <w:sz w:val="20"/>
        </w:rPr>
        <w:t>10.</w:t>
      </w:r>
      <w:r>
        <w:rPr>
          <w:color w:val="auto"/>
          <w:sz w:val="20"/>
        </w:rPr>
        <w:t xml:space="preserve"> </w:t>
      </w:r>
      <w:r w:rsidRPr="00CD13FB">
        <w:rPr>
          <w:color w:val="auto"/>
          <w:sz w:val="20"/>
        </w:rPr>
        <w:t>С.</w:t>
      </w:r>
      <w:r>
        <w:rPr>
          <w:color w:val="auto"/>
          <w:sz w:val="20"/>
        </w:rPr>
        <w:t xml:space="preserve"> </w:t>
      </w:r>
      <w:r w:rsidRPr="00CD13FB">
        <w:rPr>
          <w:color w:val="auto"/>
          <w:sz w:val="20"/>
        </w:rPr>
        <w:t>21–28.</w:t>
      </w:r>
    </w:p>
    <w:p w:rsidR="00E301FC" w:rsidRPr="00CD13FB" w:rsidRDefault="00E301FC" w:rsidP="00E301FC">
      <w:pPr>
        <w:pStyle w:val="035"/>
        <w:spacing w:line="276" w:lineRule="auto"/>
        <w:ind w:firstLine="284"/>
        <w:rPr>
          <w:color w:val="auto"/>
          <w:sz w:val="20"/>
        </w:rPr>
      </w:pPr>
      <w:r w:rsidRPr="00816C54">
        <w:rPr>
          <w:color w:val="auto"/>
          <w:sz w:val="20"/>
        </w:rPr>
        <w:t>6</w:t>
      </w:r>
      <w:r w:rsidRPr="00CD13FB">
        <w:rPr>
          <w:color w:val="auto"/>
          <w:sz w:val="20"/>
        </w:rPr>
        <w:t>.</w:t>
      </w:r>
      <w:r>
        <w:rPr>
          <w:color w:val="auto"/>
          <w:sz w:val="20"/>
        </w:rPr>
        <w:t xml:space="preserve"> Чижиков В.</w:t>
      </w:r>
      <w:r w:rsidRPr="00CD13FB">
        <w:rPr>
          <w:color w:val="auto"/>
          <w:sz w:val="20"/>
        </w:rPr>
        <w:t>И.</w:t>
      </w:r>
      <w:r>
        <w:rPr>
          <w:color w:val="auto"/>
          <w:sz w:val="20"/>
        </w:rPr>
        <w:t xml:space="preserve"> </w:t>
      </w:r>
      <w:r w:rsidRPr="00CD13FB">
        <w:rPr>
          <w:color w:val="auto"/>
          <w:sz w:val="20"/>
        </w:rPr>
        <w:t>Проект</w:t>
      </w:r>
      <w:r>
        <w:rPr>
          <w:color w:val="auto"/>
          <w:sz w:val="20"/>
        </w:rPr>
        <w:t>ирование кисти протеза с очувст</w:t>
      </w:r>
      <w:r w:rsidRPr="00CD13FB">
        <w:rPr>
          <w:color w:val="auto"/>
          <w:sz w:val="20"/>
        </w:rPr>
        <w:t>влением</w:t>
      </w:r>
      <w:r>
        <w:rPr>
          <w:color w:val="auto"/>
          <w:sz w:val="20"/>
        </w:rPr>
        <w:t xml:space="preserve"> </w:t>
      </w:r>
      <w:r w:rsidRPr="00CD13FB">
        <w:rPr>
          <w:color w:val="auto"/>
          <w:sz w:val="20"/>
        </w:rPr>
        <w:t>и</w:t>
      </w:r>
      <w:r>
        <w:rPr>
          <w:color w:val="auto"/>
          <w:sz w:val="20"/>
        </w:rPr>
        <w:t xml:space="preserve"> </w:t>
      </w:r>
      <w:r w:rsidRPr="00CD13FB">
        <w:rPr>
          <w:color w:val="auto"/>
          <w:sz w:val="20"/>
        </w:rPr>
        <w:t>динамически</w:t>
      </w:r>
      <w:r>
        <w:rPr>
          <w:color w:val="auto"/>
          <w:sz w:val="20"/>
        </w:rPr>
        <w:t xml:space="preserve"> </w:t>
      </w:r>
      <w:r w:rsidRPr="00CD13FB">
        <w:rPr>
          <w:color w:val="auto"/>
          <w:sz w:val="20"/>
        </w:rPr>
        <w:t>устойчивым</w:t>
      </w:r>
      <w:r>
        <w:rPr>
          <w:color w:val="auto"/>
          <w:sz w:val="20"/>
        </w:rPr>
        <w:t xml:space="preserve"> </w:t>
      </w:r>
      <w:r w:rsidRPr="00CD13FB">
        <w:rPr>
          <w:color w:val="auto"/>
          <w:sz w:val="20"/>
        </w:rPr>
        <w:t>механизмом</w:t>
      </w:r>
      <w:r>
        <w:rPr>
          <w:color w:val="auto"/>
          <w:sz w:val="20"/>
        </w:rPr>
        <w:t xml:space="preserve"> </w:t>
      </w:r>
      <w:r w:rsidRPr="00CD13FB">
        <w:rPr>
          <w:color w:val="auto"/>
          <w:sz w:val="20"/>
        </w:rPr>
        <w:t>захвата</w:t>
      </w:r>
      <w:r>
        <w:rPr>
          <w:color w:val="auto"/>
          <w:sz w:val="20"/>
        </w:rPr>
        <w:t xml:space="preserve"> </w:t>
      </w:r>
      <w:r w:rsidRPr="00CD13FB">
        <w:rPr>
          <w:color w:val="auto"/>
          <w:sz w:val="20"/>
        </w:rPr>
        <w:t>//</w:t>
      </w:r>
      <w:r>
        <w:rPr>
          <w:color w:val="auto"/>
          <w:sz w:val="20"/>
        </w:rPr>
        <w:t xml:space="preserve"> </w:t>
      </w:r>
      <w:r w:rsidRPr="00CD13FB">
        <w:rPr>
          <w:color w:val="auto"/>
          <w:sz w:val="20"/>
        </w:rPr>
        <w:t>Вестник</w:t>
      </w:r>
      <w:r>
        <w:rPr>
          <w:color w:val="auto"/>
          <w:sz w:val="20"/>
        </w:rPr>
        <w:t xml:space="preserve"> </w:t>
      </w:r>
      <w:r w:rsidRPr="00CD13FB">
        <w:rPr>
          <w:color w:val="auto"/>
          <w:sz w:val="20"/>
        </w:rPr>
        <w:t>Московского</w:t>
      </w:r>
      <w:r>
        <w:rPr>
          <w:color w:val="auto"/>
          <w:sz w:val="20"/>
        </w:rPr>
        <w:t xml:space="preserve"> </w:t>
      </w:r>
      <w:r w:rsidRPr="00CD13FB">
        <w:rPr>
          <w:color w:val="auto"/>
          <w:sz w:val="20"/>
        </w:rPr>
        <w:t>государственного</w:t>
      </w:r>
      <w:r>
        <w:rPr>
          <w:color w:val="auto"/>
          <w:sz w:val="20"/>
        </w:rPr>
        <w:t xml:space="preserve"> </w:t>
      </w:r>
      <w:r w:rsidRPr="00CD13FB">
        <w:rPr>
          <w:color w:val="auto"/>
          <w:sz w:val="20"/>
        </w:rPr>
        <w:t>университета</w:t>
      </w:r>
      <w:r>
        <w:rPr>
          <w:color w:val="auto"/>
          <w:sz w:val="20"/>
        </w:rPr>
        <w:t xml:space="preserve"> </w:t>
      </w:r>
      <w:r w:rsidRPr="00CD13FB">
        <w:rPr>
          <w:color w:val="auto"/>
          <w:sz w:val="20"/>
        </w:rPr>
        <w:t>приборостроения</w:t>
      </w:r>
      <w:r>
        <w:rPr>
          <w:color w:val="auto"/>
          <w:sz w:val="20"/>
        </w:rPr>
        <w:t xml:space="preserve"> </w:t>
      </w:r>
      <w:r w:rsidRPr="00CD13FB">
        <w:rPr>
          <w:color w:val="auto"/>
          <w:sz w:val="20"/>
        </w:rPr>
        <w:t>и</w:t>
      </w:r>
      <w:r>
        <w:rPr>
          <w:color w:val="auto"/>
          <w:sz w:val="20"/>
        </w:rPr>
        <w:t xml:space="preserve"> </w:t>
      </w:r>
      <w:r w:rsidRPr="00CD13FB">
        <w:rPr>
          <w:color w:val="auto"/>
          <w:sz w:val="20"/>
        </w:rPr>
        <w:t>информатики.</w:t>
      </w:r>
      <w:r>
        <w:rPr>
          <w:color w:val="auto"/>
          <w:sz w:val="20"/>
        </w:rPr>
        <w:t xml:space="preserve"> </w:t>
      </w:r>
      <w:r w:rsidRPr="00CD13FB">
        <w:rPr>
          <w:color w:val="auto"/>
          <w:sz w:val="20"/>
        </w:rPr>
        <w:t>Серия:</w:t>
      </w:r>
      <w:r>
        <w:rPr>
          <w:color w:val="auto"/>
          <w:sz w:val="20"/>
        </w:rPr>
        <w:t xml:space="preserve"> </w:t>
      </w:r>
      <w:r w:rsidRPr="00CD13FB">
        <w:rPr>
          <w:color w:val="auto"/>
          <w:sz w:val="20"/>
        </w:rPr>
        <w:t>Машиностроение.</w:t>
      </w:r>
      <w:r>
        <w:rPr>
          <w:color w:val="auto"/>
          <w:sz w:val="20"/>
        </w:rPr>
        <w:t xml:space="preserve"> </w:t>
      </w:r>
      <w:r w:rsidRPr="00CD13FB">
        <w:rPr>
          <w:color w:val="auto"/>
          <w:sz w:val="20"/>
        </w:rPr>
        <w:t>2014.</w:t>
      </w:r>
      <w:r>
        <w:rPr>
          <w:color w:val="auto"/>
          <w:sz w:val="20"/>
        </w:rPr>
        <w:t xml:space="preserve"> </w:t>
      </w:r>
      <w:r w:rsidRPr="00CD13FB">
        <w:rPr>
          <w:color w:val="auto"/>
          <w:sz w:val="20"/>
        </w:rPr>
        <w:t>№</w:t>
      </w:r>
      <w:r>
        <w:rPr>
          <w:color w:val="auto"/>
          <w:sz w:val="20"/>
        </w:rPr>
        <w:t xml:space="preserve"> </w:t>
      </w:r>
      <w:r w:rsidRPr="00CD13FB">
        <w:rPr>
          <w:color w:val="auto"/>
          <w:sz w:val="20"/>
        </w:rPr>
        <w:t>55.</w:t>
      </w:r>
      <w:r>
        <w:rPr>
          <w:color w:val="auto"/>
          <w:sz w:val="20"/>
        </w:rPr>
        <w:t xml:space="preserve"> </w:t>
      </w:r>
      <w:r w:rsidRPr="00CD13FB">
        <w:rPr>
          <w:color w:val="auto"/>
          <w:sz w:val="20"/>
        </w:rPr>
        <w:t>С.</w:t>
      </w:r>
      <w:r>
        <w:rPr>
          <w:color w:val="auto"/>
          <w:sz w:val="20"/>
        </w:rPr>
        <w:t xml:space="preserve"> </w:t>
      </w:r>
      <w:r w:rsidRPr="00CD13FB">
        <w:rPr>
          <w:color w:val="auto"/>
          <w:sz w:val="20"/>
        </w:rPr>
        <w:t>39–55.</w:t>
      </w:r>
      <w:r>
        <w:rPr>
          <w:color w:val="auto"/>
          <w:sz w:val="20"/>
        </w:rPr>
        <w:t xml:space="preserve"> </w:t>
      </w:r>
    </w:p>
    <w:p w:rsidR="00E301FC" w:rsidRPr="00764CD6" w:rsidRDefault="00E301FC" w:rsidP="00E301FC">
      <w:pPr>
        <w:pStyle w:val="035"/>
        <w:spacing w:line="276" w:lineRule="auto"/>
        <w:ind w:firstLine="284"/>
        <w:rPr>
          <w:color w:val="auto"/>
          <w:sz w:val="20"/>
        </w:rPr>
      </w:pPr>
      <w:r w:rsidRPr="00816C54">
        <w:rPr>
          <w:color w:val="auto"/>
          <w:sz w:val="20"/>
        </w:rPr>
        <w:t>7.</w:t>
      </w:r>
      <w:r>
        <w:rPr>
          <w:color w:val="auto"/>
          <w:sz w:val="20"/>
        </w:rPr>
        <w:t xml:space="preserve"> </w:t>
      </w:r>
      <w:r w:rsidRPr="00764CD6">
        <w:rPr>
          <w:color w:val="auto"/>
          <w:sz w:val="20"/>
        </w:rPr>
        <w:t>Воробьёв</w:t>
      </w:r>
      <w:r>
        <w:rPr>
          <w:color w:val="auto"/>
          <w:sz w:val="20"/>
        </w:rPr>
        <w:t xml:space="preserve"> </w:t>
      </w:r>
      <w:r w:rsidRPr="00764CD6">
        <w:rPr>
          <w:color w:val="auto"/>
          <w:sz w:val="20"/>
        </w:rPr>
        <w:t>Е.И.,</w:t>
      </w:r>
      <w:r>
        <w:rPr>
          <w:color w:val="auto"/>
          <w:sz w:val="20"/>
        </w:rPr>
        <w:t xml:space="preserve"> </w:t>
      </w:r>
      <w:r w:rsidRPr="00764CD6">
        <w:rPr>
          <w:color w:val="auto"/>
          <w:sz w:val="20"/>
        </w:rPr>
        <w:t>Чижиков</w:t>
      </w:r>
      <w:r>
        <w:rPr>
          <w:color w:val="auto"/>
          <w:sz w:val="20"/>
        </w:rPr>
        <w:t xml:space="preserve"> </w:t>
      </w:r>
      <w:r w:rsidRPr="00764CD6">
        <w:rPr>
          <w:color w:val="auto"/>
          <w:sz w:val="20"/>
        </w:rPr>
        <w:t>В.И.,</w:t>
      </w:r>
      <w:r>
        <w:rPr>
          <w:color w:val="auto"/>
          <w:sz w:val="20"/>
        </w:rPr>
        <w:t xml:space="preserve"> </w:t>
      </w:r>
      <w:proofErr w:type="spellStart"/>
      <w:r w:rsidRPr="00764CD6">
        <w:rPr>
          <w:color w:val="auto"/>
          <w:sz w:val="20"/>
        </w:rPr>
        <w:t>Моргуненко</w:t>
      </w:r>
      <w:proofErr w:type="spellEnd"/>
      <w:r>
        <w:rPr>
          <w:color w:val="auto"/>
          <w:sz w:val="20"/>
        </w:rPr>
        <w:t xml:space="preserve"> </w:t>
      </w:r>
      <w:r w:rsidRPr="00764CD6">
        <w:rPr>
          <w:color w:val="auto"/>
          <w:sz w:val="20"/>
        </w:rPr>
        <w:t>К.О.</w:t>
      </w:r>
      <w:r>
        <w:rPr>
          <w:color w:val="auto"/>
          <w:sz w:val="20"/>
        </w:rPr>
        <w:t xml:space="preserve"> </w:t>
      </w:r>
      <w:r w:rsidRPr="00764CD6">
        <w:rPr>
          <w:color w:val="auto"/>
          <w:sz w:val="20"/>
        </w:rPr>
        <w:t>Протез</w:t>
      </w:r>
      <w:r>
        <w:rPr>
          <w:color w:val="auto"/>
          <w:sz w:val="20"/>
        </w:rPr>
        <w:t xml:space="preserve"> </w:t>
      </w:r>
      <w:r w:rsidRPr="00764CD6">
        <w:rPr>
          <w:color w:val="auto"/>
          <w:sz w:val="20"/>
        </w:rPr>
        <w:t>кисти</w:t>
      </w:r>
      <w:r>
        <w:rPr>
          <w:color w:val="auto"/>
          <w:sz w:val="20"/>
        </w:rPr>
        <w:t xml:space="preserve"> </w:t>
      </w:r>
      <w:r w:rsidRPr="00764CD6">
        <w:rPr>
          <w:color w:val="auto"/>
          <w:sz w:val="20"/>
        </w:rPr>
        <w:t>с</w:t>
      </w:r>
      <w:r>
        <w:rPr>
          <w:color w:val="auto"/>
          <w:sz w:val="20"/>
        </w:rPr>
        <w:t xml:space="preserve"> </w:t>
      </w:r>
      <w:proofErr w:type="spellStart"/>
      <w:r w:rsidRPr="00764CD6">
        <w:rPr>
          <w:color w:val="auto"/>
          <w:sz w:val="20"/>
        </w:rPr>
        <w:t>пневмоприводом</w:t>
      </w:r>
      <w:proofErr w:type="spellEnd"/>
      <w:r>
        <w:rPr>
          <w:color w:val="auto"/>
          <w:sz w:val="20"/>
        </w:rPr>
        <w:t xml:space="preserve"> </w:t>
      </w:r>
      <w:r w:rsidRPr="00764CD6">
        <w:rPr>
          <w:color w:val="auto"/>
          <w:sz w:val="20"/>
        </w:rPr>
        <w:t>и</w:t>
      </w:r>
      <w:r>
        <w:rPr>
          <w:color w:val="auto"/>
          <w:sz w:val="20"/>
        </w:rPr>
        <w:t xml:space="preserve"> </w:t>
      </w:r>
      <w:r w:rsidRPr="00764CD6">
        <w:rPr>
          <w:color w:val="auto"/>
          <w:sz w:val="20"/>
        </w:rPr>
        <w:t>адаптацией</w:t>
      </w:r>
      <w:r>
        <w:rPr>
          <w:color w:val="auto"/>
          <w:sz w:val="20"/>
        </w:rPr>
        <w:t xml:space="preserve"> </w:t>
      </w:r>
      <w:r w:rsidRPr="00764CD6">
        <w:rPr>
          <w:color w:val="auto"/>
          <w:sz w:val="20"/>
        </w:rPr>
        <w:t>к</w:t>
      </w:r>
      <w:r>
        <w:rPr>
          <w:color w:val="auto"/>
          <w:sz w:val="20"/>
        </w:rPr>
        <w:t xml:space="preserve"> </w:t>
      </w:r>
      <w:r w:rsidRPr="00764CD6">
        <w:rPr>
          <w:color w:val="auto"/>
          <w:sz w:val="20"/>
        </w:rPr>
        <w:t>форме</w:t>
      </w:r>
      <w:r>
        <w:rPr>
          <w:color w:val="auto"/>
          <w:sz w:val="20"/>
        </w:rPr>
        <w:t xml:space="preserve"> </w:t>
      </w:r>
      <w:r w:rsidRPr="00764CD6">
        <w:rPr>
          <w:color w:val="auto"/>
          <w:sz w:val="20"/>
        </w:rPr>
        <w:t>захватываемого</w:t>
      </w:r>
      <w:r>
        <w:rPr>
          <w:color w:val="auto"/>
          <w:sz w:val="20"/>
        </w:rPr>
        <w:t xml:space="preserve"> </w:t>
      </w:r>
      <w:r w:rsidRPr="00764CD6">
        <w:rPr>
          <w:color w:val="auto"/>
          <w:sz w:val="20"/>
        </w:rPr>
        <w:t>объекта</w:t>
      </w:r>
      <w:r>
        <w:rPr>
          <w:color w:val="auto"/>
          <w:sz w:val="20"/>
        </w:rPr>
        <w:t xml:space="preserve"> </w:t>
      </w:r>
      <w:r w:rsidRPr="00764CD6">
        <w:rPr>
          <w:color w:val="auto"/>
          <w:sz w:val="20"/>
        </w:rPr>
        <w:t>//</w:t>
      </w:r>
      <w:r>
        <w:rPr>
          <w:color w:val="auto"/>
          <w:sz w:val="20"/>
        </w:rPr>
        <w:t xml:space="preserve"> </w:t>
      </w:r>
      <w:r w:rsidRPr="00764CD6">
        <w:rPr>
          <w:color w:val="auto"/>
          <w:sz w:val="20"/>
        </w:rPr>
        <w:t>Вестник</w:t>
      </w:r>
      <w:r>
        <w:rPr>
          <w:color w:val="auto"/>
          <w:sz w:val="20"/>
        </w:rPr>
        <w:t xml:space="preserve"> </w:t>
      </w:r>
      <w:r w:rsidRPr="00764CD6">
        <w:rPr>
          <w:color w:val="auto"/>
          <w:sz w:val="20"/>
        </w:rPr>
        <w:t>Московского</w:t>
      </w:r>
      <w:r>
        <w:rPr>
          <w:color w:val="auto"/>
          <w:sz w:val="20"/>
        </w:rPr>
        <w:t xml:space="preserve"> </w:t>
      </w:r>
      <w:r w:rsidRPr="00764CD6">
        <w:rPr>
          <w:color w:val="auto"/>
          <w:sz w:val="20"/>
        </w:rPr>
        <w:t>государственного</w:t>
      </w:r>
      <w:r>
        <w:rPr>
          <w:color w:val="auto"/>
          <w:sz w:val="20"/>
        </w:rPr>
        <w:t xml:space="preserve"> </w:t>
      </w:r>
      <w:r w:rsidRPr="00764CD6">
        <w:rPr>
          <w:color w:val="auto"/>
          <w:sz w:val="20"/>
        </w:rPr>
        <w:t>университета</w:t>
      </w:r>
      <w:r>
        <w:rPr>
          <w:color w:val="auto"/>
          <w:sz w:val="20"/>
        </w:rPr>
        <w:t xml:space="preserve"> </w:t>
      </w:r>
      <w:r w:rsidRPr="00764CD6">
        <w:rPr>
          <w:color w:val="auto"/>
          <w:sz w:val="20"/>
        </w:rPr>
        <w:t>приборостроения</w:t>
      </w:r>
      <w:r>
        <w:rPr>
          <w:color w:val="auto"/>
          <w:sz w:val="20"/>
        </w:rPr>
        <w:t xml:space="preserve"> </w:t>
      </w:r>
      <w:r w:rsidRPr="00764CD6">
        <w:rPr>
          <w:color w:val="auto"/>
          <w:sz w:val="20"/>
        </w:rPr>
        <w:t>и</w:t>
      </w:r>
      <w:r>
        <w:rPr>
          <w:color w:val="auto"/>
          <w:sz w:val="20"/>
        </w:rPr>
        <w:t xml:space="preserve"> </w:t>
      </w:r>
      <w:r w:rsidRPr="00764CD6">
        <w:rPr>
          <w:color w:val="auto"/>
          <w:sz w:val="20"/>
        </w:rPr>
        <w:t>информатики.</w:t>
      </w:r>
      <w:r>
        <w:rPr>
          <w:color w:val="auto"/>
          <w:sz w:val="20"/>
        </w:rPr>
        <w:t xml:space="preserve"> </w:t>
      </w:r>
      <w:r w:rsidRPr="00764CD6">
        <w:rPr>
          <w:color w:val="auto"/>
          <w:sz w:val="20"/>
        </w:rPr>
        <w:t>Серия:</w:t>
      </w:r>
      <w:r>
        <w:rPr>
          <w:color w:val="auto"/>
          <w:sz w:val="20"/>
        </w:rPr>
        <w:t xml:space="preserve"> </w:t>
      </w:r>
      <w:r w:rsidRPr="00764CD6">
        <w:rPr>
          <w:color w:val="auto"/>
          <w:sz w:val="20"/>
        </w:rPr>
        <w:t>Приборостроение</w:t>
      </w:r>
      <w:r>
        <w:rPr>
          <w:color w:val="auto"/>
          <w:sz w:val="20"/>
        </w:rPr>
        <w:t xml:space="preserve"> </w:t>
      </w:r>
      <w:r w:rsidRPr="00764CD6">
        <w:rPr>
          <w:color w:val="auto"/>
          <w:sz w:val="20"/>
        </w:rPr>
        <w:t>и</w:t>
      </w:r>
      <w:r>
        <w:rPr>
          <w:color w:val="auto"/>
          <w:sz w:val="20"/>
        </w:rPr>
        <w:t xml:space="preserve"> </w:t>
      </w:r>
      <w:r w:rsidRPr="00764CD6">
        <w:rPr>
          <w:color w:val="auto"/>
          <w:sz w:val="20"/>
        </w:rPr>
        <w:t>информационные</w:t>
      </w:r>
      <w:r>
        <w:rPr>
          <w:color w:val="auto"/>
          <w:sz w:val="20"/>
        </w:rPr>
        <w:t xml:space="preserve"> </w:t>
      </w:r>
      <w:r w:rsidRPr="00764CD6">
        <w:rPr>
          <w:color w:val="auto"/>
          <w:sz w:val="20"/>
        </w:rPr>
        <w:t>технологии.</w:t>
      </w:r>
      <w:r>
        <w:rPr>
          <w:color w:val="auto"/>
          <w:sz w:val="20"/>
        </w:rPr>
        <w:t xml:space="preserve"> </w:t>
      </w:r>
      <w:r w:rsidRPr="00764CD6">
        <w:rPr>
          <w:color w:val="auto"/>
          <w:sz w:val="20"/>
        </w:rPr>
        <w:t>2014.</w:t>
      </w:r>
      <w:r>
        <w:rPr>
          <w:color w:val="auto"/>
          <w:sz w:val="20"/>
        </w:rPr>
        <w:t xml:space="preserve"> </w:t>
      </w:r>
      <w:r w:rsidRPr="00764CD6">
        <w:rPr>
          <w:color w:val="auto"/>
          <w:sz w:val="20"/>
        </w:rPr>
        <w:t>№</w:t>
      </w:r>
      <w:r>
        <w:rPr>
          <w:color w:val="auto"/>
          <w:sz w:val="20"/>
        </w:rPr>
        <w:t xml:space="preserve"> </w:t>
      </w:r>
      <w:r w:rsidRPr="00764CD6">
        <w:rPr>
          <w:color w:val="auto"/>
          <w:sz w:val="20"/>
        </w:rPr>
        <w:t>50.</w:t>
      </w:r>
      <w:r>
        <w:rPr>
          <w:color w:val="auto"/>
          <w:sz w:val="20"/>
        </w:rPr>
        <w:t xml:space="preserve"> </w:t>
      </w:r>
      <w:r w:rsidRPr="00764CD6">
        <w:rPr>
          <w:color w:val="auto"/>
          <w:sz w:val="20"/>
        </w:rPr>
        <w:t>С.</w:t>
      </w:r>
      <w:r>
        <w:rPr>
          <w:color w:val="auto"/>
          <w:sz w:val="20"/>
        </w:rPr>
        <w:t xml:space="preserve"> </w:t>
      </w:r>
      <w:r w:rsidRPr="00764CD6">
        <w:rPr>
          <w:color w:val="auto"/>
          <w:sz w:val="20"/>
        </w:rPr>
        <w:t>16-32.</w:t>
      </w:r>
    </w:p>
    <w:p w:rsidR="00E301FC" w:rsidRDefault="00E301FC" w:rsidP="00E301FC">
      <w:pPr>
        <w:pStyle w:val="035"/>
        <w:spacing w:line="276" w:lineRule="auto"/>
        <w:ind w:firstLine="284"/>
        <w:rPr>
          <w:color w:val="auto"/>
          <w:sz w:val="20"/>
        </w:rPr>
      </w:pPr>
      <w:r w:rsidRPr="00816C54">
        <w:rPr>
          <w:color w:val="auto"/>
          <w:sz w:val="20"/>
        </w:rPr>
        <w:t>8</w:t>
      </w:r>
      <w:r w:rsidRPr="00E93109">
        <w:rPr>
          <w:color w:val="auto"/>
          <w:sz w:val="20"/>
        </w:rPr>
        <w:t>.</w:t>
      </w:r>
      <w:r>
        <w:rPr>
          <w:color w:val="auto"/>
          <w:sz w:val="20"/>
        </w:rPr>
        <w:t xml:space="preserve"> </w:t>
      </w:r>
      <w:r w:rsidRPr="00B335CB">
        <w:rPr>
          <w:color w:val="auto"/>
          <w:sz w:val="20"/>
        </w:rPr>
        <w:t>Чижиков</w:t>
      </w:r>
      <w:r>
        <w:rPr>
          <w:color w:val="auto"/>
          <w:sz w:val="20"/>
        </w:rPr>
        <w:t xml:space="preserve"> </w:t>
      </w:r>
      <w:r w:rsidRPr="00B335CB">
        <w:rPr>
          <w:color w:val="auto"/>
          <w:sz w:val="20"/>
        </w:rPr>
        <w:t>В.И.</w:t>
      </w:r>
      <w:r>
        <w:rPr>
          <w:color w:val="auto"/>
          <w:sz w:val="20"/>
        </w:rPr>
        <w:t xml:space="preserve"> </w:t>
      </w:r>
      <w:r w:rsidRPr="00B335CB">
        <w:rPr>
          <w:color w:val="auto"/>
          <w:sz w:val="20"/>
        </w:rPr>
        <w:t>Управ</w:t>
      </w:r>
      <w:r>
        <w:rPr>
          <w:color w:val="auto"/>
          <w:sz w:val="20"/>
        </w:rPr>
        <w:t>ление упругим кинематическим со</w:t>
      </w:r>
      <w:r w:rsidRPr="00B335CB">
        <w:rPr>
          <w:color w:val="auto"/>
          <w:sz w:val="20"/>
        </w:rPr>
        <w:t>единением</w:t>
      </w:r>
      <w:r>
        <w:rPr>
          <w:color w:val="auto"/>
          <w:sz w:val="20"/>
        </w:rPr>
        <w:t xml:space="preserve"> </w:t>
      </w:r>
      <w:proofErr w:type="spellStart"/>
      <w:r w:rsidRPr="00B335CB">
        <w:rPr>
          <w:color w:val="auto"/>
          <w:sz w:val="20"/>
        </w:rPr>
        <w:t>бесшарнирного</w:t>
      </w:r>
      <w:proofErr w:type="spellEnd"/>
      <w:r>
        <w:rPr>
          <w:color w:val="auto"/>
          <w:sz w:val="20"/>
        </w:rPr>
        <w:t xml:space="preserve"> </w:t>
      </w:r>
      <w:r w:rsidRPr="00B335CB">
        <w:rPr>
          <w:color w:val="auto"/>
          <w:sz w:val="20"/>
        </w:rPr>
        <w:t>манипулятора</w:t>
      </w:r>
      <w:r>
        <w:rPr>
          <w:color w:val="auto"/>
          <w:sz w:val="20"/>
        </w:rPr>
        <w:t xml:space="preserve"> </w:t>
      </w:r>
      <w:r w:rsidRPr="00B335CB">
        <w:rPr>
          <w:color w:val="auto"/>
          <w:sz w:val="20"/>
        </w:rPr>
        <w:t>//</w:t>
      </w:r>
      <w:r>
        <w:rPr>
          <w:color w:val="auto"/>
          <w:sz w:val="20"/>
        </w:rPr>
        <w:t xml:space="preserve"> </w:t>
      </w:r>
      <w:r w:rsidRPr="00B335CB">
        <w:rPr>
          <w:color w:val="auto"/>
          <w:sz w:val="20"/>
        </w:rPr>
        <w:t>Сборка</w:t>
      </w:r>
      <w:r>
        <w:rPr>
          <w:color w:val="auto"/>
          <w:sz w:val="20"/>
        </w:rPr>
        <w:t xml:space="preserve"> </w:t>
      </w:r>
      <w:r w:rsidRPr="00B335CB">
        <w:rPr>
          <w:color w:val="auto"/>
          <w:sz w:val="20"/>
        </w:rPr>
        <w:t>в</w:t>
      </w:r>
      <w:r>
        <w:rPr>
          <w:color w:val="auto"/>
          <w:sz w:val="20"/>
        </w:rPr>
        <w:t xml:space="preserve"> </w:t>
      </w:r>
      <w:r w:rsidRPr="00B335CB">
        <w:rPr>
          <w:color w:val="auto"/>
          <w:sz w:val="20"/>
        </w:rPr>
        <w:t>машиностроении,</w:t>
      </w:r>
      <w:r>
        <w:rPr>
          <w:color w:val="auto"/>
          <w:sz w:val="20"/>
        </w:rPr>
        <w:t xml:space="preserve"> </w:t>
      </w:r>
      <w:r w:rsidRPr="00B335CB">
        <w:rPr>
          <w:color w:val="auto"/>
          <w:sz w:val="20"/>
        </w:rPr>
        <w:t>приборостроении.</w:t>
      </w:r>
      <w:r>
        <w:rPr>
          <w:color w:val="auto"/>
          <w:sz w:val="20"/>
        </w:rPr>
        <w:t xml:space="preserve"> </w:t>
      </w:r>
      <w:r w:rsidRPr="00B335CB">
        <w:rPr>
          <w:color w:val="auto"/>
          <w:sz w:val="20"/>
        </w:rPr>
        <w:t>2013.</w:t>
      </w:r>
      <w:r>
        <w:rPr>
          <w:color w:val="auto"/>
          <w:sz w:val="20"/>
        </w:rPr>
        <w:t xml:space="preserve"> </w:t>
      </w:r>
      <w:r w:rsidRPr="00B335CB">
        <w:rPr>
          <w:color w:val="auto"/>
          <w:sz w:val="20"/>
        </w:rPr>
        <w:t>№</w:t>
      </w:r>
      <w:r>
        <w:rPr>
          <w:color w:val="auto"/>
          <w:sz w:val="20"/>
        </w:rPr>
        <w:t xml:space="preserve"> </w:t>
      </w:r>
      <w:r w:rsidRPr="00B335CB">
        <w:rPr>
          <w:color w:val="auto"/>
          <w:sz w:val="20"/>
        </w:rPr>
        <w:t>7.</w:t>
      </w:r>
      <w:r>
        <w:rPr>
          <w:color w:val="auto"/>
          <w:sz w:val="20"/>
        </w:rPr>
        <w:t xml:space="preserve"> </w:t>
      </w:r>
      <w:r w:rsidRPr="00B335CB">
        <w:rPr>
          <w:color w:val="auto"/>
          <w:sz w:val="20"/>
        </w:rPr>
        <w:t>С.</w:t>
      </w:r>
      <w:r>
        <w:rPr>
          <w:color w:val="auto"/>
          <w:sz w:val="20"/>
        </w:rPr>
        <w:t xml:space="preserve"> </w:t>
      </w:r>
      <w:r w:rsidRPr="00B335CB">
        <w:rPr>
          <w:color w:val="auto"/>
          <w:sz w:val="20"/>
        </w:rPr>
        <w:t>3-8.</w:t>
      </w:r>
    </w:p>
    <w:p w:rsidR="00E301FC" w:rsidRDefault="00E301FC" w:rsidP="00E301FC">
      <w:pPr>
        <w:pStyle w:val="035"/>
        <w:spacing w:line="276" w:lineRule="auto"/>
        <w:ind w:firstLine="284"/>
        <w:rPr>
          <w:color w:val="auto"/>
          <w:sz w:val="20"/>
        </w:rPr>
      </w:pPr>
      <w:r w:rsidRPr="00816C54">
        <w:rPr>
          <w:color w:val="auto"/>
          <w:sz w:val="20"/>
        </w:rPr>
        <w:t>9</w:t>
      </w:r>
      <w:r>
        <w:rPr>
          <w:color w:val="auto"/>
          <w:sz w:val="20"/>
        </w:rPr>
        <w:t xml:space="preserve">. </w:t>
      </w:r>
      <w:r w:rsidRPr="00B335CB">
        <w:rPr>
          <w:color w:val="auto"/>
          <w:sz w:val="20"/>
        </w:rPr>
        <w:t>Чижиков</w:t>
      </w:r>
      <w:r>
        <w:rPr>
          <w:color w:val="auto"/>
          <w:sz w:val="20"/>
        </w:rPr>
        <w:t xml:space="preserve"> </w:t>
      </w:r>
      <w:r w:rsidRPr="00B335CB">
        <w:rPr>
          <w:color w:val="auto"/>
          <w:sz w:val="20"/>
        </w:rPr>
        <w:t>В.И.</w:t>
      </w:r>
      <w:r>
        <w:rPr>
          <w:color w:val="auto"/>
          <w:sz w:val="20"/>
        </w:rPr>
        <w:t xml:space="preserve"> </w:t>
      </w:r>
      <w:r w:rsidRPr="00B335CB">
        <w:rPr>
          <w:color w:val="auto"/>
          <w:sz w:val="20"/>
        </w:rPr>
        <w:t>Проектирование</w:t>
      </w:r>
      <w:r>
        <w:rPr>
          <w:color w:val="auto"/>
          <w:sz w:val="20"/>
        </w:rPr>
        <w:t xml:space="preserve"> </w:t>
      </w:r>
      <w:r w:rsidRPr="00B335CB">
        <w:rPr>
          <w:color w:val="auto"/>
          <w:sz w:val="20"/>
        </w:rPr>
        <w:t>упругого</w:t>
      </w:r>
      <w:r>
        <w:rPr>
          <w:color w:val="auto"/>
          <w:sz w:val="20"/>
        </w:rPr>
        <w:t xml:space="preserve"> </w:t>
      </w:r>
      <w:r w:rsidRPr="00B335CB">
        <w:rPr>
          <w:color w:val="auto"/>
          <w:sz w:val="20"/>
        </w:rPr>
        <w:t>кинематического</w:t>
      </w:r>
      <w:r>
        <w:rPr>
          <w:color w:val="auto"/>
          <w:sz w:val="20"/>
        </w:rPr>
        <w:t xml:space="preserve"> </w:t>
      </w:r>
      <w:r w:rsidRPr="00B335CB">
        <w:rPr>
          <w:color w:val="auto"/>
          <w:sz w:val="20"/>
        </w:rPr>
        <w:t>соединения</w:t>
      </w:r>
      <w:r>
        <w:rPr>
          <w:color w:val="auto"/>
          <w:sz w:val="20"/>
        </w:rPr>
        <w:t xml:space="preserve"> </w:t>
      </w:r>
      <w:proofErr w:type="spellStart"/>
      <w:r w:rsidRPr="00B335CB">
        <w:rPr>
          <w:color w:val="auto"/>
          <w:sz w:val="20"/>
        </w:rPr>
        <w:t>бесшарнирного</w:t>
      </w:r>
      <w:proofErr w:type="spellEnd"/>
      <w:r>
        <w:rPr>
          <w:color w:val="auto"/>
          <w:sz w:val="20"/>
        </w:rPr>
        <w:t xml:space="preserve"> </w:t>
      </w:r>
      <w:r w:rsidRPr="00B335CB">
        <w:rPr>
          <w:color w:val="auto"/>
          <w:sz w:val="20"/>
        </w:rPr>
        <w:t>манипулятора</w:t>
      </w:r>
      <w:r>
        <w:rPr>
          <w:color w:val="auto"/>
          <w:sz w:val="20"/>
        </w:rPr>
        <w:t xml:space="preserve"> </w:t>
      </w:r>
      <w:r w:rsidRPr="00B335CB">
        <w:rPr>
          <w:color w:val="auto"/>
          <w:sz w:val="20"/>
        </w:rPr>
        <w:t>для</w:t>
      </w:r>
      <w:r>
        <w:rPr>
          <w:color w:val="auto"/>
          <w:sz w:val="20"/>
        </w:rPr>
        <w:t xml:space="preserve"> </w:t>
      </w:r>
      <w:r w:rsidRPr="00B335CB">
        <w:rPr>
          <w:color w:val="auto"/>
          <w:sz w:val="20"/>
        </w:rPr>
        <w:t>технологических</w:t>
      </w:r>
      <w:r>
        <w:rPr>
          <w:color w:val="auto"/>
          <w:sz w:val="20"/>
        </w:rPr>
        <w:t xml:space="preserve"> </w:t>
      </w:r>
      <w:r w:rsidRPr="00B335CB">
        <w:rPr>
          <w:color w:val="auto"/>
          <w:sz w:val="20"/>
        </w:rPr>
        <w:t>операций</w:t>
      </w:r>
      <w:r>
        <w:rPr>
          <w:color w:val="auto"/>
          <w:sz w:val="20"/>
        </w:rPr>
        <w:t xml:space="preserve"> </w:t>
      </w:r>
      <w:r w:rsidRPr="00B335CB">
        <w:rPr>
          <w:color w:val="auto"/>
          <w:sz w:val="20"/>
        </w:rPr>
        <w:t>в</w:t>
      </w:r>
      <w:r>
        <w:rPr>
          <w:color w:val="auto"/>
          <w:sz w:val="20"/>
        </w:rPr>
        <w:t xml:space="preserve"> </w:t>
      </w:r>
      <w:r w:rsidRPr="00B335CB">
        <w:rPr>
          <w:color w:val="auto"/>
          <w:sz w:val="20"/>
        </w:rPr>
        <w:t>экранированной</w:t>
      </w:r>
      <w:r>
        <w:rPr>
          <w:color w:val="auto"/>
          <w:sz w:val="20"/>
        </w:rPr>
        <w:t xml:space="preserve"> </w:t>
      </w:r>
      <w:r w:rsidRPr="00B335CB">
        <w:rPr>
          <w:color w:val="auto"/>
          <w:sz w:val="20"/>
        </w:rPr>
        <w:t>среде</w:t>
      </w:r>
      <w:r>
        <w:rPr>
          <w:color w:val="auto"/>
          <w:sz w:val="20"/>
        </w:rPr>
        <w:t xml:space="preserve"> </w:t>
      </w:r>
      <w:r w:rsidRPr="00B335CB">
        <w:rPr>
          <w:color w:val="auto"/>
          <w:sz w:val="20"/>
        </w:rPr>
        <w:t>//</w:t>
      </w:r>
      <w:r>
        <w:rPr>
          <w:color w:val="auto"/>
          <w:sz w:val="20"/>
        </w:rPr>
        <w:t xml:space="preserve"> </w:t>
      </w:r>
      <w:r w:rsidRPr="00B335CB">
        <w:rPr>
          <w:color w:val="auto"/>
          <w:sz w:val="20"/>
        </w:rPr>
        <w:t>Автоматизация</w:t>
      </w:r>
      <w:r>
        <w:rPr>
          <w:color w:val="auto"/>
          <w:sz w:val="20"/>
        </w:rPr>
        <w:t xml:space="preserve"> </w:t>
      </w:r>
      <w:r w:rsidRPr="00B335CB">
        <w:rPr>
          <w:color w:val="auto"/>
          <w:sz w:val="20"/>
        </w:rPr>
        <w:t>и</w:t>
      </w:r>
      <w:r>
        <w:rPr>
          <w:color w:val="auto"/>
          <w:sz w:val="20"/>
        </w:rPr>
        <w:t xml:space="preserve"> </w:t>
      </w:r>
      <w:r w:rsidRPr="00B335CB">
        <w:rPr>
          <w:color w:val="auto"/>
          <w:sz w:val="20"/>
        </w:rPr>
        <w:t>современные</w:t>
      </w:r>
      <w:r>
        <w:rPr>
          <w:color w:val="auto"/>
          <w:sz w:val="20"/>
        </w:rPr>
        <w:t xml:space="preserve"> </w:t>
      </w:r>
      <w:r w:rsidRPr="00B335CB">
        <w:rPr>
          <w:color w:val="auto"/>
          <w:sz w:val="20"/>
        </w:rPr>
        <w:t>технологии.</w:t>
      </w:r>
      <w:r>
        <w:rPr>
          <w:color w:val="auto"/>
          <w:sz w:val="20"/>
        </w:rPr>
        <w:t xml:space="preserve"> </w:t>
      </w:r>
      <w:r w:rsidRPr="00B335CB">
        <w:rPr>
          <w:color w:val="auto"/>
          <w:sz w:val="20"/>
        </w:rPr>
        <w:t>2013.</w:t>
      </w:r>
      <w:r>
        <w:rPr>
          <w:color w:val="auto"/>
          <w:sz w:val="20"/>
        </w:rPr>
        <w:t xml:space="preserve"> </w:t>
      </w:r>
      <w:r w:rsidRPr="00B335CB">
        <w:rPr>
          <w:color w:val="auto"/>
          <w:sz w:val="20"/>
        </w:rPr>
        <w:t>№</w:t>
      </w:r>
      <w:r>
        <w:rPr>
          <w:color w:val="auto"/>
          <w:sz w:val="20"/>
        </w:rPr>
        <w:t xml:space="preserve"> </w:t>
      </w:r>
      <w:r w:rsidRPr="00B335CB">
        <w:rPr>
          <w:color w:val="auto"/>
          <w:sz w:val="20"/>
        </w:rPr>
        <w:t>5.</w:t>
      </w:r>
      <w:r>
        <w:rPr>
          <w:color w:val="auto"/>
          <w:sz w:val="20"/>
        </w:rPr>
        <w:t xml:space="preserve"> </w:t>
      </w:r>
      <w:r w:rsidRPr="00B335CB">
        <w:rPr>
          <w:color w:val="auto"/>
          <w:sz w:val="20"/>
        </w:rPr>
        <w:t>С.</w:t>
      </w:r>
      <w:r>
        <w:rPr>
          <w:color w:val="auto"/>
          <w:sz w:val="20"/>
        </w:rPr>
        <w:t xml:space="preserve"> </w:t>
      </w:r>
      <w:r w:rsidRPr="00B335CB">
        <w:rPr>
          <w:color w:val="auto"/>
          <w:sz w:val="20"/>
        </w:rPr>
        <w:t>32-40.</w:t>
      </w:r>
    </w:p>
    <w:p w:rsidR="00E301FC" w:rsidRDefault="00E301FC" w:rsidP="00E301FC">
      <w:pPr>
        <w:pStyle w:val="035"/>
        <w:spacing w:line="276" w:lineRule="auto"/>
        <w:ind w:firstLine="284"/>
        <w:rPr>
          <w:color w:val="auto"/>
          <w:sz w:val="20"/>
        </w:rPr>
      </w:pPr>
      <w:r w:rsidRPr="00816C54">
        <w:rPr>
          <w:color w:val="auto"/>
          <w:sz w:val="20"/>
        </w:rPr>
        <w:t>10</w:t>
      </w:r>
      <w:r>
        <w:rPr>
          <w:color w:val="auto"/>
          <w:sz w:val="20"/>
        </w:rPr>
        <w:t xml:space="preserve">. </w:t>
      </w:r>
      <w:r w:rsidRPr="00B335CB">
        <w:rPr>
          <w:color w:val="auto"/>
          <w:sz w:val="20"/>
        </w:rPr>
        <w:t>Холопов</w:t>
      </w:r>
      <w:r>
        <w:rPr>
          <w:color w:val="auto"/>
          <w:sz w:val="20"/>
        </w:rPr>
        <w:t xml:space="preserve"> </w:t>
      </w:r>
      <w:r w:rsidRPr="00B335CB">
        <w:rPr>
          <w:color w:val="auto"/>
          <w:sz w:val="20"/>
        </w:rPr>
        <w:t>В.А.,</w:t>
      </w:r>
      <w:r>
        <w:rPr>
          <w:color w:val="auto"/>
          <w:sz w:val="20"/>
        </w:rPr>
        <w:t xml:space="preserve"> </w:t>
      </w:r>
      <w:r w:rsidRPr="00B335CB">
        <w:rPr>
          <w:color w:val="auto"/>
          <w:sz w:val="20"/>
        </w:rPr>
        <w:t>Новоселов</w:t>
      </w:r>
      <w:r>
        <w:rPr>
          <w:color w:val="auto"/>
          <w:sz w:val="20"/>
        </w:rPr>
        <w:t xml:space="preserve"> </w:t>
      </w:r>
      <w:r w:rsidRPr="00B335CB">
        <w:rPr>
          <w:color w:val="auto"/>
          <w:sz w:val="20"/>
        </w:rPr>
        <w:t>А.В.</w:t>
      </w:r>
      <w:r>
        <w:rPr>
          <w:color w:val="auto"/>
          <w:sz w:val="20"/>
        </w:rPr>
        <w:t xml:space="preserve"> </w:t>
      </w:r>
      <w:r w:rsidRPr="00B335CB">
        <w:rPr>
          <w:color w:val="auto"/>
          <w:sz w:val="20"/>
        </w:rPr>
        <w:t>Функциональная</w:t>
      </w:r>
      <w:r>
        <w:rPr>
          <w:color w:val="auto"/>
          <w:sz w:val="20"/>
        </w:rPr>
        <w:t xml:space="preserve"> </w:t>
      </w:r>
      <w:r w:rsidRPr="00B335CB">
        <w:rPr>
          <w:color w:val="auto"/>
          <w:sz w:val="20"/>
        </w:rPr>
        <w:t>стратегия</w:t>
      </w:r>
      <w:r>
        <w:rPr>
          <w:color w:val="auto"/>
          <w:sz w:val="20"/>
        </w:rPr>
        <w:t xml:space="preserve"> </w:t>
      </w:r>
      <w:r w:rsidRPr="00B335CB">
        <w:rPr>
          <w:color w:val="auto"/>
          <w:sz w:val="20"/>
        </w:rPr>
        <w:t>развития</w:t>
      </w:r>
      <w:r>
        <w:rPr>
          <w:color w:val="auto"/>
          <w:sz w:val="20"/>
        </w:rPr>
        <w:t xml:space="preserve"> </w:t>
      </w:r>
      <w:r w:rsidRPr="00B335CB">
        <w:rPr>
          <w:color w:val="auto"/>
          <w:sz w:val="20"/>
        </w:rPr>
        <w:t>машиностроительного</w:t>
      </w:r>
      <w:r>
        <w:rPr>
          <w:color w:val="auto"/>
          <w:sz w:val="20"/>
        </w:rPr>
        <w:t xml:space="preserve"> </w:t>
      </w:r>
      <w:r w:rsidRPr="00B335CB">
        <w:rPr>
          <w:color w:val="auto"/>
          <w:sz w:val="20"/>
        </w:rPr>
        <w:t>предприятия</w:t>
      </w:r>
      <w:r>
        <w:rPr>
          <w:color w:val="auto"/>
          <w:sz w:val="20"/>
        </w:rPr>
        <w:t xml:space="preserve"> </w:t>
      </w:r>
      <w:r w:rsidRPr="00B335CB">
        <w:rPr>
          <w:color w:val="auto"/>
          <w:sz w:val="20"/>
        </w:rPr>
        <w:t>//</w:t>
      </w:r>
      <w:r>
        <w:rPr>
          <w:color w:val="auto"/>
          <w:sz w:val="20"/>
        </w:rPr>
        <w:t xml:space="preserve"> </w:t>
      </w:r>
      <w:r w:rsidRPr="00B335CB">
        <w:rPr>
          <w:color w:val="auto"/>
          <w:sz w:val="20"/>
        </w:rPr>
        <w:t>Вестник</w:t>
      </w:r>
      <w:r>
        <w:rPr>
          <w:color w:val="auto"/>
          <w:sz w:val="20"/>
        </w:rPr>
        <w:t xml:space="preserve"> </w:t>
      </w:r>
      <w:r w:rsidRPr="00B335CB">
        <w:rPr>
          <w:color w:val="auto"/>
          <w:sz w:val="20"/>
        </w:rPr>
        <w:t>университета.</w:t>
      </w:r>
      <w:r>
        <w:rPr>
          <w:color w:val="auto"/>
          <w:sz w:val="20"/>
        </w:rPr>
        <w:t xml:space="preserve"> </w:t>
      </w:r>
      <w:r w:rsidRPr="00B335CB">
        <w:rPr>
          <w:color w:val="auto"/>
          <w:sz w:val="20"/>
        </w:rPr>
        <w:t>2010.</w:t>
      </w:r>
      <w:r>
        <w:rPr>
          <w:color w:val="auto"/>
          <w:sz w:val="20"/>
        </w:rPr>
        <w:t xml:space="preserve"> </w:t>
      </w:r>
      <w:r w:rsidRPr="00B335CB">
        <w:rPr>
          <w:color w:val="auto"/>
          <w:sz w:val="20"/>
        </w:rPr>
        <w:t>№</w:t>
      </w:r>
      <w:r>
        <w:rPr>
          <w:color w:val="auto"/>
          <w:sz w:val="20"/>
        </w:rPr>
        <w:t xml:space="preserve"> </w:t>
      </w:r>
      <w:r w:rsidRPr="00B335CB">
        <w:rPr>
          <w:color w:val="auto"/>
          <w:sz w:val="20"/>
        </w:rPr>
        <w:t>6.</w:t>
      </w:r>
      <w:r>
        <w:rPr>
          <w:color w:val="auto"/>
          <w:sz w:val="20"/>
        </w:rPr>
        <w:t xml:space="preserve"> </w:t>
      </w:r>
      <w:r w:rsidRPr="00B335CB">
        <w:rPr>
          <w:color w:val="auto"/>
          <w:sz w:val="20"/>
        </w:rPr>
        <w:t>С.</w:t>
      </w:r>
      <w:r>
        <w:rPr>
          <w:color w:val="auto"/>
          <w:sz w:val="20"/>
        </w:rPr>
        <w:t xml:space="preserve"> </w:t>
      </w:r>
      <w:r w:rsidRPr="00B335CB">
        <w:rPr>
          <w:color w:val="auto"/>
          <w:sz w:val="20"/>
        </w:rPr>
        <w:t>212-217.</w:t>
      </w:r>
    </w:p>
    <w:p w:rsidR="00E301FC" w:rsidRDefault="00E301FC" w:rsidP="00E301FC">
      <w:pPr>
        <w:pStyle w:val="035"/>
        <w:spacing w:line="276" w:lineRule="auto"/>
        <w:ind w:firstLine="284"/>
        <w:rPr>
          <w:color w:val="auto"/>
          <w:sz w:val="20"/>
        </w:rPr>
      </w:pPr>
      <w:r>
        <w:rPr>
          <w:color w:val="auto"/>
          <w:sz w:val="20"/>
        </w:rPr>
        <w:t>1</w:t>
      </w:r>
      <w:r w:rsidRPr="00816C54">
        <w:rPr>
          <w:color w:val="auto"/>
          <w:sz w:val="20"/>
        </w:rPr>
        <w:t>1</w:t>
      </w:r>
      <w:r>
        <w:rPr>
          <w:color w:val="auto"/>
          <w:sz w:val="20"/>
        </w:rPr>
        <w:t xml:space="preserve">. </w:t>
      </w:r>
      <w:r w:rsidRPr="00B335CB">
        <w:rPr>
          <w:color w:val="auto"/>
          <w:sz w:val="20"/>
        </w:rPr>
        <w:t>Холопов</w:t>
      </w:r>
      <w:r>
        <w:rPr>
          <w:color w:val="auto"/>
          <w:sz w:val="20"/>
        </w:rPr>
        <w:t xml:space="preserve"> </w:t>
      </w:r>
      <w:r w:rsidRPr="00B335CB">
        <w:rPr>
          <w:color w:val="auto"/>
          <w:sz w:val="20"/>
        </w:rPr>
        <w:t>В.А.,</w:t>
      </w:r>
      <w:r>
        <w:rPr>
          <w:color w:val="auto"/>
          <w:sz w:val="20"/>
        </w:rPr>
        <w:t xml:space="preserve"> </w:t>
      </w:r>
      <w:r w:rsidRPr="00B335CB">
        <w:rPr>
          <w:color w:val="auto"/>
          <w:sz w:val="20"/>
        </w:rPr>
        <w:t>Голубцов</w:t>
      </w:r>
      <w:r>
        <w:rPr>
          <w:color w:val="auto"/>
          <w:sz w:val="20"/>
        </w:rPr>
        <w:t xml:space="preserve"> </w:t>
      </w:r>
      <w:r w:rsidRPr="00B335CB">
        <w:rPr>
          <w:color w:val="auto"/>
          <w:sz w:val="20"/>
        </w:rPr>
        <w:t>И.Н.</w:t>
      </w:r>
      <w:r>
        <w:rPr>
          <w:color w:val="auto"/>
          <w:sz w:val="20"/>
        </w:rPr>
        <w:t xml:space="preserve"> </w:t>
      </w:r>
      <w:r w:rsidRPr="00B335CB">
        <w:rPr>
          <w:color w:val="auto"/>
          <w:sz w:val="20"/>
        </w:rPr>
        <w:t>Классификация</w:t>
      </w:r>
      <w:r>
        <w:rPr>
          <w:color w:val="auto"/>
          <w:sz w:val="20"/>
        </w:rPr>
        <w:t xml:space="preserve"> </w:t>
      </w:r>
      <w:r w:rsidRPr="00B335CB">
        <w:rPr>
          <w:color w:val="auto"/>
          <w:sz w:val="20"/>
        </w:rPr>
        <w:t>автоматизированных</w:t>
      </w:r>
      <w:r>
        <w:rPr>
          <w:color w:val="auto"/>
          <w:sz w:val="20"/>
        </w:rPr>
        <w:t xml:space="preserve"> </w:t>
      </w:r>
      <w:r w:rsidRPr="00B335CB">
        <w:rPr>
          <w:color w:val="auto"/>
          <w:sz w:val="20"/>
        </w:rPr>
        <w:t>производств</w:t>
      </w:r>
      <w:r>
        <w:rPr>
          <w:color w:val="auto"/>
          <w:sz w:val="20"/>
        </w:rPr>
        <w:t xml:space="preserve"> </w:t>
      </w:r>
      <w:r w:rsidRPr="00B335CB">
        <w:rPr>
          <w:color w:val="auto"/>
          <w:sz w:val="20"/>
        </w:rPr>
        <w:t>для</w:t>
      </w:r>
      <w:r>
        <w:rPr>
          <w:color w:val="auto"/>
          <w:sz w:val="20"/>
        </w:rPr>
        <w:t xml:space="preserve"> </w:t>
      </w:r>
      <w:r w:rsidRPr="00B335CB">
        <w:rPr>
          <w:color w:val="auto"/>
          <w:sz w:val="20"/>
        </w:rPr>
        <w:t>определения</w:t>
      </w:r>
      <w:r>
        <w:rPr>
          <w:color w:val="auto"/>
          <w:sz w:val="20"/>
        </w:rPr>
        <w:t xml:space="preserve"> </w:t>
      </w:r>
      <w:r w:rsidRPr="00B335CB">
        <w:rPr>
          <w:color w:val="auto"/>
          <w:sz w:val="20"/>
        </w:rPr>
        <w:t>уровня</w:t>
      </w:r>
      <w:r>
        <w:rPr>
          <w:color w:val="auto"/>
          <w:sz w:val="20"/>
        </w:rPr>
        <w:t xml:space="preserve"> </w:t>
      </w:r>
      <w:r w:rsidRPr="00B335CB">
        <w:rPr>
          <w:color w:val="auto"/>
          <w:sz w:val="20"/>
        </w:rPr>
        <w:t>и</w:t>
      </w:r>
      <w:r>
        <w:rPr>
          <w:color w:val="auto"/>
          <w:sz w:val="20"/>
        </w:rPr>
        <w:t xml:space="preserve"> </w:t>
      </w:r>
      <w:r w:rsidRPr="00B335CB">
        <w:rPr>
          <w:color w:val="auto"/>
          <w:sz w:val="20"/>
        </w:rPr>
        <w:t>метода</w:t>
      </w:r>
      <w:r>
        <w:rPr>
          <w:color w:val="auto"/>
          <w:sz w:val="20"/>
        </w:rPr>
        <w:t xml:space="preserve"> </w:t>
      </w:r>
      <w:r w:rsidRPr="00B335CB">
        <w:rPr>
          <w:color w:val="auto"/>
          <w:sz w:val="20"/>
        </w:rPr>
        <w:t>их</w:t>
      </w:r>
      <w:r>
        <w:rPr>
          <w:color w:val="auto"/>
          <w:sz w:val="20"/>
        </w:rPr>
        <w:t xml:space="preserve"> </w:t>
      </w:r>
      <w:r w:rsidRPr="00B335CB">
        <w:rPr>
          <w:color w:val="auto"/>
          <w:sz w:val="20"/>
        </w:rPr>
        <w:t>автоматизации</w:t>
      </w:r>
      <w:r>
        <w:rPr>
          <w:color w:val="auto"/>
          <w:sz w:val="20"/>
        </w:rPr>
        <w:t xml:space="preserve"> </w:t>
      </w:r>
      <w:r w:rsidRPr="00B335CB">
        <w:rPr>
          <w:color w:val="auto"/>
          <w:sz w:val="20"/>
        </w:rPr>
        <w:t>//</w:t>
      </w:r>
      <w:r>
        <w:rPr>
          <w:color w:val="auto"/>
          <w:sz w:val="20"/>
        </w:rPr>
        <w:t xml:space="preserve"> </w:t>
      </w:r>
      <w:proofErr w:type="spellStart"/>
      <w:r w:rsidRPr="00B335CB">
        <w:rPr>
          <w:color w:val="auto"/>
          <w:sz w:val="20"/>
        </w:rPr>
        <w:t>Ползуновский</w:t>
      </w:r>
      <w:proofErr w:type="spellEnd"/>
      <w:r>
        <w:rPr>
          <w:color w:val="auto"/>
          <w:sz w:val="20"/>
        </w:rPr>
        <w:t xml:space="preserve"> </w:t>
      </w:r>
      <w:r w:rsidRPr="00B335CB">
        <w:rPr>
          <w:color w:val="auto"/>
          <w:sz w:val="20"/>
        </w:rPr>
        <w:t>вестник.</w:t>
      </w:r>
      <w:r>
        <w:rPr>
          <w:color w:val="auto"/>
          <w:sz w:val="20"/>
        </w:rPr>
        <w:t xml:space="preserve"> </w:t>
      </w:r>
      <w:r w:rsidRPr="00B335CB">
        <w:rPr>
          <w:color w:val="auto"/>
          <w:sz w:val="20"/>
        </w:rPr>
        <w:t>2012.</w:t>
      </w:r>
      <w:r>
        <w:rPr>
          <w:color w:val="auto"/>
          <w:sz w:val="20"/>
        </w:rPr>
        <w:t xml:space="preserve"> </w:t>
      </w:r>
      <w:r w:rsidRPr="00B335CB">
        <w:rPr>
          <w:color w:val="auto"/>
          <w:sz w:val="20"/>
        </w:rPr>
        <w:t>№</w:t>
      </w:r>
      <w:r>
        <w:rPr>
          <w:color w:val="auto"/>
          <w:sz w:val="20"/>
        </w:rPr>
        <w:t xml:space="preserve"> </w:t>
      </w:r>
      <w:r w:rsidRPr="00B335CB">
        <w:rPr>
          <w:color w:val="auto"/>
          <w:sz w:val="20"/>
        </w:rPr>
        <w:t>1-1.</w:t>
      </w:r>
      <w:r>
        <w:rPr>
          <w:color w:val="auto"/>
          <w:sz w:val="20"/>
        </w:rPr>
        <w:t xml:space="preserve"> </w:t>
      </w:r>
      <w:r w:rsidRPr="00B335CB">
        <w:rPr>
          <w:color w:val="auto"/>
          <w:sz w:val="20"/>
        </w:rPr>
        <w:t>С.</w:t>
      </w:r>
      <w:r>
        <w:rPr>
          <w:color w:val="auto"/>
          <w:sz w:val="20"/>
        </w:rPr>
        <w:t xml:space="preserve"> </w:t>
      </w:r>
      <w:r w:rsidRPr="00B335CB">
        <w:rPr>
          <w:color w:val="auto"/>
          <w:sz w:val="20"/>
        </w:rPr>
        <w:t>315-317</w:t>
      </w:r>
      <w:r>
        <w:rPr>
          <w:color w:val="auto"/>
          <w:sz w:val="20"/>
        </w:rPr>
        <w:t>.</w:t>
      </w:r>
    </w:p>
    <w:p w:rsidR="00E301FC" w:rsidRPr="00911543" w:rsidRDefault="00E301FC" w:rsidP="00E301FC">
      <w:pPr>
        <w:pStyle w:val="035"/>
        <w:spacing w:line="276" w:lineRule="auto"/>
        <w:ind w:firstLine="284"/>
        <w:rPr>
          <w:color w:val="auto"/>
          <w:sz w:val="20"/>
          <w:lang w:val="en-US"/>
        </w:rPr>
      </w:pPr>
      <w:r w:rsidRPr="00816C54">
        <w:rPr>
          <w:color w:val="auto"/>
          <w:sz w:val="20"/>
        </w:rPr>
        <w:t>12.</w:t>
      </w:r>
      <w:r>
        <w:rPr>
          <w:color w:val="auto"/>
          <w:sz w:val="20"/>
        </w:rPr>
        <w:t xml:space="preserve"> </w:t>
      </w:r>
      <w:r w:rsidRPr="00764CD6">
        <w:rPr>
          <w:color w:val="auto"/>
          <w:sz w:val="20"/>
        </w:rPr>
        <w:t>Холопов</w:t>
      </w:r>
      <w:r>
        <w:rPr>
          <w:color w:val="auto"/>
          <w:sz w:val="20"/>
        </w:rPr>
        <w:t xml:space="preserve"> </w:t>
      </w:r>
      <w:r w:rsidRPr="00764CD6">
        <w:rPr>
          <w:color w:val="auto"/>
          <w:sz w:val="20"/>
        </w:rPr>
        <w:t>В.А.,</w:t>
      </w:r>
      <w:r>
        <w:rPr>
          <w:color w:val="auto"/>
          <w:sz w:val="20"/>
        </w:rPr>
        <w:t xml:space="preserve"> </w:t>
      </w:r>
      <w:r w:rsidRPr="00764CD6">
        <w:rPr>
          <w:color w:val="auto"/>
          <w:sz w:val="20"/>
        </w:rPr>
        <w:t>Ладынин</w:t>
      </w:r>
      <w:r>
        <w:rPr>
          <w:color w:val="auto"/>
          <w:sz w:val="20"/>
        </w:rPr>
        <w:t xml:space="preserve"> </w:t>
      </w:r>
      <w:r w:rsidRPr="00764CD6">
        <w:rPr>
          <w:color w:val="auto"/>
          <w:sz w:val="20"/>
        </w:rPr>
        <w:t>А.И.</w:t>
      </w:r>
      <w:r>
        <w:rPr>
          <w:color w:val="auto"/>
          <w:sz w:val="20"/>
        </w:rPr>
        <w:t xml:space="preserve"> </w:t>
      </w:r>
      <w:r w:rsidRPr="00764CD6">
        <w:rPr>
          <w:color w:val="auto"/>
          <w:sz w:val="20"/>
        </w:rPr>
        <w:t>Анализ</w:t>
      </w:r>
      <w:r>
        <w:rPr>
          <w:color w:val="auto"/>
          <w:sz w:val="20"/>
        </w:rPr>
        <w:t xml:space="preserve"> </w:t>
      </w:r>
      <w:r w:rsidRPr="00764CD6">
        <w:rPr>
          <w:color w:val="auto"/>
          <w:sz w:val="20"/>
        </w:rPr>
        <w:t>структур</w:t>
      </w:r>
      <w:r>
        <w:rPr>
          <w:color w:val="auto"/>
          <w:sz w:val="20"/>
        </w:rPr>
        <w:t xml:space="preserve"> </w:t>
      </w:r>
      <w:r w:rsidRPr="00764CD6">
        <w:rPr>
          <w:color w:val="auto"/>
          <w:sz w:val="20"/>
        </w:rPr>
        <w:t>АСУТП</w:t>
      </w:r>
      <w:r>
        <w:rPr>
          <w:color w:val="auto"/>
          <w:sz w:val="20"/>
        </w:rPr>
        <w:t xml:space="preserve"> </w:t>
      </w:r>
      <w:r w:rsidRPr="00764CD6">
        <w:rPr>
          <w:color w:val="auto"/>
          <w:sz w:val="20"/>
        </w:rPr>
        <w:t>по</w:t>
      </w:r>
      <w:r>
        <w:rPr>
          <w:color w:val="auto"/>
          <w:sz w:val="20"/>
        </w:rPr>
        <w:t xml:space="preserve"> </w:t>
      </w:r>
      <w:r w:rsidRPr="00764CD6">
        <w:rPr>
          <w:color w:val="auto"/>
          <w:sz w:val="20"/>
        </w:rPr>
        <w:t>отношению</w:t>
      </w:r>
      <w:r>
        <w:rPr>
          <w:color w:val="auto"/>
          <w:sz w:val="20"/>
        </w:rPr>
        <w:t xml:space="preserve"> </w:t>
      </w:r>
      <w:r w:rsidRPr="00764CD6">
        <w:rPr>
          <w:color w:val="auto"/>
          <w:sz w:val="20"/>
        </w:rPr>
        <w:t>к</w:t>
      </w:r>
      <w:r>
        <w:rPr>
          <w:color w:val="auto"/>
          <w:sz w:val="20"/>
        </w:rPr>
        <w:t xml:space="preserve"> </w:t>
      </w:r>
      <w:r w:rsidRPr="00764CD6">
        <w:rPr>
          <w:color w:val="auto"/>
          <w:sz w:val="20"/>
        </w:rPr>
        <w:t>типам</w:t>
      </w:r>
      <w:r>
        <w:rPr>
          <w:color w:val="auto"/>
          <w:sz w:val="20"/>
        </w:rPr>
        <w:t xml:space="preserve"> </w:t>
      </w:r>
      <w:r w:rsidRPr="00764CD6">
        <w:rPr>
          <w:color w:val="auto"/>
          <w:sz w:val="20"/>
        </w:rPr>
        <w:t>производства</w:t>
      </w:r>
      <w:r>
        <w:rPr>
          <w:color w:val="auto"/>
          <w:sz w:val="20"/>
        </w:rPr>
        <w:t xml:space="preserve"> </w:t>
      </w:r>
      <w:r w:rsidRPr="00764CD6">
        <w:rPr>
          <w:color w:val="auto"/>
          <w:sz w:val="20"/>
        </w:rPr>
        <w:t>//</w:t>
      </w:r>
      <w:r>
        <w:rPr>
          <w:color w:val="auto"/>
          <w:sz w:val="20"/>
        </w:rPr>
        <w:t xml:space="preserve"> </w:t>
      </w:r>
      <w:r w:rsidRPr="00764CD6">
        <w:rPr>
          <w:color w:val="auto"/>
          <w:sz w:val="20"/>
        </w:rPr>
        <w:t>Промышленные</w:t>
      </w:r>
      <w:r>
        <w:rPr>
          <w:color w:val="auto"/>
          <w:sz w:val="20"/>
        </w:rPr>
        <w:t xml:space="preserve"> </w:t>
      </w:r>
      <w:r w:rsidRPr="00764CD6">
        <w:rPr>
          <w:color w:val="auto"/>
          <w:sz w:val="20"/>
        </w:rPr>
        <w:t>АСУ</w:t>
      </w:r>
      <w:r>
        <w:rPr>
          <w:color w:val="auto"/>
          <w:sz w:val="20"/>
        </w:rPr>
        <w:t xml:space="preserve"> </w:t>
      </w:r>
      <w:r w:rsidRPr="00764CD6">
        <w:rPr>
          <w:color w:val="auto"/>
          <w:sz w:val="20"/>
        </w:rPr>
        <w:t>и</w:t>
      </w:r>
      <w:r>
        <w:rPr>
          <w:color w:val="auto"/>
          <w:sz w:val="20"/>
        </w:rPr>
        <w:t xml:space="preserve"> </w:t>
      </w:r>
      <w:r w:rsidRPr="00764CD6">
        <w:rPr>
          <w:color w:val="auto"/>
          <w:sz w:val="20"/>
        </w:rPr>
        <w:t>контроллеры.</w:t>
      </w:r>
      <w:r>
        <w:rPr>
          <w:color w:val="auto"/>
          <w:sz w:val="20"/>
        </w:rPr>
        <w:t xml:space="preserve"> </w:t>
      </w:r>
      <w:r w:rsidRPr="00911543">
        <w:rPr>
          <w:color w:val="auto"/>
          <w:sz w:val="20"/>
          <w:lang w:val="en-US"/>
        </w:rPr>
        <w:t>2015.</w:t>
      </w:r>
      <w:r>
        <w:rPr>
          <w:color w:val="auto"/>
          <w:sz w:val="20"/>
          <w:lang w:val="en-US"/>
        </w:rPr>
        <w:t xml:space="preserve"> </w:t>
      </w:r>
      <w:r w:rsidRPr="00911543">
        <w:rPr>
          <w:color w:val="auto"/>
          <w:sz w:val="20"/>
          <w:lang w:val="en-US"/>
        </w:rPr>
        <w:t>№</w:t>
      </w:r>
      <w:r>
        <w:rPr>
          <w:color w:val="auto"/>
          <w:sz w:val="20"/>
          <w:lang w:val="en-US"/>
        </w:rPr>
        <w:t xml:space="preserve"> </w:t>
      </w:r>
      <w:r w:rsidRPr="00911543">
        <w:rPr>
          <w:color w:val="auto"/>
          <w:sz w:val="20"/>
          <w:lang w:val="en-US"/>
        </w:rPr>
        <w:t>6.</w:t>
      </w:r>
      <w:r>
        <w:rPr>
          <w:color w:val="auto"/>
          <w:sz w:val="20"/>
          <w:lang w:val="en-US"/>
        </w:rPr>
        <w:t xml:space="preserve"> </w:t>
      </w:r>
      <w:r w:rsidRPr="00764CD6">
        <w:rPr>
          <w:color w:val="auto"/>
          <w:sz w:val="20"/>
        </w:rPr>
        <w:t>С</w:t>
      </w:r>
      <w:r w:rsidRPr="00911543">
        <w:rPr>
          <w:color w:val="auto"/>
          <w:sz w:val="20"/>
          <w:lang w:val="en-US"/>
        </w:rPr>
        <w:t>.</w:t>
      </w:r>
      <w:r>
        <w:rPr>
          <w:color w:val="auto"/>
          <w:sz w:val="20"/>
          <w:lang w:val="en-US"/>
        </w:rPr>
        <w:t xml:space="preserve"> </w:t>
      </w:r>
      <w:r w:rsidRPr="00911543">
        <w:rPr>
          <w:color w:val="auto"/>
          <w:sz w:val="20"/>
          <w:lang w:val="en-US"/>
        </w:rPr>
        <w:t>7-11.</w:t>
      </w:r>
    </w:p>
    <w:p w:rsidR="00E301FC" w:rsidRPr="007E69F6" w:rsidRDefault="00E301FC" w:rsidP="00E301FC">
      <w:pPr>
        <w:pStyle w:val="035"/>
        <w:spacing w:line="276" w:lineRule="auto"/>
        <w:ind w:firstLine="284"/>
        <w:rPr>
          <w:color w:val="auto"/>
          <w:sz w:val="20"/>
          <w:lang w:val="en-US"/>
        </w:rPr>
      </w:pPr>
      <w:r>
        <w:rPr>
          <w:color w:val="auto"/>
          <w:sz w:val="20"/>
          <w:lang w:val="en-US"/>
        </w:rPr>
        <w:lastRenderedPageBreak/>
        <w:t xml:space="preserve">13. </w:t>
      </w:r>
      <w:proofErr w:type="spellStart"/>
      <w:r w:rsidRPr="007E69F6">
        <w:rPr>
          <w:color w:val="auto"/>
          <w:sz w:val="20"/>
          <w:lang w:val="en-US"/>
        </w:rPr>
        <w:t>Kholopov</w:t>
      </w:r>
      <w:proofErr w:type="spellEnd"/>
      <w:r>
        <w:rPr>
          <w:color w:val="auto"/>
          <w:sz w:val="20"/>
          <w:lang w:val="en-US"/>
        </w:rPr>
        <w:t xml:space="preserve"> </w:t>
      </w:r>
      <w:r w:rsidRPr="007E69F6">
        <w:rPr>
          <w:color w:val="auto"/>
          <w:sz w:val="20"/>
          <w:lang w:val="en-US"/>
        </w:rPr>
        <w:t>V.A.,</w:t>
      </w:r>
      <w:r>
        <w:rPr>
          <w:color w:val="auto"/>
          <w:sz w:val="20"/>
          <w:lang w:val="en-US"/>
        </w:rPr>
        <w:t xml:space="preserve"> </w:t>
      </w:r>
      <w:proofErr w:type="spellStart"/>
      <w:r w:rsidRPr="007E69F6">
        <w:rPr>
          <w:color w:val="auto"/>
          <w:sz w:val="20"/>
          <w:lang w:val="en-US"/>
        </w:rPr>
        <w:t>Antonov</w:t>
      </w:r>
      <w:proofErr w:type="spellEnd"/>
      <w:r>
        <w:rPr>
          <w:color w:val="auto"/>
          <w:sz w:val="20"/>
          <w:lang w:val="en-US"/>
        </w:rPr>
        <w:t xml:space="preserve"> </w:t>
      </w:r>
      <w:r w:rsidRPr="007E69F6">
        <w:rPr>
          <w:color w:val="auto"/>
          <w:sz w:val="20"/>
          <w:lang w:val="en-US"/>
        </w:rPr>
        <w:t>S.V.,</w:t>
      </w:r>
      <w:r>
        <w:rPr>
          <w:color w:val="auto"/>
          <w:sz w:val="20"/>
          <w:lang w:val="en-US"/>
        </w:rPr>
        <w:t xml:space="preserve"> </w:t>
      </w:r>
      <w:proofErr w:type="spellStart"/>
      <w:r w:rsidRPr="007E69F6">
        <w:rPr>
          <w:color w:val="auto"/>
          <w:sz w:val="20"/>
          <w:lang w:val="en-US"/>
        </w:rPr>
        <w:t>Kashirskaya</w:t>
      </w:r>
      <w:proofErr w:type="spellEnd"/>
      <w:r>
        <w:rPr>
          <w:color w:val="auto"/>
          <w:sz w:val="20"/>
          <w:lang w:val="en-US"/>
        </w:rPr>
        <w:t xml:space="preserve"> </w:t>
      </w:r>
      <w:r w:rsidRPr="007E69F6">
        <w:rPr>
          <w:color w:val="auto"/>
          <w:sz w:val="20"/>
          <w:lang w:val="en-US"/>
        </w:rPr>
        <w:t>E.N.</w:t>
      </w:r>
      <w:r>
        <w:rPr>
          <w:color w:val="auto"/>
          <w:sz w:val="20"/>
          <w:lang w:val="en-US"/>
        </w:rPr>
        <w:t xml:space="preserve"> </w:t>
      </w:r>
      <w:r w:rsidRPr="007E69F6">
        <w:rPr>
          <w:color w:val="auto"/>
          <w:sz w:val="20"/>
          <w:lang w:val="en-US"/>
        </w:rPr>
        <w:t>Application</w:t>
      </w:r>
      <w:r>
        <w:rPr>
          <w:color w:val="auto"/>
          <w:sz w:val="20"/>
          <w:lang w:val="en-US"/>
        </w:rPr>
        <w:t xml:space="preserve"> </w:t>
      </w:r>
      <w:r w:rsidRPr="007E69F6">
        <w:rPr>
          <w:color w:val="auto"/>
          <w:sz w:val="20"/>
          <w:lang w:val="en-US"/>
        </w:rPr>
        <w:t>of</w:t>
      </w:r>
      <w:r>
        <w:rPr>
          <w:color w:val="auto"/>
          <w:sz w:val="20"/>
          <w:lang w:val="en-US"/>
        </w:rPr>
        <w:t xml:space="preserve"> </w:t>
      </w:r>
      <w:r w:rsidRPr="007E69F6">
        <w:rPr>
          <w:color w:val="auto"/>
          <w:sz w:val="20"/>
          <w:lang w:val="en-US"/>
        </w:rPr>
        <w:t>the</w:t>
      </w:r>
      <w:r>
        <w:rPr>
          <w:color w:val="auto"/>
          <w:sz w:val="20"/>
          <w:lang w:val="en-US"/>
        </w:rPr>
        <w:t xml:space="preserve"> </w:t>
      </w:r>
      <w:r w:rsidRPr="007E69F6">
        <w:rPr>
          <w:color w:val="auto"/>
          <w:sz w:val="20"/>
          <w:lang w:val="en-US"/>
        </w:rPr>
        <w:t>digital</w:t>
      </w:r>
      <w:r>
        <w:rPr>
          <w:color w:val="auto"/>
          <w:sz w:val="20"/>
          <w:lang w:val="en-US"/>
        </w:rPr>
        <w:t xml:space="preserve"> </w:t>
      </w:r>
      <w:r w:rsidRPr="007E69F6">
        <w:rPr>
          <w:color w:val="auto"/>
          <w:sz w:val="20"/>
          <w:lang w:val="en-US"/>
        </w:rPr>
        <w:t>twin</w:t>
      </w:r>
      <w:r>
        <w:rPr>
          <w:color w:val="auto"/>
          <w:sz w:val="20"/>
          <w:lang w:val="en-US"/>
        </w:rPr>
        <w:t xml:space="preserve"> </w:t>
      </w:r>
      <w:r w:rsidRPr="007E69F6">
        <w:rPr>
          <w:color w:val="auto"/>
          <w:sz w:val="20"/>
          <w:lang w:val="en-US"/>
        </w:rPr>
        <w:t>concept</w:t>
      </w:r>
      <w:r>
        <w:rPr>
          <w:color w:val="auto"/>
          <w:sz w:val="20"/>
          <w:lang w:val="en-US"/>
        </w:rPr>
        <w:t xml:space="preserve"> </w:t>
      </w:r>
      <w:r w:rsidRPr="007E69F6">
        <w:rPr>
          <w:color w:val="auto"/>
          <w:sz w:val="20"/>
          <w:lang w:val="en-US"/>
        </w:rPr>
        <w:t>to</w:t>
      </w:r>
      <w:r>
        <w:rPr>
          <w:color w:val="auto"/>
          <w:sz w:val="20"/>
          <w:lang w:val="en-US"/>
        </w:rPr>
        <w:t xml:space="preserve"> </w:t>
      </w:r>
      <w:r w:rsidRPr="007E69F6">
        <w:rPr>
          <w:color w:val="auto"/>
          <w:sz w:val="20"/>
          <w:lang w:val="en-US"/>
        </w:rPr>
        <w:t>solve</w:t>
      </w:r>
      <w:r>
        <w:rPr>
          <w:color w:val="auto"/>
          <w:sz w:val="20"/>
          <w:lang w:val="en-US"/>
        </w:rPr>
        <w:t xml:space="preserve"> </w:t>
      </w:r>
      <w:r w:rsidRPr="007E69F6">
        <w:rPr>
          <w:color w:val="auto"/>
          <w:sz w:val="20"/>
          <w:lang w:val="en-US"/>
        </w:rPr>
        <w:t>the</w:t>
      </w:r>
      <w:r>
        <w:rPr>
          <w:color w:val="auto"/>
          <w:sz w:val="20"/>
          <w:lang w:val="en-US"/>
        </w:rPr>
        <w:t xml:space="preserve"> </w:t>
      </w:r>
      <w:r w:rsidRPr="007E69F6">
        <w:rPr>
          <w:color w:val="auto"/>
          <w:sz w:val="20"/>
          <w:lang w:val="en-US"/>
        </w:rPr>
        <w:t>monitoring</w:t>
      </w:r>
      <w:r>
        <w:rPr>
          <w:color w:val="auto"/>
          <w:sz w:val="20"/>
          <w:lang w:val="en-US"/>
        </w:rPr>
        <w:t xml:space="preserve"> </w:t>
      </w:r>
      <w:r w:rsidRPr="007E69F6">
        <w:rPr>
          <w:color w:val="auto"/>
          <w:sz w:val="20"/>
          <w:lang w:val="en-US"/>
        </w:rPr>
        <w:t>task</w:t>
      </w:r>
      <w:r>
        <w:rPr>
          <w:color w:val="auto"/>
          <w:sz w:val="20"/>
          <w:lang w:val="en-US"/>
        </w:rPr>
        <w:t xml:space="preserve"> </w:t>
      </w:r>
      <w:r w:rsidRPr="007E69F6">
        <w:rPr>
          <w:color w:val="auto"/>
          <w:sz w:val="20"/>
          <w:lang w:val="en-US"/>
        </w:rPr>
        <w:t>of</w:t>
      </w:r>
      <w:r>
        <w:rPr>
          <w:color w:val="auto"/>
          <w:sz w:val="20"/>
          <w:lang w:val="en-US"/>
        </w:rPr>
        <w:t xml:space="preserve"> </w:t>
      </w:r>
      <w:r w:rsidRPr="007E69F6">
        <w:rPr>
          <w:color w:val="auto"/>
          <w:sz w:val="20"/>
          <w:lang w:val="en-US"/>
        </w:rPr>
        <w:t>machine-building</w:t>
      </w:r>
      <w:r>
        <w:rPr>
          <w:color w:val="auto"/>
          <w:sz w:val="20"/>
          <w:lang w:val="en-US"/>
        </w:rPr>
        <w:t xml:space="preserve"> </w:t>
      </w:r>
      <w:r w:rsidRPr="007E69F6">
        <w:rPr>
          <w:color w:val="auto"/>
          <w:sz w:val="20"/>
          <w:lang w:val="en-US"/>
        </w:rPr>
        <w:t>technological</w:t>
      </w:r>
      <w:r>
        <w:rPr>
          <w:color w:val="auto"/>
          <w:sz w:val="20"/>
          <w:lang w:val="en-US"/>
        </w:rPr>
        <w:t xml:space="preserve"> </w:t>
      </w:r>
      <w:r w:rsidRPr="007E69F6">
        <w:rPr>
          <w:color w:val="auto"/>
          <w:sz w:val="20"/>
          <w:lang w:val="en-US"/>
        </w:rPr>
        <w:t>process</w:t>
      </w:r>
      <w:r>
        <w:rPr>
          <w:color w:val="auto"/>
          <w:sz w:val="20"/>
          <w:lang w:val="en-US"/>
        </w:rPr>
        <w:t xml:space="preserve"> // </w:t>
      </w:r>
      <w:r w:rsidRPr="007E69F6">
        <w:rPr>
          <w:color w:val="auto"/>
          <w:sz w:val="20"/>
          <w:lang w:val="en-US"/>
        </w:rPr>
        <w:t>Proceedings</w:t>
      </w:r>
      <w:r>
        <w:rPr>
          <w:color w:val="auto"/>
          <w:sz w:val="20"/>
          <w:lang w:val="en-US"/>
        </w:rPr>
        <w:t xml:space="preserve"> </w:t>
      </w:r>
      <w:r w:rsidRPr="007E69F6">
        <w:rPr>
          <w:color w:val="auto"/>
          <w:sz w:val="20"/>
          <w:lang w:val="en-US"/>
        </w:rPr>
        <w:t>-</w:t>
      </w:r>
      <w:r>
        <w:rPr>
          <w:color w:val="auto"/>
          <w:sz w:val="20"/>
          <w:lang w:val="en-US"/>
        </w:rPr>
        <w:t xml:space="preserve"> </w:t>
      </w:r>
      <w:r w:rsidRPr="007E69F6">
        <w:rPr>
          <w:color w:val="auto"/>
          <w:sz w:val="20"/>
          <w:lang w:val="en-US"/>
        </w:rPr>
        <w:t>2019</w:t>
      </w:r>
      <w:r>
        <w:rPr>
          <w:color w:val="auto"/>
          <w:sz w:val="20"/>
          <w:lang w:val="en-US"/>
        </w:rPr>
        <w:t xml:space="preserve"> </w:t>
      </w:r>
      <w:r w:rsidRPr="007E69F6">
        <w:rPr>
          <w:color w:val="auto"/>
          <w:sz w:val="20"/>
          <w:lang w:val="en-US"/>
        </w:rPr>
        <w:t>International</w:t>
      </w:r>
      <w:r>
        <w:rPr>
          <w:color w:val="auto"/>
          <w:sz w:val="20"/>
          <w:lang w:val="en-US"/>
        </w:rPr>
        <w:t xml:space="preserve"> </w:t>
      </w:r>
      <w:r w:rsidRPr="007E69F6">
        <w:rPr>
          <w:color w:val="auto"/>
          <w:sz w:val="20"/>
          <w:lang w:val="en-US"/>
        </w:rPr>
        <w:t>Russian</w:t>
      </w:r>
      <w:r>
        <w:rPr>
          <w:color w:val="auto"/>
          <w:sz w:val="20"/>
          <w:lang w:val="en-US"/>
        </w:rPr>
        <w:t xml:space="preserve"> </w:t>
      </w:r>
      <w:r w:rsidRPr="007E69F6">
        <w:rPr>
          <w:color w:val="auto"/>
          <w:sz w:val="20"/>
          <w:lang w:val="en-US"/>
        </w:rPr>
        <w:t>Automation</w:t>
      </w:r>
      <w:r>
        <w:rPr>
          <w:color w:val="auto"/>
          <w:sz w:val="20"/>
          <w:lang w:val="en-US"/>
        </w:rPr>
        <w:t xml:space="preserve"> </w:t>
      </w:r>
      <w:r w:rsidRPr="007E69F6">
        <w:rPr>
          <w:color w:val="auto"/>
          <w:sz w:val="20"/>
          <w:lang w:val="en-US"/>
        </w:rPr>
        <w:t>Conference,</w:t>
      </w:r>
      <w:r>
        <w:rPr>
          <w:color w:val="auto"/>
          <w:sz w:val="20"/>
          <w:lang w:val="en-US"/>
        </w:rPr>
        <w:t xml:space="preserve"> </w:t>
      </w:r>
      <w:proofErr w:type="spellStart"/>
      <w:r w:rsidRPr="007E69F6">
        <w:rPr>
          <w:color w:val="auto"/>
          <w:sz w:val="20"/>
          <w:lang w:val="en-US"/>
        </w:rPr>
        <w:t>RusAutoCon</w:t>
      </w:r>
      <w:proofErr w:type="spellEnd"/>
      <w:r>
        <w:rPr>
          <w:color w:val="auto"/>
          <w:sz w:val="20"/>
          <w:lang w:val="en-US"/>
        </w:rPr>
        <w:t xml:space="preserve"> </w:t>
      </w:r>
      <w:r w:rsidRPr="007E69F6">
        <w:rPr>
          <w:color w:val="auto"/>
          <w:sz w:val="20"/>
          <w:lang w:val="en-US"/>
        </w:rPr>
        <w:t>2019.</w:t>
      </w:r>
      <w:r>
        <w:rPr>
          <w:color w:val="auto"/>
          <w:sz w:val="20"/>
          <w:lang w:val="en-US"/>
        </w:rPr>
        <w:t xml:space="preserve"> P</w:t>
      </w:r>
      <w:r w:rsidRPr="007E69F6">
        <w:rPr>
          <w:color w:val="auto"/>
          <w:sz w:val="20"/>
          <w:lang w:val="en-US"/>
        </w:rPr>
        <w:t>.</w:t>
      </w:r>
      <w:r>
        <w:rPr>
          <w:color w:val="auto"/>
          <w:sz w:val="20"/>
          <w:lang w:val="en-US"/>
        </w:rPr>
        <w:t xml:space="preserve"> </w:t>
      </w:r>
      <w:r w:rsidRPr="007E69F6">
        <w:rPr>
          <w:color w:val="auto"/>
          <w:sz w:val="20"/>
          <w:lang w:val="en-US"/>
        </w:rPr>
        <w:t>8867800.</w:t>
      </w:r>
    </w:p>
    <w:p w:rsidR="00E301FC" w:rsidRPr="008F68BA" w:rsidRDefault="00E301FC" w:rsidP="00E301FC">
      <w:pPr>
        <w:pStyle w:val="035"/>
        <w:spacing w:line="276" w:lineRule="auto"/>
        <w:ind w:firstLine="284"/>
        <w:rPr>
          <w:color w:val="auto"/>
          <w:sz w:val="20"/>
          <w:lang w:val="en-US"/>
        </w:rPr>
      </w:pPr>
      <w:r>
        <w:rPr>
          <w:color w:val="auto"/>
          <w:sz w:val="20"/>
          <w:lang w:val="en-US"/>
        </w:rPr>
        <w:t>14</w:t>
      </w:r>
      <w:r w:rsidRPr="006B50C7">
        <w:rPr>
          <w:color w:val="auto"/>
          <w:sz w:val="20"/>
          <w:lang w:val="en-US"/>
        </w:rPr>
        <w:t>.</w:t>
      </w:r>
      <w:r>
        <w:rPr>
          <w:color w:val="auto"/>
          <w:sz w:val="20"/>
          <w:lang w:val="en-US"/>
        </w:rPr>
        <w:t xml:space="preserve"> </w:t>
      </w:r>
      <w:r w:rsidRPr="006B50C7">
        <w:rPr>
          <w:color w:val="auto"/>
          <w:sz w:val="20"/>
          <w:lang w:val="en-US"/>
        </w:rPr>
        <w:t>Romanov</w:t>
      </w:r>
      <w:r>
        <w:rPr>
          <w:color w:val="auto"/>
          <w:sz w:val="20"/>
          <w:lang w:val="en-US"/>
        </w:rPr>
        <w:t xml:space="preserve"> </w:t>
      </w:r>
      <w:r w:rsidRPr="006B50C7">
        <w:rPr>
          <w:color w:val="auto"/>
          <w:sz w:val="20"/>
          <w:lang w:val="en-US"/>
        </w:rPr>
        <w:t>A.,</w:t>
      </w:r>
      <w:r>
        <w:rPr>
          <w:color w:val="auto"/>
          <w:sz w:val="20"/>
          <w:lang w:val="en-US"/>
        </w:rPr>
        <w:t xml:space="preserve"> </w:t>
      </w:r>
      <w:r w:rsidRPr="006B50C7">
        <w:rPr>
          <w:color w:val="auto"/>
          <w:sz w:val="20"/>
          <w:lang w:val="en-US"/>
        </w:rPr>
        <w:t>Romanov</w:t>
      </w:r>
      <w:r>
        <w:rPr>
          <w:color w:val="auto"/>
          <w:sz w:val="20"/>
          <w:lang w:val="en-US"/>
        </w:rPr>
        <w:t xml:space="preserve"> </w:t>
      </w:r>
      <w:r w:rsidRPr="006B50C7">
        <w:rPr>
          <w:color w:val="auto"/>
          <w:sz w:val="20"/>
          <w:lang w:val="en-US"/>
        </w:rPr>
        <w:t>M.,</w:t>
      </w:r>
      <w:r>
        <w:rPr>
          <w:color w:val="auto"/>
          <w:sz w:val="20"/>
          <w:lang w:val="en-US"/>
        </w:rPr>
        <w:t xml:space="preserve"> </w:t>
      </w:r>
      <w:proofErr w:type="spellStart"/>
      <w:r w:rsidRPr="006B50C7">
        <w:rPr>
          <w:color w:val="auto"/>
          <w:sz w:val="20"/>
          <w:lang w:val="en-US"/>
        </w:rPr>
        <w:t>Slepynina</w:t>
      </w:r>
      <w:proofErr w:type="spellEnd"/>
      <w:r>
        <w:rPr>
          <w:color w:val="auto"/>
          <w:sz w:val="20"/>
          <w:lang w:val="en-US"/>
        </w:rPr>
        <w:t xml:space="preserve"> </w:t>
      </w:r>
      <w:r w:rsidRPr="006B50C7">
        <w:rPr>
          <w:color w:val="auto"/>
          <w:sz w:val="20"/>
          <w:lang w:val="en-US"/>
        </w:rPr>
        <w:t>E.,</w:t>
      </w:r>
      <w:r>
        <w:rPr>
          <w:color w:val="auto"/>
          <w:sz w:val="20"/>
          <w:lang w:val="en-US"/>
        </w:rPr>
        <w:t xml:space="preserve"> </w:t>
      </w:r>
      <w:proofErr w:type="spellStart"/>
      <w:r w:rsidRPr="006B50C7">
        <w:rPr>
          <w:color w:val="auto"/>
          <w:sz w:val="20"/>
          <w:lang w:val="en-US"/>
        </w:rPr>
        <w:t>Kholopov</w:t>
      </w:r>
      <w:proofErr w:type="spellEnd"/>
      <w:r>
        <w:rPr>
          <w:color w:val="auto"/>
          <w:sz w:val="20"/>
          <w:lang w:val="en-US"/>
        </w:rPr>
        <w:t xml:space="preserve"> </w:t>
      </w:r>
      <w:r w:rsidRPr="006B50C7">
        <w:rPr>
          <w:color w:val="auto"/>
          <w:sz w:val="20"/>
          <w:lang w:val="en-US"/>
        </w:rPr>
        <w:t>V.</w:t>
      </w:r>
      <w:r>
        <w:rPr>
          <w:color w:val="auto"/>
          <w:sz w:val="20"/>
          <w:lang w:val="en-US"/>
        </w:rPr>
        <w:t xml:space="preserve"> </w:t>
      </w:r>
      <w:r w:rsidRPr="006B50C7">
        <w:rPr>
          <w:color w:val="auto"/>
          <w:sz w:val="20"/>
          <w:lang w:val="en-US"/>
        </w:rPr>
        <w:t>Analysis</w:t>
      </w:r>
      <w:r>
        <w:rPr>
          <w:color w:val="auto"/>
          <w:sz w:val="20"/>
          <w:lang w:val="en-US"/>
        </w:rPr>
        <w:t xml:space="preserve"> </w:t>
      </w:r>
      <w:r w:rsidRPr="006B50C7">
        <w:rPr>
          <w:color w:val="auto"/>
          <w:sz w:val="20"/>
          <w:lang w:val="en-US"/>
        </w:rPr>
        <w:t>of</w:t>
      </w:r>
      <w:r>
        <w:rPr>
          <w:color w:val="auto"/>
          <w:sz w:val="20"/>
          <w:lang w:val="en-US"/>
        </w:rPr>
        <w:t xml:space="preserve"> </w:t>
      </w:r>
      <w:r w:rsidRPr="006B50C7">
        <w:rPr>
          <w:color w:val="auto"/>
          <w:sz w:val="20"/>
          <w:lang w:val="en-US"/>
        </w:rPr>
        <w:t>ROS</w:t>
      </w:r>
      <w:r>
        <w:rPr>
          <w:color w:val="auto"/>
          <w:sz w:val="20"/>
          <w:lang w:val="en-US"/>
        </w:rPr>
        <w:t xml:space="preserve"> </w:t>
      </w:r>
      <w:r w:rsidRPr="006B50C7">
        <w:rPr>
          <w:color w:val="auto"/>
          <w:sz w:val="20"/>
          <w:lang w:val="en-US"/>
        </w:rPr>
        <w:t>performance</w:t>
      </w:r>
      <w:r>
        <w:rPr>
          <w:color w:val="auto"/>
          <w:sz w:val="20"/>
          <w:lang w:val="en-US"/>
        </w:rPr>
        <w:t xml:space="preserve"> </w:t>
      </w:r>
      <w:r w:rsidRPr="006B50C7">
        <w:rPr>
          <w:color w:val="auto"/>
          <w:sz w:val="20"/>
          <w:lang w:val="en-US"/>
        </w:rPr>
        <w:t>in</w:t>
      </w:r>
      <w:r>
        <w:rPr>
          <w:color w:val="auto"/>
          <w:sz w:val="20"/>
          <w:lang w:val="en-US"/>
        </w:rPr>
        <w:t xml:space="preserve"> </w:t>
      </w:r>
      <w:r w:rsidRPr="006B50C7">
        <w:rPr>
          <w:color w:val="auto"/>
          <w:sz w:val="20"/>
          <w:lang w:val="en-US"/>
        </w:rPr>
        <w:t>terms</w:t>
      </w:r>
      <w:r>
        <w:rPr>
          <w:color w:val="auto"/>
          <w:sz w:val="20"/>
          <w:lang w:val="en-US"/>
        </w:rPr>
        <w:t xml:space="preserve"> </w:t>
      </w:r>
      <w:r w:rsidRPr="006B50C7">
        <w:rPr>
          <w:color w:val="auto"/>
          <w:sz w:val="20"/>
          <w:lang w:val="en-US"/>
        </w:rPr>
        <w:t>of</w:t>
      </w:r>
      <w:r>
        <w:rPr>
          <w:color w:val="auto"/>
          <w:sz w:val="20"/>
          <w:lang w:val="en-US"/>
        </w:rPr>
        <w:t xml:space="preserve"> </w:t>
      </w:r>
      <w:r w:rsidRPr="006B50C7">
        <w:rPr>
          <w:color w:val="auto"/>
          <w:sz w:val="20"/>
          <w:lang w:val="en-US"/>
        </w:rPr>
        <w:t>intelligent</w:t>
      </w:r>
      <w:r>
        <w:rPr>
          <w:color w:val="auto"/>
          <w:sz w:val="20"/>
          <w:lang w:val="en-US"/>
        </w:rPr>
        <w:t xml:space="preserve"> </w:t>
      </w:r>
      <w:r w:rsidRPr="006B50C7">
        <w:rPr>
          <w:color w:val="auto"/>
          <w:sz w:val="20"/>
          <w:lang w:val="en-US"/>
        </w:rPr>
        <w:t>monitoring</w:t>
      </w:r>
      <w:r>
        <w:rPr>
          <w:color w:val="auto"/>
          <w:sz w:val="20"/>
          <w:lang w:val="en-US"/>
        </w:rPr>
        <w:t xml:space="preserve"> </w:t>
      </w:r>
      <w:r w:rsidRPr="006B50C7">
        <w:rPr>
          <w:color w:val="auto"/>
          <w:sz w:val="20"/>
          <w:lang w:val="en-US"/>
        </w:rPr>
        <w:t>of</w:t>
      </w:r>
      <w:r>
        <w:rPr>
          <w:color w:val="auto"/>
          <w:sz w:val="20"/>
          <w:lang w:val="en-US"/>
        </w:rPr>
        <w:t xml:space="preserve"> </w:t>
      </w:r>
      <w:r w:rsidRPr="006B50C7">
        <w:rPr>
          <w:color w:val="auto"/>
          <w:sz w:val="20"/>
          <w:lang w:val="en-US"/>
        </w:rPr>
        <w:t>discrete</w:t>
      </w:r>
      <w:r>
        <w:rPr>
          <w:color w:val="auto"/>
          <w:sz w:val="20"/>
          <w:lang w:val="en-US"/>
        </w:rPr>
        <w:t xml:space="preserve"> </w:t>
      </w:r>
      <w:r w:rsidRPr="006B50C7">
        <w:rPr>
          <w:color w:val="auto"/>
          <w:sz w:val="20"/>
          <w:lang w:val="en-US"/>
        </w:rPr>
        <w:t>machinery</w:t>
      </w:r>
      <w:r>
        <w:rPr>
          <w:color w:val="auto"/>
          <w:sz w:val="20"/>
          <w:lang w:val="en-US"/>
        </w:rPr>
        <w:t xml:space="preserve"> </w:t>
      </w:r>
      <w:r w:rsidRPr="006B50C7">
        <w:rPr>
          <w:color w:val="auto"/>
          <w:sz w:val="20"/>
          <w:lang w:val="en-US"/>
        </w:rPr>
        <w:t>manufacturing</w:t>
      </w:r>
      <w:r>
        <w:rPr>
          <w:color w:val="auto"/>
          <w:sz w:val="20"/>
          <w:lang w:val="en-US"/>
        </w:rPr>
        <w:t xml:space="preserve"> </w:t>
      </w:r>
      <w:r w:rsidRPr="006B50C7">
        <w:rPr>
          <w:color w:val="auto"/>
          <w:sz w:val="20"/>
          <w:lang w:val="en-US"/>
        </w:rPr>
        <w:t>control</w:t>
      </w:r>
      <w:r>
        <w:rPr>
          <w:color w:val="auto"/>
          <w:sz w:val="20"/>
          <w:lang w:val="en-US"/>
        </w:rPr>
        <w:t xml:space="preserve"> </w:t>
      </w:r>
      <w:r w:rsidRPr="006B50C7">
        <w:rPr>
          <w:color w:val="auto"/>
          <w:sz w:val="20"/>
          <w:lang w:val="en-US"/>
        </w:rPr>
        <w:t>systems</w:t>
      </w:r>
      <w:r>
        <w:rPr>
          <w:color w:val="auto"/>
          <w:sz w:val="20"/>
          <w:lang w:val="en-US"/>
        </w:rPr>
        <w:t xml:space="preserve"> </w:t>
      </w:r>
      <w:r w:rsidRPr="006B50C7">
        <w:rPr>
          <w:color w:val="auto"/>
          <w:sz w:val="20"/>
          <w:lang w:val="en-US"/>
        </w:rPr>
        <w:t>//</w:t>
      </w:r>
      <w:r>
        <w:rPr>
          <w:color w:val="auto"/>
          <w:sz w:val="20"/>
          <w:lang w:val="en-US"/>
        </w:rPr>
        <w:t xml:space="preserve"> </w:t>
      </w:r>
      <w:r w:rsidRPr="006B50C7">
        <w:rPr>
          <w:color w:val="auto"/>
          <w:sz w:val="20"/>
          <w:lang w:val="en-US"/>
        </w:rPr>
        <w:t>IEEE</w:t>
      </w:r>
      <w:r>
        <w:rPr>
          <w:color w:val="auto"/>
          <w:sz w:val="20"/>
          <w:lang w:val="en-US"/>
        </w:rPr>
        <w:t xml:space="preserve"> </w:t>
      </w:r>
      <w:r w:rsidRPr="006B50C7">
        <w:rPr>
          <w:color w:val="auto"/>
          <w:sz w:val="20"/>
          <w:lang w:val="en-US"/>
        </w:rPr>
        <w:t>Student</w:t>
      </w:r>
      <w:r>
        <w:rPr>
          <w:color w:val="auto"/>
          <w:sz w:val="20"/>
          <w:lang w:val="en-US"/>
        </w:rPr>
        <w:t xml:space="preserve"> </w:t>
      </w:r>
      <w:r w:rsidRPr="006B50C7">
        <w:rPr>
          <w:color w:val="auto"/>
          <w:sz w:val="20"/>
          <w:lang w:val="en-US"/>
        </w:rPr>
        <w:t>Conference</w:t>
      </w:r>
      <w:r>
        <w:rPr>
          <w:color w:val="auto"/>
          <w:sz w:val="20"/>
          <w:lang w:val="en-US"/>
        </w:rPr>
        <w:t xml:space="preserve"> </w:t>
      </w:r>
      <w:r w:rsidRPr="006B50C7">
        <w:rPr>
          <w:color w:val="auto"/>
          <w:sz w:val="20"/>
          <w:lang w:val="en-US"/>
        </w:rPr>
        <w:t>on</w:t>
      </w:r>
      <w:r>
        <w:rPr>
          <w:color w:val="auto"/>
          <w:sz w:val="20"/>
          <w:lang w:val="en-US"/>
        </w:rPr>
        <w:t xml:space="preserve"> </w:t>
      </w:r>
      <w:r w:rsidRPr="006B50C7">
        <w:rPr>
          <w:color w:val="auto"/>
          <w:sz w:val="20"/>
          <w:lang w:val="en-US"/>
        </w:rPr>
        <w:t>Research</w:t>
      </w:r>
      <w:r>
        <w:rPr>
          <w:color w:val="auto"/>
          <w:sz w:val="20"/>
          <w:lang w:val="en-US"/>
        </w:rPr>
        <w:t xml:space="preserve"> </w:t>
      </w:r>
      <w:r w:rsidRPr="006B50C7">
        <w:rPr>
          <w:color w:val="auto"/>
          <w:sz w:val="20"/>
          <w:lang w:val="en-US"/>
        </w:rPr>
        <w:t>and</w:t>
      </w:r>
      <w:r>
        <w:rPr>
          <w:color w:val="auto"/>
          <w:sz w:val="20"/>
          <w:lang w:val="en-US"/>
        </w:rPr>
        <w:t xml:space="preserve"> </w:t>
      </w:r>
      <w:r w:rsidRPr="006B50C7">
        <w:rPr>
          <w:color w:val="auto"/>
          <w:sz w:val="20"/>
          <w:lang w:val="en-US"/>
        </w:rPr>
        <w:t>Development:</w:t>
      </w:r>
      <w:r>
        <w:rPr>
          <w:color w:val="auto"/>
          <w:sz w:val="20"/>
          <w:lang w:val="en-US"/>
        </w:rPr>
        <w:t xml:space="preserve"> </w:t>
      </w:r>
      <w:r w:rsidRPr="006B50C7">
        <w:rPr>
          <w:color w:val="auto"/>
          <w:sz w:val="20"/>
          <w:lang w:val="en-US"/>
        </w:rPr>
        <w:t>Inspiring</w:t>
      </w:r>
      <w:r>
        <w:rPr>
          <w:color w:val="auto"/>
          <w:sz w:val="20"/>
          <w:lang w:val="en-US"/>
        </w:rPr>
        <w:t xml:space="preserve"> </w:t>
      </w:r>
      <w:r w:rsidRPr="006B50C7">
        <w:rPr>
          <w:color w:val="auto"/>
          <w:sz w:val="20"/>
          <w:lang w:val="en-US"/>
        </w:rPr>
        <w:t>Technology</w:t>
      </w:r>
      <w:r>
        <w:rPr>
          <w:color w:val="auto"/>
          <w:sz w:val="20"/>
          <w:lang w:val="en-US"/>
        </w:rPr>
        <w:t xml:space="preserve"> </w:t>
      </w:r>
      <w:r w:rsidRPr="006B50C7">
        <w:rPr>
          <w:color w:val="auto"/>
          <w:sz w:val="20"/>
          <w:lang w:val="en-US"/>
        </w:rPr>
        <w:t>for</w:t>
      </w:r>
      <w:r>
        <w:rPr>
          <w:color w:val="auto"/>
          <w:sz w:val="20"/>
          <w:lang w:val="en-US"/>
        </w:rPr>
        <w:t xml:space="preserve"> </w:t>
      </w:r>
      <w:r w:rsidRPr="006B50C7">
        <w:rPr>
          <w:color w:val="auto"/>
          <w:sz w:val="20"/>
          <w:lang w:val="en-US"/>
        </w:rPr>
        <w:t>Humanity,</w:t>
      </w:r>
      <w:r>
        <w:rPr>
          <w:color w:val="auto"/>
          <w:sz w:val="20"/>
          <w:lang w:val="en-US"/>
        </w:rPr>
        <w:t xml:space="preserve"> </w:t>
      </w:r>
      <w:proofErr w:type="spellStart"/>
      <w:r w:rsidRPr="006B50C7">
        <w:rPr>
          <w:color w:val="auto"/>
          <w:sz w:val="20"/>
          <w:lang w:val="en-US"/>
        </w:rPr>
        <w:t>SCOReD</w:t>
      </w:r>
      <w:proofErr w:type="spellEnd"/>
      <w:r>
        <w:rPr>
          <w:color w:val="auto"/>
          <w:sz w:val="20"/>
          <w:lang w:val="en-US"/>
        </w:rPr>
        <w:t xml:space="preserve"> </w:t>
      </w:r>
      <w:r w:rsidRPr="006B50C7">
        <w:rPr>
          <w:color w:val="auto"/>
          <w:sz w:val="20"/>
          <w:lang w:val="en-US"/>
        </w:rPr>
        <w:t>2017</w:t>
      </w:r>
      <w:r>
        <w:rPr>
          <w:color w:val="auto"/>
          <w:sz w:val="20"/>
          <w:lang w:val="en-US"/>
        </w:rPr>
        <w:t xml:space="preserve"> </w:t>
      </w:r>
      <w:r w:rsidRPr="006B50C7">
        <w:rPr>
          <w:color w:val="auto"/>
          <w:sz w:val="20"/>
          <w:lang w:val="en-US"/>
        </w:rPr>
        <w:t>-</w:t>
      </w:r>
      <w:r>
        <w:rPr>
          <w:color w:val="auto"/>
          <w:sz w:val="20"/>
          <w:lang w:val="en-US"/>
        </w:rPr>
        <w:t xml:space="preserve"> </w:t>
      </w:r>
      <w:r w:rsidRPr="006B50C7">
        <w:rPr>
          <w:color w:val="auto"/>
          <w:sz w:val="20"/>
          <w:lang w:val="en-US"/>
        </w:rPr>
        <w:t>Proceedings</w:t>
      </w:r>
      <w:r>
        <w:rPr>
          <w:color w:val="auto"/>
          <w:sz w:val="20"/>
          <w:lang w:val="en-US"/>
        </w:rPr>
        <w:t xml:space="preserve"> </w:t>
      </w:r>
      <w:r w:rsidRPr="006B50C7">
        <w:rPr>
          <w:color w:val="auto"/>
          <w:sz w:val="20"/>
          <w:lang w:val="en-US"/>
        </w:rPr>
        <w:t>15,</w:t>
      </w:r>
      <w:r>
        <w:rPr>
          <w:color w:val="auto"/>
          <w:sz w:val="20"/>
          <w:lang w:val="en-US"/>
        </w:rPr>
        <w:t xml:space="preserve"> </w:t>
      </w:r>
      <w:r w:rsidRPr="006B50C7">
        <w:rPr>
          <w:color w:val="auto"/>
          <w:sz w:val="20"/>
          <w:lang w:val="en-US"/>
        </w:rPr>
        <w:t>Inspiring</w:t>
      </w:r>
      <w:r>
        <w:rPr>
          <w:color w:val="auto"/>
          <w:sz w:val="20"/>
          <w:lang w:val="en-US"/>
        </w:rPr>
        <w:t xml:space="preserve"> </w:t>
      </w:r>
      <w:r w:rsidRPr="006B50C7">
        <w:rPr>
          <w:color w:val="auto"/>
          <w:sz w:val="20"/>
          <w:lang w:val="en-US"/>
        </w:rPr>
        <w:t>Technology</w:t>
      </w:r>
      <w:r>
        <w:rPr>
          <w:color w:val="auto"/>
          <w:sz w:val="20"/>
          <w:lang w:val="en-US"/>
        </w:rPr>
        <w:t xml:space="preserve"> </w:t>
      </w:r>
      <w:r w:rsidRPr="006B50C7">
        <w:rPr>
          <w:color w:val="auto"/>
          <w:sz w:val="20"/>
          <w:lang w:val="en-US"/>
        </w:rPr>
        <w:t>for</w:t>
      </w:r>
      <w:r>
        <w:rPr>
          <w:color w:val="auto"/>
          <w:sz w:val="20"/>
          <w:lang w:val="en-US"/>
        </w:rPr>
        <w:t xml:space="preserve"> </w:t>
      </w:r>
      <w:r w:rsidRPr="006B50C7">
        <w:rPr>
          <w:color w:val="auto"/>
          <w:sz w:val="20"/>
          <w:lang w:val="en-US"/>
        </w:rPr>
        <w:t>Humanity.</w:t>
      </w:r>
      <w:r>
        <w:rPr>
          <w:color w:val="auto"/>
          <w:sz w:val="20"/>
          <w:lang w:val="en-US"/>
        </w:rPr>
        <w:t xml:space="preserve"> </w:t>
      </w:r>
      <w:r w:rsidRPr="008F68BA">
        <w:rPr>
          <w:color w:val="auto"/>
          <w:sz w:val="20"/>
          <w:lang w:val="en-US"/>
        </w:rPr>
        <w:t xml:space="preserve">2018. </w:t>
      </w:r>
      <w:r>
        <w:rPr>
          <w:color w:val="auto"/>
          <w:sz w:val="20"/>
          <w:lang w:val="en-US"/>
        </w:rPr>
        <w:t>P</w:t>
      </w:r>
      <w:r w:rsidRPr="008F68BA">
        <w:rPr>
          <w:color w:val="auto"/>
          <w:sz w:val="20"/>
          <w:lang w:val="en-US"/>
        </w:rPr>
        <w:t>. 13-17.</w:t>
      </w:r>
    </w:p>
    <w:p w:rsidR="008B3A99" w:rsidRPr="008F68BA" w:rsidRDefault="008B3A99" w:rsidP="00E301FC">
      <w:pPr>
        <w:pStyle w:val="035"/>
        <w:spacing w:line="276" w:lineRule="auto"/>
        <w:ind w:firstLine="284"/>
        <w:rPr>
          <w:color w:val="auto"/>
          <w:sz w:val="20"/>
          <w:lang w:val="en-US"/>
        </w:rPr>
      </w:pPr>
    </w:p>
    <w:p w:rsidR="008B3A99" w:rsidRPr="008F68BA" w:rsidRDefault="008B3A99" w:rsidP="008F68BA">
      <w:pPr>
        <w:pStyle w:val="035"/>
        <w:pBdr>
          <w:bottom w:val="single" w:sz="12" w:space="1" w:color="auto"/>
        </w:pBdr>
        <w:spacing w:after="240" w:line="276" w:lineRule="auto"/>
        <w:ind w:firstLine="567"/>
        <w:rPr>
          <w:color w:val="auto"/>
          <w:sz w:val="20"/>
          <w:lang w:val="en-US"/>
        </w:rPr>
      </w:pPr>
      <w:r>
        <w:rPr>
          <w:color w:val="auto"/>
          <w:sz w:val="20"/>
          <w:lang w:val="en-US"/>
        </w:rPr>
        <w:t>References</w:t>
      </w:r>
    </w:p>
    <w:p w:rsidR="008B3A99" w:rsidRPr="008B3A99" w:rsidRDefault="008B3A99" w:rsidP="008B3A99">
      <w:pPr>
        <w:pStyle w:val="035"/>
        <w:spacing w:line="276" w:lineRule="auto"/>
        <w:ind w:firstLine="284"/>
        <w:rPr>
          <w:color w:val="auto"/>
          <w:sz w:val="20"/>
          <w:lang w:val="en-US"/>
        </w:rPr>
      </w:pPr>
      <w:r w:rsidRPr="008B3A99">
        <w:rPr>
          <w:color w:val="auto"/>
          <w:sz w:val="20"/>
          <w:lang w:val="en-US"/>
        </w:rPr>
        <w:t xml:space="preserve">1. </w:t>
      </w:r>
      <w:proofErr w:type="spellStart"/>
      <w:r w:rsidRPr="008B3A99">
        <w:rPr>
          <w:color w:val="auto"/>
          <w:sz w:val="20"/>
          <w:lang w:val="en-US"/>
        </w:rPr>
        <w:t>Kholopov</w:t>
      </w:r>
      <w:proofErr w:type="spellEnd"/>
      <w:r w:rsidRPr="008B3A99">
        <w:rPr>
          <w:color w:val="auto"/>
          <w:sz w:val="20"/>
          <w:lang w:val="en-US"/>
        </w:rPr>
        <w:t xml:space="preserve">, V.A.; </w:t>
      </w:r>
      <w:proofErr w:type="spellStart"/>
      <w:r w:rsidRPr="008B3A99">
        <w:rPr>
          <w:color w:val="auto"/>
          <w:sz w:val="20"/>
          <w:lang w:val="en-US"/>
        </w:rPr>
        <w:t>Rudneva</w:t>
      </w:r>
      <w:proofErr w:type="spellEnd"/>
      <w:r w:rsidRPr="008B3A99">
        <w:rPr>
          <w:color w:val="auto"/>
          <w:sz w:val="20"/>
          <w:lang w:val="en-US"/>
        </w:rPr>
        <w:t xml:space="preserve">, </w:t>
      </w:r>
      <w:proofErr w:type="spellStart"/>
      <w:r w:rsidRPr="008B3A99">
        <w:rPr>
          <w:color w:val="auto"/>
          <w:sz w:val="20"/>
          <w:lang w:val="en-US"/>
        </w:rPr>
        <w:t>L.Yu</w:t>
      </w:r>
      <w:proofErr w:type="spellEnd"/>
      <w:r w:rsidRPr="008B3A99">
        <w:rPr>
          <w:color w:val="auto"/>
          <w:sz w:val="20"/>
          <w:lang w:val="en-US"/>
        </w:rPr>
        <w:t xml:space="preserve">. Features of the automated technology of special products assembly (in Russian) // Fundamental problems of the radio electronic instrumentation. 2014. </w:t>
      </w:r>
      <w:r w:rsidRPr="008B3A99">
        <w:rPr>
          <w:color w:val="auto"/>
          <w:sz w:val="20"/>
        </w:rPr>
        <w:t>Т</w:t>
      </w:r>
      <w:r w:rsidRPr="008B3A99">
        <w:rPr>
          <w:color w:val="auto"/>
          <w:sz w:val="20"/>
          <w:lang w:val="en-US"/>
        </w:rPr>
        <w:t xml:space="preserve">. 14. № 4. </w:t>
      </w:r>
      <w:r w:rsidRPr="008B3A99">
        <w:rPr>
          <w:color w:val="auto"/>
          <w:sz w:val="20"/>
        </w:rPr>
        <w:t>С</w:t>
      </w:r>
      <w:r w:rsidRPr="008B3A99">
        <w:rPr>
          <w:color w:val="auto"/>
          <w:sz w:val="20"/>
          <w:lang w:val="en-US"/>
        </w:rPr>
        <w:t>. 183-186.</w:t>
      </w:r>
    </w:p>
    <w:p w:rsidR="008B3A99" w:rsidRPr="008B3A99" w:rsidRDefault="008B3A99" w:rsidP="008B3A99">
      <w:pPr>
        <w:pStyle w:val="035"/>
        <w:spacing w:line="276" w:lineRule="auto"/>
        <w:ind w:firstLine="284"/>
        <w:rPr>
          <w:color w:val="auto"/>
          <w:sz w:val="20"/>
          <w:lang w:val="en-US"/>
        </w:rPr>
      </w:pPr>
      <w:r w:rsidRPr="008B3A99">
        <w:rPr>
          <w:color w:val="auto"/>
          <w:sz w:val="20"/>
          <w:lang w:val="en-US"/>
        </w:rPr>
        <w:t xml:space="preserve">2. </w:t>
      </w:r>
      <w:proofErr w:type="spellStart"/>
      <w:r w:rsidRPr="008B3A99">
        <w:rPr>
          <w:color w:val="auto"/>
          <w:sz w:val="20"/>
          <w:lang w:val="en-US"/>
        </w:rPr>
        <w:t>Chizhikov</w:t>
      </w:r>
      <w:proofErr w:type="spellEnd"/>
      <w:r w:rsidRPr="008B3A99">
        <w:rPr>
          <w:color w:val="auto"/>
          <w:sz w:val="20"/>
          <w:lang w:val="en-US"/>
        </w:rPr>
        <w:t xml:space="preserve">, V.I. Investigation of the manipulators dynamics with the regular links (in Russian) // Industrial ACS and controllers. 2011. № 3. </w:t>
      </w:r>
      <w:r w:rsidRPr="008B3A99">
        <w:rPr>
          <w:color w:val="auto"/>
          <w:sz w:val="20"/>
        </w:rPr>
        <w:t>С</w:t>
      </w:r>
      <w:r w:rsidRPr="008B3A99">
        <w:rPr>
          <w:color w:val="auto"/>
          <w:sz w:val="20"/>
          <w:lang w:val="en-US"/>
        </w:rPr>
        <w:t>. 19-28.</w:t>
      </w:r>
    </w:p>
    <w:p w:rsidR="008B3A99" w:rsidRPr="008B3A99" w:rsidRDefault="008B3A99" w:rsidP="008B3A99">
      <w:pPr>
        <w:pStyle w:val="035"/>
        <w:spacing w:line="276" w:lineRule="auto"/>
        <w:ind w:firstLine="284"/>
        <w:rPr>
          <w:color w:val="auto"/>
          <w:sz w:val="20"/>
          <w:lang w:val="en-US"/>
        </w:rPr>
      </w:pPr>
      <w:r w:rsidRPr="008B3A99">
        <w:rPr>
          <w:color w:val="auto"/>
          <w:sz w:val="20"/>
          <w:lang w:val="en-US"/>
        </w:rPr>
        <w:t xml:space="preserve">3. </w:t>
      </w:r>
      <w:proofErr w:type="spellStart"/>
      <w:r w:rsidRPr="008B3A99">
        <w:rPr>
          <w:color w:val="auto"/>
          <w:sz w:val="20"/>
          <w:lang w:val="en-US"/>
        </w:rPr>
        <w:t>Kholopov</w:t>
      </w:r>
      <w:proofErr w:type="spellEnd"/>
      <w:r w:rsidRPr="008B3A99">
        <w:rPr>
          <w:color w:val="auto"/>
          <w:sz w:val="20"/>
          <w:lang w:val="en-US"/>
        </w:rPr>
        <w:t xml:space="preserve"> V.A., </w:t>
      </w:r>
      <w:proofErr w:type="spellStart"/>
      <w:r w:rsidRPr="008B3A99">
        <w:rPr>
          <w:color w:val="auto"/>
          <w:sz w:val="20"/>
          <w:lang w:val="en-US"/>
        </w:rPr>
        <w:t>Golubtsov</w:t>
      </w:r>
      <w:proofErr w:type="spellEnd"/>
      <w:r w:rsidRPr="008B3A99">
        <w:rPr>
          <w:color w:val="auto"/>
          <w:sz w:val="20"/>
          <w:lang w:val="en-US"/>
        </w:rPr>
        <w:t xml:space="preserve"> I.N. Mathematical model of control of the cycle equipment // Industrial ACS and controllers. 2015. № 3. </w:t>
      </w:r>
      <w:r w:rsidRPr="008B3A99">
        <w:rPr>
          <w:color w:val="auto"/>
          <w:sz w:val="20"/>
        </w:rPr>
        <w:t>С</w:t>
      </w:r>
      <w:r w:rsidRPr="008B3A99">
        <w:rPr>
          <w:color w:val="auto"/>
          <w:sz w:val="20"/>
          <w:lang w:val="en-US"/>
        </w:rPr>
        <w:t>. 14-18.</w:t>
      </w:r>
    </w:p>
    <w:p w:rsidR="008B3A99" w:rsidRPr="008B3A99" w:rsidRDefault="008B3A99" w:rsidP="008B3A99">
      <w:pPr>
        <w:pStyle w:val="035"/>
        <w:spacing w:line="276" w:lineRule="auto"/>
        <w:ind w:firstLine="284"/>
        <w:rPr>
          <w:color w:val="auto"/>
          <w:sz w:val="20"/>
          <w:lang w:val="en-US"/>
        </w:rPr>
      </w:pPr>
      <w:r w:rsidRPr="008B3A99">
        <w:rPr>
          <w:color w:val="auto"/>
          <w:sz w:val="20"/>
          <w:lang w:val="en-US"/>
        </w:rPr>
        <w:t xml:space="preserve">4. </w:t>
      </w:r>
      <w:proofErr w:type="spellStart"/>
      <w:r w:rsidRPr="008B3A99">
        <w:rPr>
          <w:color w:val="auto"/>
          <w:sz w:val="20"/>
          <w:lang w:val="en-US"/>
        </w:rPr>
        <w:t>Kholopov</w:t>
      </w:r>
      <w:proofErr w:type="spellEnd"/>
      <w:r w:rsidRPr="008B3A99">
        <w:rPr>
          <w:color w:val="auto"/>
          <w:sz w:val="20"/>
          <w:lang w:val="en-US"/>
        </w:rPr>
        <w:t xml:space="preserve">, V.A.; </w:t>
      </w:r>
      <w:proofErr w:type="spellStart"/>
      <w:r w:rsidRPr="008B3A99">
        <w:rPr>
          <w:color w:val="auto"/>
          <w:sz w:val="20"/>
          <w:lang w:val="en-US"/>
        </w:rPr>
        <w:t>Melkova</w:t>
      </w:r>
      <w:proofErr w:type="spellEnd"/>
      <w:r w:rsidRPr="008B3A99">
        <w:rPr>
          <w:color w:val="auto"/>
          <w:sz w:val="20"/>
          <w:lang w:val="en-US"/>
        </w:rPr>
        <w:t xml:space="preserve">, S.O.; Zaitsev, E.V. Cyclic devices description method for the control system design provision (in Russian) // </w:t>
      </w:r>
      <w:proofErr w:type="spellStart"/>
      <w:r w:rsidRPr="008B3A99">
        <w:rPr>
          <w:color w:val="auto"/>
          <w:sz w:val="20"/>
          <w:lang w:val="en-US"/>
        </w:rPr>
        <w:t>Vestnik</w:t>
      </w:r>
      <w:proofErr w:type="spellEnd"/>
      <w:r w:rsidRPr="008B3A99">
        <w:rPr>
          <w:color w:val="auto"/>
          <w:sz w:val="20"/>
          <w:lang w:val="en-US"/>
        </w:rPr>
        <w:t xml:space="preserve"> of Moscow State University of Instrument Engineering and Informatics. Series: Instrumentation and information technologies. 2012. № 38. </w:t>
      </w:r>
      <w:r w:rsidRPr="008B3A99">
        <w:rPr>
          <w:color w:val="auto"/>
          <w:sz w:val="20"/>
        </w:rPr>
        <w:t>С</w:t>
      </w:r>
      <w:r w:rsidRPr="008B3A99">
        <w:rPr>
          <w:color w:val="auto"/>
          <w:sz w:val="20"/>
          <w:lang w:val="en-US"/>
        </w:rPr>
        <w:t>. 85-91.</w:t>
      </w:r>
    </w:p>
    <w:p w:rsidR="008B3A99" w:rsidRPr="008F68BA" w:rsidRDefault="008B3A99" w:rsidP="008B3A99">
      <w:pPr>
        <w:pStyle w:val="035"/>
        <w:spacing w:line="276" w:lineRule="auto"/>
        <w:ind w:firstLine="284"/>
        <w:rPr>
          <w:color w:val="auto"/>
          <w:sz w:val="20"/>
          <w:lang w:val="en-US"/>
        </w:rPr>
      </w:pPr>
      <w:r w:rsidRPr="008B3A99">
        <w:rPr>
          <w:color w:val="auto"/>
          <w:sz w:val="20"/>
          <w:lang w:val="en-US"/>
        </w:rPr>
        <w:t xml:space="preserve">5. </w:t>
      </w:r>
      <w:proofErr w:type="spellStart"/>
      <w:r w:rsidRPr="008B3A99">
        <w:rPr>
          <w:color w:val="auto"/>
          <w:sz w:val="20"/>
          <w:lang w:val="en-US"/>
        </w:rPr>
        <w:t>Vorobiev</w:t>
      </w:r>
      <w:proofErr w:type="spellEnd"/>
      <w:r w:rsidRPr="008B3A99">
        <w:rPr>
          <w:color w:val="auto"/>
          <w:sz w:val="20"/>
          <w:lang w:val="en-US"/>
        </w:rPr>
        <w:t xml:space="preserve">, E.I.; </w:t>
      </w:r>
      <w:proofErr w:type="spellStart"/>
      <w:r w:rsidRPr="008B3A99">
        <w:rPr>
          <w:color w:val="auto"/>
          <w:sz w:val="20"/>
          <w:lang w:val="en-US"/>
        </w:rPr>
        <w:t>Chizhikov</w:t>
      </w:r>
      <w:proofErr w:type="spellEnd"/>
      <w:r w:rsidRPr="008B3A99">
        <w:rPr>
          <w:color w:val="auto"/>
          <w:sz w:val="20"/>
          <w:lang w:val="en-US"/>
        </w:rPr>
        <w:t xml:space="preserve">, V.I.; </w:t>
      </w:r>
      <w:proofErr w:type="spellStart"/>
      <w:r w:rsidRPr="008B3A99">
        <w:rPr>
          <w:color w:val="auto"/>
          <w:sz w:val="20"/>
          <w:lang w:val="en-US"/>
        </w:rPr>
        <w:t>Mikheev</w:t>
      </w:r>
      <w:proofErr w:type="spellEnd"/>
      <w:r w:rsidRPr="008B3A99">
        <w:rPr>
          <w:color w:val="auto"/>
          <w:sz w:val="20"/>
          <w:lang w:val="en-US"/>
        </w:rPr>
        <w:t xml:space="preserve">, A.V. Development of models and control algorithms for the moving elements of a pneumatic hand prosthesis (in Russian) // Mechatronics, automation, control. </w:t>
      </w:r>
      <w:r w:rsidRPr="008F68BA">
        <w:rPr>
          <w:color w:val="auto"/>
          <w:sz w:val="20"/>
          <w:lang w:val="en-US"/>
        </w:rPr>
        <w:t xml:space="preserve">2014. № 10. </w:t>
      </w:r>
      <w:r w:rsidRPr="008B3A99">
        <w:rPr>
          <w:color w:val="auto"/>
          <w:sz w:val="20"/>
        </w:rPr>
        <w:t>С</w:t>
      </w:r>
      <w:r w:rsidRPr="008F68BA">
        <w:rPr>
          <w:color w:val="auto"/>
          <w:sz w:val="20"/>
          <w:lang w:val="en-US"/>
        </w:rPr>
        <w:t>. 21–28.</w:t>
      </w:r>
    </w:p>
    <w:p w:rsidR="008B3A99" w:rsidRPr="008B3A99" w:rsidRDefault="008B3A99" w:rsidP="008B3A99">
      <w:pPr>
        <w:pStyle w:val="035"/>
        <w:spacing w:line="276" w:lineRule="auto"/>
        <w:ind w:firstLine="284"/>
        <w:rPr>
          <w:color w:val="auto"/>
          <w:sz w:val="20"/>
          <w:lang w:val="en-US"/>
        </w:rPr>
      </w:pPr>
      <w:r w:rsidRPr="008B3A99">
        <w:rPr>
          <w:color w:val="auto"/>
          <w:sz w:val="20"/>
          <w:lang w:val="en-US"/>
        </w:rPr>
        <w:t xml:space="preserve">6. </w:t>
      </w:r>
      <w:proofErr w:type="spellStart"/>
      <w:r w:rsidRPr="008B3A99">
        <w:rPr>
          <w:color w:val="auto"/>
          <w:sz w:val="20"/>
          <w:lang w:val="en-US"/>
        </w:rPr>
        <w:t>Chizhikov</w:t>
      </w:r>
      <w:proofErr w:type="spellEnd"/>
      <w:r w:rsidRPr="008B3A99">
        <w:rPr>
          <w:color w:val="auto"/>
          <w:sz w:val="20"/>
          <w:lang w:val="en-US"/>
        </w:rPr>
        <w:t xml:space="preserve">, V.I. Designing of a hand prosthesis with feeling and a dynamically stable capture mechanism (in Russian) // </w:t>
      </w:r>
      <w:proofErr w:type="spellStart"/>
      <w:r w:rsidRPr="008B3A99">
        <w:rPr>
          <w:color w:val="auto"/>
          <w:sz w:val="20"/>
          <w:lang w:val="en-US"/>
        </w:rPr>
        <w:t>Vestnik</w:t>
      </w:r>
      <w:proofErr w:type="spellEnd"/>
      <w:r w:rsidRPr="008B3A99">
        <w:rPr>
          <w:color w:val="auto"/>
          <w:sz w:val="20"/>
          <w:lang w:val="en-US"/>
        </w:rPr>
        <w:t xml:space="preserve"> of Moscow State University of Instrument Engineering and Informatics. Series: </w:t>
      </w:r>
      <w:proofErr w:type="spellStart"/>
      <w:r w:rsidRPr="008B3A99">
        <w:rPr>
          <w:color w:val="auto"/>
          <w:sz w:val="20"/>
          <w:lang w:val="en-US"/>
        </w:rPr>
        <w:t>Mashinostroenie</w:t>
      </w:r>
      <w:proofErr w:type="spellEnd"/>
      <w:r w:rsidRPr="008B3A99">
        <w:rPr>
          <w:color w:val="auto"/>
          <w:sz w:val="20"/>
          <w:lang w:val="en-US"/>
        </w:rPr>
        <w:t xml:space="preserve">. 2014. № 55. </w:t>
      </w:r>
      <w:r w:rsidRPr="008B3A99">
        <w:rPr>
          <w:color w:val="auto"/>
          <w:sz w:val="20"/>
        </w:rPr>
        <w:t>С</w:t>
      </w:r>
      <w:r w:rsidRPr="008B3A99">
        <w:rPr>
          <w:color w:val="auto"/>
          <w:sz w:val="20"/>
          <w:lang w:val="en-US"/>
        </w:rPr>
        <w:t xml:space="preserve">. 39–55. </w:t>
      </w:r>
    </w:p>
    <w:p w:rsidR="008B3A99" w:rsidRPr="008B3A99" w:rsidRDefault="008B3A99" w:rsidP="008B3A99">
      <w:pPr>
        <w:pStyle w:val="035"/>
        <w:spacing w:line="276" w:lineRule="auto"/>
        <w:ind w:firstLine="284"/>
        <w:rPr>
          <w:color w:val="auto"/>
          <w:sz w:val="20"/>
          <w:lang w:val="en-US"/>
        </w:rPr>
      </w:pPr>
      <w:r w:rsidRPr="008B3A99">
        <w:rPr>
          <w:color w:val="auto"/>
          <w:sz w:val="20"/>
          <w:lang w:val="en-US"/>
        </w:rPr>
        <w:t xml:space="preserve">7. </w:t>
      </w:r>
      <w:proofErr w:type="spellStart"/>
      <w:r w:rsidRPr="008B3A99">
        <w:rPr>
          <w:color w:val="auto"/>
          <w:sz w:val="20"/>
          <w:lang w:val="en-US"/>
        </w:rPr>
        <w:t>Vorobyov</w:t>
      </w:r>
      <w:proofErr w:type="spellEnd"/>
      <w:r w:rsidRPr="008B3A99">
        <w:rPr>
          <w:color w:val="auto"/>
          <w:sz w:val="20"/>
          <w:lang w:val="en-US"/>
        </w:rPr>
        <w:t xml:space="preserve">, E.I.; </w:t>
      </w:r>
      <w:proofErr w:type="spellStart"/>
      <w:r w:rsidRPr="008B3A99">
        <w:rPr>
          <w:color w:val="auto"/>
          <w:sz w:val="20"/>
          <w:lang w:val="en-US"/>
        </w:rPr>
        <w:t>Chizhikov</w:t>
      </w:r>
      <w:proofErr w:type="spellEnd"/>
      <w:r w:rsidRPr="008B3A99">
        <w:rPr>
          <w:color w:val="auto"/>
          <w:sz w:val="20"/>
          <w:lang w:val="en-US"/>
        </w:rPr>
        <w:t xml:space="preserve">, V.I.; </w:t>
      </w:r>
      <w:proofErr w:type="spellStart"/>
      <w:r w:rsidRPr="008B3A99">
        <w:rPr>
          <w:color w:val="auto"/>
          <w:sz w:val="20"/>
          <w:lang w:val="en-US"/>
        </w:rPr>
        <w:t>Morgunenko</w:t>
      </w:r>
      <w:proofErr w:type="spellEnd"/>
      <w:r w:rsidRPr="008B3A99">
        <w:rPr>
          <w:color w:val="auto"/>
          <w:sz w:val="20"/>
          <w:lang w:val="en-US"/>
        </w:rPr>
        <w:t xml:space="preserve">, K.O. Brush prosthesis with pneumatic drive and adaptation to the form of the captured object (in Russian) // </w:t>
      </w:r>
      <w:proofErr w:type="spellStart"/>
      <w:r w:rsidRPr="008B3A99">
        <w:rPr>
          <w:color w:val="auto"/>
          <w:sz w:val="20"/>
          <w:lang w:val="en-US"/>
        </w:rPr>
        <w:t>Vestnik</w:t>
      </w:r>
      <w:proofErr w:type="spellEnd"/>
      <w:r w:rsidRPr="008B3A99">
        <w:rPr>
          <w:color w:val="auto"/>
          <w:sz w:val="20"/>
          <w:lang w:val="en-US"/>
        </w:rPr>
        <w:t xml:space="preserve"> of Moscow State University of Instrument Engineering and Informatics. Series: Instrument-Making and Information Technologies. 2014. № 50. </w:t>
      </w:r>
      <w:r w:rsidRPr="008B3A99">
        <w:rPr>
          <w:color w:val="auto"/>
          <w:sz w:val="20"/>
        </w:rPr>
        <w:t>С</w:t>
      </w:r>
      <w:r w:rsidRPr="008B3A99">
        <w:rPr>
          <w:color w:val="auto"/>
          <w:sz w:val="20"/>
          <w:lang w:val="en-US"/>
        </w:rPr>
        <w:t>. 16-32.</w:t>
      </w:r>
    </w:p>
    <w:p w:rsidR="008B3A99" w:rsidRPr="008B3A99" w:rsidRDefault="008B3A99" w:rsidP="008B3A99">
      <w:pPr>
        <w:pStyle w:val="035"/>
        <w:spacing w:line="276" w:lineRule="auto"/>
        <w:ind w:firstLine="284"/>
        <w:rPr>
          <w:color w:val="auto"/>
          <w:sz w:val="20"/>
          <w:lang w:val="en-US"/>
        </w:rPr>
      </w:pPr>
      <w:r w:rsidRPr="008B3A99">
        <w:rPr>
          <w:color w:val="auto"/>
          <w:sz w:val="20"/>
          <w:lang w:val="en-US"/>
        </w:rPr>
        <w:t xml:space="preserve">8. </w:t>
      </w:r>
      <w:proofErr w:type="spellStart"/>
      <w:r w:rsidRPr="008B3A99">
        <w:rPr>
          <w:color w:val="auto"/>
          <w:sz w:val="20"/>
          <w:lang w:val="en-US"/>
        </w:rPr>
        <w:t>Chizhikov</w:t>
      </w:r>
      <w:proofErr w:type="spellEnd"/>
      <w:r w:rsidRPr="008B3A99">
        <w:rPr>
          <w:color w:val="auto"/>
          <w:sz w:val="20"/>
          <w:lang w:val="en-US"/>
        </w:rPr>
        <w:t xml:space="preserve">, V.I. Control of the elastic kinematic connection of the </w:t>
      </w:r>
      <w:proofErr w:type="spellStart"/>
      <w:r w:rsidRPr="008B3A99">
        <w:rPr>
          <w:color w:val="auto"/>
          <w:sz w:val="20"/>
          <w:lang w:val="en-US"/>
        </w:rPr>
        <w:t>hingeless</w:t>
      </w:r>
      <w:proofErr w:type="spellEnd"/>
      <w:r w:rsidRPr="008B3A99">
        <w:rPr>
          <w:color w:val="auto"/>
          <w:sz w:val="20"/>
          <w:lang w:val="en-US"/>
        </w:rPr>
        <w:t xml:space="preserve"> manipulator (in Russian) // Assembly in mechanical engineering, instrumentation. 2013. № 7. </w:t>
      </w:r>
      <w:r w:rsidRPr="008B3A99">
        <w:rPr>
          <w:color w:val="auto"/>
          <w:sz w:val="20"/>
        </w:rPr>
        <w:t>С</w:t>
      </w:r>
      <w:r w:rsidRPr="008B3A99">
        <w:rPr>
          <w:color w:val="auto"/>
          <w:sz w:val="20"/>
          <w:lang w:val="en-US"/>
        </w:rPr>
        <w:t>. 3-8.</w:t>
      </w:r>
    </w:p>
    <w:p w:rsidR="008B3A99" w:rsidRPr="008B3A99" w:rsidRDefault="008B3A99" w:rsidP="008B3A99">
      <w:pPr>
        <w:pStyle w:val="035"/>
        <w:spacing w:line="276" w:lineRule="auto"/>
        <w:ind w:firstLine="284"/>
        <w:rPr>
          <w:color w:val="auto"/>
          <w:sz w:val="20"/>
          <w:lang w:val="en-US"/>
        </w:rPr>
      </w:pPr>
      <w:r w:rsidRPr="008B3A99">
        <w:rPr>
          <w:color w:val="auto"/>
          <w:sz w:val="20"/>
          <w:lang w:val="en-US"/>
        </w:rPr>
        <w:t xml:space="preserve">9. </w:t>
      </w:r>
      <w:proofErr w:type="spellStart"/>
      <w:r w:rsidRPr="008B3A99">
        <w:rPr>
          <w:color w:val="auto"/>
          <w:sz w:val="20"/>
          <w:lang w:val="en-US"/>
        </w:rPr>
        <w:t>Tizhikov</w:t>
      </w:r>
      <w:proofErr w:type="spellEnd"/>
      <w:r w:rsidRPr="008B3A99">
        <w:rPr>
          <w:color w:val="auto"/>
          <w:sz w:val="20"/>
          <w:lang w:val="en-US"/>
        </w:rPr>
        <w:t xml:space="preserve">, V.I. Design of an elastic kinematic connection of an articulated arm for technological operations in a shielded environment (in Russian) // Automation and modern technologies. 2013. № 5. </w:t>
      </w:r>
      <w:r w:rsidRPr="008B3A99">
        <w:rPr>
          <w:color w:val="auto"/>
          <w:sz w:val="20"/>
        </w:rPr>
        <w:t>С</w:t>
      </w:r>
      <w:r w:rsidRPr="008B3A99">
        <w:rPr>
          <w:color w:val="auto"/>
          <w:sz w:val="20"/>
          <w:lang w:val="en-US"/>
        </w:rPr>
        <w:t>. 32-40.</w:t>
      </w:r>
    </w:p>
    <w:p w:rsidR="008B3A99" w:rsidRPr="008B3A99" w:rsidRDefault="008B3A99" w:rsidP="008B3A99">
      <w:pPr>
        <w:pStyle w:val="035"/>
        <w:spacing w:line="276" w:lineRule="auto"/>
        <w:ind w:firstLine="284"/>
        <w:rPr>
          <w:color w:val="auto"/>
          <w:sz w:val="20"/>
          <w:lang w:val="en-US"/>
        </w:rPr>
      </w:pPr>
      <w:r w:rsidRPr="008B3A99">
        <w:rPr>
          <w:color w:val="auto"/>
          <w:sz w:val="20"/>
          <w:lang w:val="en-US"/>
        </w:rPr>
        <w:t xml:space="preserve">10. </w:t>
      </w:r>
      <w:proofErr w:type="spellStart"/>
      <w:r w:rsidRPr="008B3A99">
        <w:rPr>
          <w:color w:val="auto"/>
          <w:sz w:val="20"/>
          <w:lang w:val="en-US"/>
        </w:rPr>
        <w:t>Kholopov</w:t>
      </w:r>
      <w:proofErr w:type="spellEnd"/>
      <w:r w:rsidRPr="008B3A99">
        <w:rPr>
          <w:color w:val="auto"/>
          <w:sz w:val="20"/>
          <w:lang w:val="en-US"/>
        </w:rPr>
        <w:t>, V.A.</w:t>
      </w:r>
      <w:proofErr w:type="gramStart"/>
      <w:r w:rsidRPr="008B3A99">
        <w:rPr>
          <w:color w:val="auto"/>
          <w:sz w:val="20"/>
          <w:lang w:val="en-US"/>
        </w:rPr>
        <w:t>;</w:t>
      </w:r>
      <w:proofErr w:type="gramEnd"/>
      <w:r w:rsidRPr="008B3A99">
        <w:rPr>
          <w:color w:val="auto"/>
          <w:sz w:val="20"/>
          <w:lang w:val="en-US"/>
        </w:rPr>
        <w:t xml:space="preserve"> </w:t>
      </w:r>
      <w:proofErr w:type="spellStart"/>
      <w:r w:rsidRPr="008B3A99">
        <w:rPr>
          <w:color w:val="auto"/>
          <w:sz w:val="20"/>
          <w:lang w:val="en-US"/>
        </w:rPr>
        <w:t>Novoselov</w:t>
      </w:r>
      <w:proofErr w:type="spellEnd"/>
      <w:r w:rsidRPr="008B3A99">
        <w:rPr>
          <w:color w:val="auto"/>
          <w:sz w:val="20"/>
          <w:lang w:val="en-US"/>
        </w:rPr>
        <w:t xml:space="preserve">, A.V. Functional strategy of engineering enterprise development (in Russian) // University bulletin. 2010. № 6. </w:t>
      </w:r>
      <w:r w:rsidRPr="008B3A99">
        <w:rPr>
          <w:color w:val="auto"/>
          <w:sz w:val="20"/>
        </w:rPr>
        <w:t>С</w:t>
      </w:r>
      <w:r w:rsidRPr="008B3A99">
        <w:rPr>
          <w:color w:val="auto"/>
          <w:sz w:val="20"/>
          <w:lang w:val="en-US"/>
        </w:rPr>
        <w:t>. 212-217.</w:t>
      </w:r>
    </w:p>
    <w:p w:rsidR="008B3A99" w:rsidRPr="008B3A99" w:rsidRDefault="008B3A99" w:rsidP="008B3A99">
      <w:pPr>
        <w:pStyle w:val="035"/>
        <w:spacing w:line="276" w:lineRule="auto"/>
        <w:ind w:firstLine="284"/>
        <w:rPr>
          <w:color w:val="auto"/>
          <w:sz w:val="20"/>
          <w:lang w:val="en-US"/>
        </w:rPr>
      </w:pPr>
      <w:r w:rsidRPr="008B3A99">
        <w:rPr>
          <w:color w:val="auto"/>
          <w:sz w:val="20"/>
          <w:lang w:val="en-US"/>
        </w:rPr>
        <w:t xml:space="preserve">11. </w:t>
      </w:r>
      <w:proofErr w:type="spellStart"/>
      <w:r w:rsidRPr="008B3A99">
        <w:rPr>
          <w:color w:val="auto"/>
          <w:sz w:val="20"/>
          <w:lang w:val="en-US"/>
        </w:rPr>
        <w:t>Kholopov</w:t>
      </w:r>
      <w:proofErr w:type="spellEnd"/>
      <w:r w:rsidRPr="008B3A99">
        <w:rPr>
          <w:color w:val="auto"/>
          <w:sz w:val="20"/>
          <w:lang w:val="en-US"/>
        </w:rPr>
        <w:t xml:space="preserve"> V.A., </w:t>
      </w:r>
      <w:proofErr w:type="spellStart"/>
      <w:r w:rsidRPr="008B3A99">
        <w:rPr>
          <w:color w:val="auto"/>
          <w:sz w:val="20"/>
          <w:lang w:val="en-US"/>
        </w:rPr>
        <w:t>Golubtsov</w:t>
      </w:r>
      <w:proofErr w:type="spellEnd"/>
      <w:r w:rsidRPr="008B3A99">
        <w:rPr>
          <w:color w:val="auto"/>
          <w:sz w:val="20"/>
          <w:lang w:val="en-US"/>
        </w:rPr>
        <w:t xml:space="preserve"> I.N. Classification of automated productions for determination of level and method of their automation // </w:t>
      </w:r>
      <w:proofErr w:type="spellStart"/>
      <w:r w:rsidRPr="008B3A99">
        <w:rPr>
          <w:color w:val="auto"/>
          <w:sz w:val="20"/>
          <w:lang w:val="en-US"/>
        </w:rPr>
        <w:t>Vestnik</w:t>
      </w:r>
      <w:proofErr w:type="spellEnd"/>
      <w:r w:rsidRPr="008B3A99">
        <w:rPr>
          <w:color w:val="auto"/>
          <w:sz w:val="20"/>
          <w:lang w:val="en-US"/>
        </w:rPr>
        <w:t xml:space="preserve"> </w:t>
      </w:r>
      <w:proofErr w:type="spellStart"/>
      <w:r w:rsidRPr="008B3A99">
        <w:rPr>
          <w:color w:val="auto"/>
          <w:sz w:val="20"/>
          <w:lang w:val="en-US"/>
        </w:rPr>
        <w:t>Polzunovsky</w:t>
      </w:r>
      <w:proofErr w:type="spellEnd"/>
      <w:r w:rsidRPr="008B3A99">
        <w:rPr>
          <w:color w:val="auto"/>
          <w:sz w:val="20"/>
          <w:lang w:val="en-US"/>
        </w:rPr>
        <w:t xml:space="preserve">. 2012. № 1-1. </w:t>
      </w:r>
      <w:r w:rsidRPr="008B3A99">
        <w:rPr>
          <w:color w:val="auto"/>
          <w:sz w:val="20"/>
        </w:rPr>
        <w:t>С</w:t>
      </w:r>
      <w:r w:rsidRPr="008B3A99">
        <w:rPr>
          <w:color w:val="auto"/>
          <w:sz w:val="20"/>
          <w:lang w:val="en-US"/>
        </w:rPr>
        <w:t>. 315-317.</w:t>
      </w:r>
    </w:p>
    <w:p w:rsidR="008B3A99" w:rsidRPr="008B3A99" w:rsidRDefault="008B3A99" w:rsidP="008B3A99">
      <w:pPr>
        <w:pStyle w:val="035"/>
        <w:spacing w:line="276" w:lineRule="auto"/>
        <w:ind w:firstLine="284"/>
        <w:rPr>
          <w:color w:val="auto"/>
          <w:sz w:val="20"/>
          <w:lang w:val="en-US"/>
        </w:rPr>
      </w:pPr>
      <w:proofErr w:type="spellStart"/>
      <w:r w:rsidRPr="008B3A99">
        <w:rPr>
          <w:color w:val="auto"/>
          <w:sz w:val="20"/>
          <w:lang w:val="en-US"/>
        </w:rPr>
        <w:t>Kholopov</w:t>
      </w:r>
      <w:proofErr w:type="spellEnd"/>
      <w:r w:rsidRPr="008B3A99">
        <w:rPr>
          <w:color w:val="auto"/>
          <w:sz w:val="20"/>
          <w:lang w:val="en-US"/>
        </w:rPr>
        <w:t>, V.A.</w:t>
      </w:r>
      <w:proofErr w:type="gramStart"/>
      <w:r w:rsidRPr="008B3A99">
        <w:rPr>
          <w:color w:val="auto"/>
          <w:sz w:val="20"/>
          <w:lang w:val="en-US"/>
        </w:rPr>
        <w:t>;</w:t>
      </w:r>
      <w:proofErr w:type="gramEnd"/>
      <w:r w:rsidRPr="008B3A99">
        <w:rPr>
          <w:color w:val="auto"/>
          <w:sz w:val="20"/>
          <w:lang w:val="en-US"/>
        </w:rPr>
        <w:t xml:space="preserve"> </w:t>
      </w:r>
      <w:proofErr w:type="spellStart"/>
      <w:r w:rsidRPr="008B3A99">
        <w:rPr>
          <w:color w:val="auto"/>
          <w:sz w:val="20"/>
          <w:lang w:val="en-US"/>
        </w:rPr>
        <w:t>Ladynin</w:t>
      </w:r>
      <w:proofErr w:type="spellEnd"/>
      <w:r w:rsidRPr="008B3A99">
        <w:rPr>
          <w:color w:val="auto"/>
          <w:sz w:val="20"/>
          <w:lang w:val="en-US"/>
        </w:rPr>
        <w:t xml:space="preserve">, A.I. Analysis of the APCS structures in relation to the production types (in Russian) // Industrial APCS and controllers. 2015. № 6. </w:t>
      </w:r>
      <w:r w:rsidRPr="008B3A99">
        <w:rPr>
          <w:color w:val="auto"/>
          <w:sz w:val="20"/>
        </w:rPr>
        <w:t>С</w:t>
      </w:r>
      <w:r w:rsidRPr="008B3A99">
        <w:rPr>
          <w:color w:val="auto"/>
          <w:sz w:val="20"/>
          <w:lang w:val="en-US"/>
        </w:rPr>
        <w:t>. 7-11.</w:t>
      </w:r>
    </w:p>
    <w:p w:rsidR="008B3A99" w:rsidRPr="008B3A99" w:rsidRDefault="008B3A99" w:rsidP="008B3A99">
      <w:pPr>
        <w:pStyle w:val="035"/>
        <w:spacing w:line="276" w:lineRule="auto"/>
        <w:ind w:firstLine="284"/>
        <w:rPr>
          <w:color w:val="auto"/>
          <w:sz w:val="20"/>
          <w:lang w:val="en-US"/>
        </w:rPr>
      </w:pPr>
      <w:r w:rsidRPr="008B3A99">
        <w:rPr>
          <w:color w:val="auto"/>
          <w:sz w:val="20"/>
          <w:lang w:val="en-US"/>
        </w:rPr>
        <w:t xml:space="preserve">13. </w:t>
      </w:r>
      <w:proofErr w:type="spellStart"/>
      <w:r w:rsidRPr="008B3A99">
        <w:rPr>
          <w:color w:val="auto"/>
          <w:sz w:val="20"/>
          <w:lang w:val="en-US"/>
        </w:rPr>
        <w:t>Kholopov</w:t>
      </w:r>
      <w:proofErr w:type="spellEnd"/>
      <w:r w:rsidRPr="008B3A99">
        <w:rPr>
          <w:color w:val="auto"/>
          <w:sz w:val="20"/>
          <w:lang w:val="en-US"/>
        </w:rPr>
        <w:t xml:space="preserve"> V.A., </w:t>
      </w:r>
      <w:proofErr w:type="spellStart"/>
      <w:r w:rsidRPr="008B3A99">
        <w:rPr>
          <w:color w:val="auto"/>
          <w:sz w:val="20"/>
          <w:lang w:val="en-US"/>
        </w:rPr>
        <w:t>Antonov</w:t>
      </w:r>
      <w:proofErr w:type="spellEnd"/>
      <w:r w:rsidRPr="008B3A99">
        <w:rPr>
          <w:color w:val="auto"/>
          <w:sz w:val="20"/>
          <w:lang w:val="en-US"/>
        </w:rPr>
        <w:t xml:space="preserve"> S.V., </w:t>
      </w:r>
      <w:proofErr w:type="spellStart"/>
      <w:r w:rsidRPr="008B3A99">
        <w:rPr>
          <w:color w:val="auto"/>
          <w:sz w:val="20"/>
          <w:lang w:val="en-US"/>
        </w:rPr>
        <w:t>Kashirskaya</w:t>
      </w:r>
      <w:proofErr w:type="spellEnd"/>
      <w:r w:rsidRPr="008B3A99">
        <w:rPr>
          <w:color w:val="auto"/>
          <w:sz w:val="20"/>
          <w:lang w:val="en-US"/>
        </w:rPr>
        <w:t xml:space="preserve"> E.N. Application of the digital twin concept to solve the monitoring task of machine-building technological process // Proceedings - 2019 International Russian Automation Conference, </w:t>
      </w:r>
      <w:proofErr w:type="spellStart"/>
      <w:r w:rsidRPr="008B3A99">
        <w:rPr>
          <w:color w:val="auto"/>
          <w:sz w:val="20"/>
          <w:lang w:val="en-US"/>
        </w:rPr>
        <w:t>RusAutoCon</w:t>
      </w:r>
      <w:proofErr w:type="spellEnd"/>
      <w:r w:rsidRPr="008B3A99">
        <w:rPr>
          <w:color w:val="auto"/>
          <w:sz w:val="20"/>
          <w:lang w:val="en-US"/>
        </w:rPr>
        <w:t xml:space="preserve"> 2019. P. 8867800.</w:t>
      </w:r>
    </w:p>
    <w:p w:rsidR="008B3A99" w:rsidRPr="008B3A99" w:rsidRDefault="008B3A99" w:rsidP="008B3A99">
      <w:pPr>
        <w:pStyle w:val="035"/>
        <w:spacing w:line="276" w:lineRule="auto"/>
        <w:ind w:firstLine="284"/>
        <w:rPr>
          <w:color w:val="auto"/>
          <w:sz w:val="20"/>
        </w:rPr>
      </w:pPr>
      <w:r w:rsidRPr="008B3A99">
        <w:rPr>
          <w:color w:val="auto"/>
          <w:sz w:val="20"/>
          <w:lang w:val="en-US"/>
        </w:rPr>
        <w:t xml:space="preserve">14. Romanov A., Romanov M., </w:t>
      </w:r>
      <w:proofErr w:type="spellStart"/>
      <w:r w:rsidRPr="008B3A99">
        <w:rPr>
          <w:color w:val="auto"/>
          <w:sz w:val="20"/>
          <w:lang w:val="en-US"/>
        </w:rPr>
        <w:t>Slepynina</w:t>
      </w:r>
      <w:proofErr w:type="spellEnd"/>
      <w:r w:rsidRPr="008B3A99">
        <w:rPr>
          <w:color w:val="auto"/>
          <w:sz w:val="20"/>
          <w:lang w:val="en-US"/>
        </w:rPr>
        <w:t xml:space="preserve"> E., </w:t>
      </w:r>
      <w:proofErr w:type="spellStart"/>
      <w:r w:rsidRPr="008B3A99">
        <w:rPr>
          <w:color w:val="auto"/>
          <w:sz w:val="20"/>
          <w:lang w:val="en-US"/>
        </w:rPr>
        <w:t>Kholopov</w:t>
      </w:r>
      <w:proofErr w:type="spellEnd"/>
      <w:r w:rsidRPr="008B3A99">
        <w:rPr>
          <w:color w:val="auto"/>
          <w:sz w:val="20"/>
          <w:lang w:val="en-US"/>
        </w:rPr>
        <w:t xml:space="preserve"> V. Analysis of ROS performance in terms of intelligent monitoring of discrete machinery manufacturing control systems // IEEE Student Conference on Research and Development: Inspiring Technology for Humanity, </w:t>
      </w:r>
      <w:proofErr w:type="spellStart"/>
      <w:r w:rsidRPr="008B3A99">
        <w:rPr>
          <w:color w:val="auto"/>
          <w:sz w:val="20"/>
          <w:lang w:val="en-US"/>
        </w:rPr>
        <w:t>SCOReD</w:t>
      </w:r>
      <w:proofErr w:type="spellEnd"/>
      <w:r w:rsidRPr="008B3A99">
        <w:rPr>
          <w:color w:val="auto"/>
          <w:sz w:val="20"/>
          <w:lang w:val="en-US"/>
        </w:rPr>
        <w:t xml:space="preserve"> 2017 - Proceedings 15, Inspiring Technology for Humanity. </w:t>
      </w:r>
      <w:r w:rsidRPr="008B3A99">
        <w:rPr>
          <w:color w:val="auto"/>
          <w:sz w:val="20"/>
        </w:rPr>
        <w:t>2018. P. 13-17.</w:t>
      </w:r>
    </w:p>
    <w:p w:rsidR="008B3A99" w:rsidRPr="008B3A99" w:rsidRDefault="008B3A99" w:rsidP="008B3A99">
      <w:pPr>
        <w:pStyle w:val="035"/>
        <w:spacing w:line="276" w:lineRule="auto"/>
        <w:ind w:firstLine="284"/>
        <w:rPr>
          <w:color w:val="auto"/>
          <w:sz w:val="20"/>
        </w:rPr>
      </w:pPr>
    </w:p>
    <w:p w:rsidR="008B3A99" w:rsidRPr="008B3A99" w:rsidRDefault="008B3A99" w:rsidP="008B3A99">
      <w:pPr>
        <w:pStyle w:val="035"/>
        <w:spacing w:line="276" w:lineRule="auto"/>
        <w:ind w:firstLine="284"/>
        <w:rPr>
          <w:color w:val="auto"/>
          <w:sz w:val="20"/>
          <w:lang w:val="en-US"/>
        </w:rPr>
      </w:pPr>
    </w:p>
    <w:p w:rsidR="008B3A99" w:rsidRPr="008B3A99" w:rsidRDefault="008B3A99" w:rsidP="00E301FC">
      <w:pPr>
        <w:pStyle w:val="035"/>
        <w:spacing w:line="276" w:lineRule="auto"/>
        <w:ind w:firstLine="284"/>
        <w:rPr>
          <w:color w:val="auto"/>
          <w:sz w:val="20"/>
          <w:lang w:val="en-US"/>
        </w:rPr>
      </w:pPr>
    </w:p>
    <w:p w:rsidR="00102F8B" w:rsidRPr="008B3A99" w:rsidRDefault="008F68BA">
      <w:pPr>
        <w:rPr>
          <w:lang w:val="en-US"/>
        </w:rPr>
      </w:pPr>
    </w:p>
    <w:sectPr w:rsidR="00102F8B" w:rsidRPr="008B3A99" w:rsidSect="00E301FC">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MS Gothic"/>
    <w:charset w:val="80"/>
    <w:family w:val="auto"/>
    <w:pitch w:val="default"/>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nion Pro">
    <w:altName w:val="Minion Pro"/>
    <w:panose1 w:val="00000000000000000000"/>
    <w:charset w:val="CC"/>
    <w:family w:val="roman"/>
    <w:notTrueType/>
    <w:pitch w:val="default"/>
    <w:sig w:usb0="00000201" w:usb1="00000000" w:usb2="00000000" w:usb3="00000000" w:csb0="00000004" w:csb1="00000000"/>
  </w:font>
  <w:font w:name="Droid Sans Fallback">
    <w:altName w:val="MS Gothic"/>
    <w:charset w:val="80"/>
    <w:family w:val="auto"/>
    <w:pitch w:val="variable"/>
  </w:font>
  <w:font w:name="FreeSans">
    <w:altName w:val="Yu Gothic"/>
    <w:charset w:val="80"/>
    <w:family w:val="auto"/>
    <w:pitch w:val="variable"/>
  </w:font>
  <w:font w:name="ISOCPEUR">
    <w:altName w:val="Arial Unicode MS"/>
    <w:charset w:val="80"/>
    <w:family w:val="swiss"/>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NewtonC">
    <w:altName w:val="NewtonC"/>
    <w:panose1 w:val="00000000000000000000"/>
    <w:charset w:val="CC"/>
    <w:family w:val="roman"/>
    <w:notTrueType/>
    <w:pitch w:val="default"/>
    <w:sig w:usb0="00000203" w:usb1="00000000" w:usb2="00000000" w:usb3="00000000" w:csb0="00000005" w:csb1="00000000"/>
  </w:font>
  <w:font w:name="Helvetica">
    <w:panose1 w:val="020B0604020202020204"/>
    <w:charset w:val="00"/>
    <w:family w:val="auto"/>
    <w:pitch w:val="default"/>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S Mincho">
    <w:altName w:val="Yu Gothic UI"/>
    <w:panose1 w:val="02020609040205080304"/>
    <w:charset w:val="80"/>
    <w:family w:val="modern"/>
    <w:pitch w:val="fixed"/>
    <w:sig w:usb0="E00002FF" w:usb1="6AC7FDFB" w:usb2="08000012" w:usb3="00000000" w:csb0="0002009F" w:csb1="00000000"/>
  </w:font>
  <w:font w:name="MingLiU">
    <w:altName w:val="細明體"/>
    <w:panose1 w:val="02010609000101010101"/>
    <w:charset w:val="88"/>
    <w:family w:val="modern"/>
    <w:pitch w:val="fixed"/>
    <w:sig w:usb0="A00002FF" w:usb1="28CFFCFA" w:usb2="00000016" w:usb3="00000000" w:csb0="00100001" w:csb1="00000000"/>
  </w:font>
  <w:font w:name="Antiqua">
    <w:altName w:val="Times New Roman"/>
    <w:charset w:val="00"/>
    <w:family w:val="auto"/>
    <w:pitch w:val="variable"/>
    <w:sig w:usb0="00000287" w:usb1="00000000" w:usb2="00000000" w:usb3="00000000" w:csb0="0000001F" w:csb1="00000000"/>
  </w:font>
  <w:font w:name="DejaVu Sans">
    <w:charset w:val="CC"/>
    <w:family w:val="swiss"/>
    <w:pitch w:val="variable"/>
    <w:sig w:usb0="E7003EFF" w:usb1="D200FDFF" w:usb2="00042029" w:usb3="00000000" w:csb0="800001FF" w:csb1="00000000"/>
  </w:font>
  <w:font w:name="Bodoni">
    <w:altName w:val="Times New Roman"/>
    <w:panose1 w:val="00000000000000000000"/>
    <w:charset w:val="00"/>
    <w:family w:val="auto"/>
    <w:notTrueType/>
    <w:pitch w:val="variable"/>
    <w:sig w:usb0="00000003" w:usb1="00000000" w:usb2="00000000" w:usb3="00000000" w:csb0="00000001" w:csb1="00000000"/>
  </w:font>
  <w:font w:name="Liberation Serif">
    <w:altName w:val="Times New Roman"/>
    <w:charset w:val="01"/>
    <w:family w:val="roman"/>
    <w:pitch w:val="variable"/>
  </w:font>
  <w:font w:name="Futuris">
    <w:altName w:val="Times New Roman"/>
    <w:charset w:val="00"/>
    <w:family w:val="auto"/>
    <w:pitch w:val="variable"/>
    <w:sig w:usb0="00000287" w:usb1="00000000" w:usb2="00000000" w:usb3="00000000" w:csb0="0000001F" w:csb1="00000000"/>
  </w:font>
  <w:font w:name="FS Brabo">
    <w:altName w:val="Cambria"/>
    <w:charset w:val="00"/>
    <w:family w:val="roman"/>
    <w:pitch w:val="variable"/>
    <w:sig w:usb0="A0000067" w:usb1="4000207F" w:usb2="00000000" w:usb3="00000000" w:csb0="000000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5D56318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9"/>
    <w:multiLevelType w:val="singleLevel"/>
    <w:tmpl w:val="4F468F20"/>
    <w:lvl w:ilvl="0">
      <w:start w:val="1"/>
      <w:numFmt w:val="bullet"/>
      <w:pStyle w:val="a"/>
      <w:lvlText w:val=""/>
      <w:lvlJc w:val="left"/>
      <w:pPr>
        <w:tabs>
          <w:tab w:val="num" w:pos="360"/>
        </w:tabs>
        <w:ind w:left="360" w:hanging="360"/>
      </w:pPr>
      <w:rPr>
        <w:rFonts w:ascii="Symbol" w:hAnsi="Symbol" w:hint="default"/>
      </w:rPr>
    </w:lvl>
  </w:abstractNum>
  <w:abstractNum w:abstractNumId="2" w15:restartNumberingAfterBreak="0">
    <w:nsid w:val="00000002"/>
    <w:multiLevelType w:val="singleLevel"/>
    <w:tmpl w:val="00000002"/>
    <w:name w:val="WW8Num2"/>
    <w:lvl w:ilvl="0">
      <w:start w:val="1"/>
      <w:numFmt w:val="bullet"/>
      <w:pStyle w:val="1"/>
      <w:lvlText w:val=""/>
      <w:lvlJc w:val="left"/>
      <w:pPr>
        <w:tabs>
          <w:tab w:val="num" w:pos="360"/>
        </w:tabs>
        <w:ind w:left="360" w:hanging="360"/>
      </w:pPr>
      <w:rPr>
        <w:rFonts w:ascii="Symbol" w:hAnsi="Symbol"/>
      </w:rPr>
    </w:lvl>
  </w:abstractNum>
  <w:abstractNum w:abstractNumId="3" w15:restartNumberingAfterBreak="0">
    <w:nsid w:val="00000003"/>
    <w:multiLevelType w:val="singleLevel"/>
    <w:tmpl w:val="00000003"/>
    <w:name w:val="WW8Num7"/>
    <w:lvl w:ilvl="0">
      <w:start w:val="1"/>
      <w:numFmt w:val="bullet"/>
      <w:lvlText w:val=""/>
      <w:lvlJc w:val="left"/>
      <w:pPr>
        <w:tabs>
          <w:tab w:val="num" w:pos="890"/>
        </w:tabs>
        <w:ind w:left="890" w:hanging="360"/>
      </w:pPr>
      <w:rPr>
        <w:rFonts w:ascii="Symbol" w:hAnsi="Symbol"/>
      </w:rPr>
    </w:lvl>
  </w:abstractNum>
  <w:abstractNum w:abstractNumId="4" w15:restartNumberingAfterBreak="0">
    <w:nsid w:val="00000004"/>
    <w:multiLevelType w:val="singleLevel"/>
    <w:tmpl w:val="00000004"/>
    <w:name w:val="WW8Num9"/>
    <w:lvl w:ilvl="0">
      <w:start w:val="1"/>
      <w:numFmt w:val="bullet"/>
      <w:pStyle w:val="a0"/>
      <w:lvlText w:val=""/>
      <w:lvlJc w:val="left"/>
      <w:pPr>
        <w:tabs>
          <w:tab w:val="num" w:pos="1260"/>
        </w:tabs>
        <w:ind w:left="1260" w:hanging="360"/>
      </w:pPr>
      <w:rPr>
        <w:rFonts w:ascii="Symbol" w:hAnsi="Symbol"/>
      </w:rPr>
    </w:lvl>
  </w:abstractNum>
  <w:abstractNum w:abstractNumId="5"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Wingdings 2" w:hAnsi="Wingdings 2"/>
        <w:sz w:val="16"/>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sz w:val="16"/>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sz w:val="16"/>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6" w15:restartNumberingAfterBreak="0">
    <w:nsid w:val="10D14B49"/>
    <w:multiLevelType w:val="hybridMultilevel"/>
    <w:tmpl w:val="D1D8EEFE"/>
    <w:styleLink w:val="10"/>
    <w:lvl w:ilvl="0" w:tplc="1F8C8E28">
      <w:start w:val="1"/>
      <w:numFmt w:val="bullet"/>
      <w:lvlText w:val="·"/>
      <w:lvlJc w:val="left"/>
      <w:pPr>
        <w:tabs>
          <w:tab w:val="left" w:pos="198"/>
          <w:tab w:val="left" w:pos="720"/>
          <w:tab w:val="num" w:pos="1287"/>
          <w:tab w:val="left" w:pos="1440"/>
          <w:tab w:val="left" w:pos="2160"/>
          <w:tab w:val="left" w:pos="2880"/>
          <w:tab w:val="left" w:pos="3600"/>
          <w:tab w:val="left" w:pos="4320"/>
          <w:tab w:val="left" w:pos="5040"/>
          <w:tab w:val="left" w:pos="5632"/>
        </w:tabs>
        <w:ind w:left="720" w:firstLine="20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0188FA8">
      <w:start w:val="1"/>
      <w:numFmt w:val="bullet"/>
      <w:lvlText w:val="·"/>
      <w:lvlJc w:val="left"/>
      <w:pPr>
        <w:tabs>
          <w:tab w:val="left" w:pos="198"/>
          <w:tab w:val="left" w:pos="720"/>
          <w:tab w:val="left" w:pos="1287"/>
          <w:tab w:val="num" w:pos="1647"/>
          <w:tab w:val="left" w:pos="2160"/>
          <w:tab w:val="left" w:pos="2880"/>
          <w:tab w:val="left" w:pos="3600"/>
          <w:tab w:val="left" w:pos="4320"/>
          <w:tab w:val="left" w:pos="5040"/>
          <w:tab w:val="left" w:pos="5632"/>
        </w:tabs>
        <w:ind w:left="1080" w:firstLine="20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64A42C2">
      <w:start w:val="1"/>
      <w:numFmt w:val="bullet"/>
      <w:lvlText w:val="·"/>
      <w:lvlJc w:val="left"/>
      <w:pPr>
        <w:tabs>
          <w:tab w:val="left" w:pos="198"/>
          <w:tab w:val="left" w:pos="720"/>
          <w:tab w:val="left" w:pos="1287"/>
          <w:tab w:val="left" w:pos="1440"/>
          <w:tab w:val="num" w:pos="2367"/>
          <w:tab w:val="left" w:pos="2880"/>
          <w:tab w:val="left" w:pos="3600"/>
          <w:tab w:val="left" w:pos="4320"/>
          <w:tab w:val="left" w:pos="5040"/>
          <w:tab w:val="left" w:pos="5632"/>
        </w:tabs>
        <w:ind w:left="1800" w:firstLine="20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2CA6E04">
      <w:start w:val="1"/>
      <w:numFmt w:val="bullet"/>
      <w:lvlText w:val="·"/>
      <w:lvlJc w:val="left"/>
      <w:pPr>
        <w:tabs>
          <w:tab w:val="left" w:pos="198"/>
          <w:tab w:val="left" w:pos="720"/>
          <w:tab w:val="left" w:pos="1287"/>
          <w:tab w:val="left" w:pos="1440"/>
          <w:tab w:val="left" w:pos="2160"/>
          <w:tab w:val="num" w:pos="3087"/>
          <w:tab w:val="left" w:pos="3600"/>
          <w:tab w:val="left" w:pos="4320"/>
          <w:tab w:val="left" w:pos="5040"/>
          <w:tab w:val="left" w:pos="5632"/>
        </w:tabs>
        <w:ind w:left="2520" w:firstLine="20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96C5CF6">
      <w:start w:val="1"/>
      <w:numFmt w:val="bullet"/>
      <w:lvlText w:val="·"/>
      <w:lvlJc w:val="left"/>
      <w:pPr>
        <w:tabs>
          <w:tab w:val="left" w:pos="198"/>
          <w:tab w:val="left" w:pos="720"/>
          <w:tab w:val="left" w:pos="1287"/>
          <w:tab w:val="left" w:pos="1440"/>
          <w:tab w:val="left" w:pos="2160"/>
          <w:tab w:val="left" w:pos="2880"/>
          <w:tab w:val="num" w:pos="3807"/>
          <w:tab w:val="left" w:pos="4320"/>
          <w:tab w:val="left" w:pos="5040"/>
          <w:tab w:val="left" w:pos="5632"/>
        </w:tabs>
        <w:ind w:left="3240" w:firstLine="20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C50208A">
      <w:start w:val="1"/>
      <w:numFmt w:val="bullet"/>
      <w:lvlText w:val="·"/>
      <w:lvlJc w:val="left"/>
      <w:pPr>
        <w:tabs>
          <w:tab w:val="left" w:pos="198"/>
          <w:tab w:val="left" w:pos="720"/>
          <w:tab w:val="left" w:pos="1287"/>
          <w:tab w:val="left" w:pos="1440"/>
          <w:tab w:val="left" w:pos="2160"/>
          <w:tab w:val="left" w:pos="2880"/>
          <w:tab w:val="left" w:pos="3600"/>
          <w:tab w:val="num" w:pos="4527"/>
          <w:tab w:val="left" w:pos="5040"/>
          <w:tab w:val="left" w:pos="5632"/>
        </w:tabs>
        <w:ind w:left="3960" w:firstLine="20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F0651AC">
      <w:start w:val="1"/>
      <w:numFmt w:val="bullet"/>
      <w:lvlText w:val="·"/>
      <w:lvlJc w:val="left"/>
      <w:pPr>
        <w:tabs>
          <w:tab w:val="left" w:pos="198"/>
          <w:tab w:val="left" w:pos="720"/>
          <w:tab w:val="left" w:pos="1287"/>
          <w:tab w:val="left" w:pos="1440"/>
          <w:tab w:val="left" w:pos="2160"/>
          <w:tab w:val="left" w:pos="2880"/>
          <w:tab w:val="left" w:pos="3600"/>
          <w:tab w:val="left" w:pos="4320"/>
          <w:tab w:val="num" w:pos="5247"/>
          <w:tab w:val="left" w:pos="5632"/>
        </w:tabs>
        <w:ind w:left="4680" w:firstLine="20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AEA556C">
      <w:start w:val="1"/>
      <w:numFmt w:val="bullet"/>
      <w:lvlText w:val="·"/>
      <w:lvlJc w:val="left"/>
      <w:pPr>
        <w:tabs>
          <w:tab w:val="left" w:pos="198"/>
          <w:tab w:val="left" w:pos="720"/>
          <w:tab w:val="left" w:pos="1287"/>
          <w:tab w:val="left" w:pos="1440"/>
          <w:tab w:val="left" w:pos="2160"/>
          <w:tab w:val="left" w:pos="2880"/>
          <w:tab w:val="left" w:pos="3600"/>
          <w:tab w:val="left" w:pos="4320"/>
          <w:tab w:val="left" w:pos="5040"/>
          <w:tab w:val="left" w:pos="5632"/>
          <w:tab w:val="num" w:pos="5967"/>
        </w:tabs>
        <w:ind w:left="5400" w:firstLine="20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C8298F0">
      <w:start w:val="1"/>
      <w:numFmt w:val="bullet"/>
      <w:lvlText w:val="·"/>
      <w:lvlJc w:val="left"/>
      <w:pPr>
        <w:tabs>
          <w:tab w:val="left" w:pos="198"/>
          <w:tab w:val="left" w:pos="720"/>
          <w:tab w:val="left" w:pos="1287"/>
          <w:tab w:val="left" w:pos="1440"/>
          <w:tab w:val="left" w:pos="2160"/>
          <w:tab w:val="left" w:pos="2880"/>
          <w:tab w:val="left" w:pos="3600"/>
          <w:tab w:val="left" w:pos="4320"/>
          <w:tab w:val="left" w:pos="5040"/>
          <w:tab w:val="left" w:pos="5632"/>
          <w:tab w:val="num" w:pos="6687"/>
        </w:tabs>
        <w:ind w:left="6120" w:firstLine="20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17473428"/>
    <w:multiLevelType w:val="hybridMultilevel"/>
    <w:tmpl w:val="37DA24A6"/>
    <w:lvl w:ilvl="0" w:tplc="F056CE26">
      <w:start w:val="1"/>
      <w:numFmt w:val="decimal"/>
      <w:pStyle w:val="11"/>
      <w:lvlText w:val="%1."/>
      <w:lvlJc w:val="left"/>
      <w:pPr>
        <w:tabs>
          <w:tab w:val="num" w:pos="890"/>
        </w:tabs>
        <w:ind w:left="89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ADA5072"/>
    <w:multiLevelType w:val="hybridMultilevel"/>
    <w:tmpl w:val="FBAEE66E"/>
    <w:styleLink w:val="2"/>
    <w:lvl w:ilvl="0" w:tplc="B6C2ACAC">
      <w:start w:val="1"/>
      <w:numFmt w:val="bullet"/>
      <w:lvlText w:val="·"/>
      <w:lvlJc w:val="left"/>
      <w:pPr>
        <w:tabs>
          <w:tab w:val="left" w:pos="198"/>
          <w:tab w:val="left" w:pos="720"/>
          <w:tab w:val="num" w:pos="1287"/>
          <w:tab w:val="left" w:pos="1440"/>
          <w:tab w:val="left" w:pos="2160"/>
          <w:tab w:val="left" w:pos="2880"/>
          <w:tab w:val="left" w:pos="3600"/>
          <w:tab w:val="left" w:pos="4320"/>
          <w:tab w:val="left" w:pos="5040"/>
          <w:tab w:val="left" w:pos="5632"/>
        </w:tabs>
        <w:ind w:left="720" w:firstLine="20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47E875A">
      <w:start w:val="1"/>
      <w:numFmt w:val="bullet"/>
      <w:lvlText w:val="o"/>
      <w:lvlJc w:val="left"/>
      <w:pPr>
        <w:tabs>
          <w:tab w:val="left" w:pos="198"/>
          <w:tab w:val="left" w:pos="720"/>
          <w:tab w:val="left" w:pos="1287"/>
          <w:tab w:val="left" w:pos="1440"/>
          <w:tab w:val="num" w:pos="1974"/>
          <w:tab w:val="left" w:pos="2160"/>
          <w:tab w:val="left" w:pos="2880"/>
          <w:tab w:val="left" w:pos="3600"/>
          <w:tab w:val="left" w:pos="4320"/>
          <w:tab w:val="left" w:pos="5040"/>
          <w:tab w:val="left" w:pos="5632"/>
        </w:tabs>
        <w:ind w:left="1407" w:firstLine="2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E12E6C4">
      <w:start w:val="1"/>
      <w:numFmt w:val="bullet"/>
      <w:lvlText w:val="▪"/>
      <w:lvlJc w:val="left"/>
      <w:pPr>
        <w:tabs>
          <w:tab w:val="left" w:pos="198"/>
          <w:tab w:val="left" w:pos="720"/>
          <w:tab w:val="left" w:pos="1287"/>
          <w:tab w:val="left" w:pos="1440"/>
          <w:tab w:val="left" w:pos="2160"/>
          <w:tab w:val="num" w:pos="2694"/>
          <w:tab w:val="left" w:pos="2880"/>
          <w:tab w:val="left" w:pos="3600"/>
          <w:tab w:val="left" w:pos="4320"/>
          <w:tab w:val="left" w:pos="5040"/>
          <w:tab w:val="left" w:pos="5632"/>
        </w:tabs>
        <w:ind w:left="2127" w:firstLine="2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66AF8E6">
      <w:start w:val="1"/>
      <w:numFmt w:val="bullet"/>
      <w:lvlText w:val="·"/>
      <w:lvlJc w:val="left"/>
      <w:pPr>
        <w:tabs>
          <w:tab w:val="left" w:pos="198"/>
          <w:tab w:val="left" w:pos="720"/>
          <w:tab w:val="left" w:pos="1287"/>
          <w:tab w:val="left" w:pos="1440"/>
          <w:tab w:val="left" w:pos="2160"/>
          <w:tab w:val="left" w:pos="2880"/>
          <w:tab w:val="num" w:pos="3414"/>
          <w:tab w:val="left" w:pos="3600"/>
          <w:tab w:val="left" w:pos="4320"/>
          <w:tab w:val="left" w:pos="5040"/>
          <w:tab w:val="left" w:pos="5632"/>
        </w:tabs>
        <w:ind w:left="2847" w:firstLine="24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90C6364">
      <w:start w:val="1"/>
      <w:numFmt w:val="bullet"/>
      <w:lvlText w:val="o"/>
      <w:lvlJc w:val="left"/>
      <w:pPr>
        <w:tabs>
          <w:tab w:val="left" w:pos="198"/>
          <w:tab w:val="left" w:pos="720"/>
          <w:tab w:val="left" w:pos="1287"/>
          <w:tab w:val="left" w:pos="1440"/>
          <w:tab w:val="left" w:pos="2160"/>
          <w:tab w:val="left" w:pos="2880"/>
          <w:tab w:val="left" w:pos="3600"/>
          <w:tab w:val="num" w:pos="4134"/>
          <w:tab w:val="left" w:pos="4320"/>
          <w:tab w:val="left" w:pos="5040"/>
          <w:tab w:val="left" w:pos="5632"/>
        </w:tabs>
        <w:ind w:left="3567" w:firstLine="2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9CE265E">
      <w:start w:val="1"/>
      <w:numFmt w:val="bullet"/>
      <w:lvlText w:val="▪"/>
      <w:lvlJc w:val="left"/>
      <w:pPr>
        <w:tabs>
          <w:tab w:val="left" w:pos="198"/>
          <w:tab w:val="left" w:pos="720"/>
          <w:tab w:val="left" w:pos="1287"/>
          <w:tab w:val="left" w:pos="1440"/>
          <w:tab w:val="left" w:pos="2160"/>
          <w:tab w:val="left" w:pos="2880"/>
          <w:tab w:val="left" w:pos="3600"/>
          <w:tab w:val="left" w:pos="4320"/>
          <w:tab w:val="num" w:pos="4854"/>
          <w:tab w:val="left" w:pos="5040"/>
          <w:tab w:val="left" w:pos="5632"/>
        </w:tabs>
        <w:ind w:left="4287" w:firstLine="2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1BA47B6">
      <w:start w:val="1"/>
      <w:numFmt w:val="bullet"/>
      <w:lvlText w:val="·"/>
      <w:lvlJc w:val="left"/>
      <w:pPr>
        <w:tabs>
          <w:tab w:val="left" w:pos="198"/>
          <w:tab w:val="left" w:pos="720"/>
          <w:tab w:val="left" w:pos="1287"/>
          <w:tab w:val="left" w:pos="1440"/>
          <w:tab w:val="left" w:pos="2160"/>
          <w:tab w:val="left" w:pos="2880"/>
          <w:tab w:val="left" w:pos="3600"/>
          <w:tab w:val="left" w:pos="4320"/>
          <w:tab w:val="left" w:pos="5040"/>
          <w:tab w:val="num" w:pos="5574"/>
          <w:tab w:val="left" w:pos="5632"/>
        </w:tabs>
        <w:ind w:left="5007" w:firstLine="24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BC6B65E">
      <w:start w:val="1"/>
      <w:numFmt w:val="bullet"/>
      <w:lvlText w:val="o"/>
      <w:lvlJc w:val="left"/>
      <w:pPr>
        <w:tabs>
          <w:tab w:val="left" w:pos="198"/>
          <w:tab w:val="left" w:pos="720"/>
          <w:tab w:val="left" w:pos="1287"/>
          <w:tab w:val="left" w:pos="1440"/>
          <w:tab w:val="left" w:pos="2160"/>
          <w:tab w:val="left" w:pos="2880"/>
          <w:tab w:val="left" w:pos="3600"/>
          <w:tab w:val="left" w:pos="4320"/>
          <w:tab w:val="left" w:pos="5040"/>
          <w:tab w:val="left" w:pos="5632"/>
          <w:tab w:val="num" w:pos="6294"/>
        </w:tabs>
        <w:ind w:left="5727" w:firstLine="2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7180848">
      <w:start w:val="1"/>
      <w:numFmt w:val="bullet"/>
      <w:lvlText w:val="▪"/>
      <w:lvlJc w:val="left"/>
      <w:pPr>
        <w:tabs>
          <w:tab w:val="left" w:pos="198"/>
          <w:tab w:val="left" w:pos="720"/>
          <w:tab w:val="left" w:pos="1287"/>
          <w:tab w:val="left" w:pos="1440"/>
          <w:tab w:val="left" w:pos="2160"/>
          <w:tab w:val="left" w:pos="2880"/>
          <w:tab w:val="left" w:pos="3600"/>
          <w:tab w:val="left" w:pos="4320"/>
          <w:tab w:val="left" w:pos="5040"/>
          <w:tab w:val="left" w:pos="5632"/>
          <w:tab w:val="num" w:pos="7014"/>
        </w:tabs>
        <w:ind w:left="6447" w:firstLine="2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2E9C4064"/>
    <w:multiLevelType w:val="hybridMultilevel"/>
    <w:tmpl w:val="CD0CC522"/>
    <w:lvl w:ilvl="0" w:tplc="FFFFFFFF">
      <w:start w:val="1"/>
      <w:numFmt w:val="bullet"/>
      <w:pStyle w:val="phList2"/>
      <w:lvlText w:val="–"/>
      <w:lvlJc w:val="left"/>
      <w:pPr>
        <w:ind w:left="1571" w:hanging="360"/>
      </w:pPr>
      <w:rPr>
        <w:rFonts w:ascii="Times New Roman" w:hAnsi="Times New Roman" w:cs="Times New Roman" w:hint="default"/>
        <w:sz w:val="24"/>
        <w:szCs w:val="24"/>
      </w:rPr>
    </w:lvl>
    <w:lvl w:ilvl="1" w:tplc="FFFFFFFF">
      <w:start w:val="1"/>
      <w:numFmt w:val="bullet"/>
      <w:pStyle w:val="phList2L2"/>
      <w:lvlText w:val=""/>
      <w:lvlJc w:val="left"/>
      <w:pPr>
        <w:ind w:left="2291" w:hanging="360"/>
      </w:pPr>
      <w:rPr>
        <w:rFonts w:ascii="Wingdings" w:hAnsi="Wingdings" w:hint="default"/>
        <w:sz w:val="24"/>
        <w:szCs w:val="24"/>
      </w:rPr>
    </w:lvl>
    <w:lvl w:ilvl="2" w:tplc="FFFFFFFF">
      <w:start w:val="1"/>
      <w:numFmt w:val="bullet"/>
      <w:pStyle w:val="phList2L2"/>
      <w:lvlText w:val=""/>
      <w:lvlJc w:val="left"/>
      <w:pPr>
        <w:ind w:left="3011" w:hanging="360"/>
      </w:pPr>
      <w:rPr>
        <w:rFonts w:ascii="Wingdings" w:hAnsi="Wingdings" w:hint="default"/>
      </w:rPr>
    </w:lvl>
    <w:lvl w:ilvl="3" w:tplc="FFFFFFFF" w:tentative="1">
      <w:start w:val="1"/>
      <w:numFmt w:val="bullet"/>
      <w:lvlText w:val=""/>
      <w:lvlJc w:val="left"/>
      <w:pPr>
        <w:ind w:left="3731" w:hanging="360"/>
      </w:pPr>
      <w:rPr>
        <w:rFonts w:ascii="Symbol" w:hAnsi="Symbol" w:hint="default"/>
      </w:rPr>
    </w:lvl>
    <w:lvl w:ilvl="4" w:tplc="FFFFFFFF" w:tentative="1">
      <w:start w:val="1"/>
      <w:numFmt w:val="bullet"/>
      <w:lvlText w:val="o"/>
      <w:lvlJc w:val="left"/>
      <w:pPr>
        <w:ind w:left="4451" w:hanging="360"/>
      </w:pPr>
      <w:rPr>
        <w:rFonts w:ascii="Courier New" w:hAnsi="Courier New" w:cs="Courier New" w:hint="default"/>
      </w:rPr>
    </w:lvl>
    <w:lvl w:ilvl="5" w:tplc="FFFFFFFF" w:tentative="1">
      <w:start w:val="1"/>
      <w:numFmt w:val="bullet"/>
      <w:lvlText w:val=""/>
      <w:lvlJc w:val="left"/>
      <w:pPr>
        <w:ind w:left="5171" w:hanging="360"/>
      </w:pPr>
      <w:rPr>
        <w:rFonts w:ascii="Wingdings" w:hAnsi="Wingdings" w:hint="default"/>
      </w:rPr>
    </w:lvl>
    <w:lvl w:ilvl="6" w:tplc="FFFFFFFF" w:tentative="1">
      <w:start w:val="1"/>
      <w:numFmt w:val="bullet"/>
      <w:lvlText w:val=""/>
      <w:lvlJc w:val="left"/>
      <w:pPr>
        <w:ind w:left="5891" w:hanging="360"/>
      </w:pPr>
      <w:rPr>
        <w:rFonts w:ascii="Symbol" w:hAnsi="Symbol" w:hint="default"/>
      </w:rPr>
    </w:lvl>
    <w:lvl w:ilvl="7" w:tplc="FFFFFFFF" w:tentative="1">
      <w:start w:val="1"/>
      <w:numFmt w:val="bullet"/>
      <w:lvlText w:val="o"/>
      <w:lvlJc w:val="left"/>
      <w:pPr>
        <w:ind w:left="6611" w:hanging="360"/>
      </w:pPr>
      <w:rPr>
        <w:rFonts w:ascii="Courier New" w:hAnsi="Courier New" w:cs="Courier New" w:hint="default"/>
      </w:rPr>
    </w:lvl>
    <w:lvl w:ilvl="8" w:tplc="FFFFFFFF" w:tentative="1">
      <w:start w:val="1"/>
      <w:numFmt w:val="bullet"/>
      <w:lvlText w:val=""/>
      <w:lvlJc w:val="left"/>
      <w:pPr>
        <w:ind w:left="7331" w:hanging="360"/>
      </w:pPr>
      <w:rPr>
        <w:rFonts w:ascii="Wingdings" w:hAnsi="Wingdings" w:hint="default"/>
      </w:rPr>
    </w:lvl>
  </w:abstractNum>
  <w:abstractNum w:abstractNumId="10"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1" w15:restartNumberingAfterBreak="0">
    <w:nsid w:val="4BF7112A"/>
    <w:multiLevelType w:val="hybridMultilevel"/>
    <w:tmpl w:val="F0348EFC"/>
    <w:lvl w:ilvl="0" w:tplc="D814363C">
      <w:start w:val="1"/>
      <w:numFmt w:val="bullet"/>
      <w:pStyle w:val="12"/>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2" w15:restartNumberingAfterBreak="0">
    <w:nsid w:val="51AB5E64"/>
    <w:multiLevelType w:val="hybridMultilevel"/>
    <w:tmpl w:val="F89640D8"/>
    <w:lvl w:ilvl="0" w:tplc="102CB172">
      <w:start w:val="1"/>
      <w:numFmt w:val="decimal"/>
      <w:pStyle w:val="a1"/>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52CA544A"/>
    <w:multiLevelType w:val="singleLevel"/>
    <w:tmpl w:val="987C499A"/>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4" w15:restartNumberingAfterBreak="0">
    <w:nsid w:val="5DB77727"/>
    <w:multiLevelType w:val="hybridMultilevel"/>
    <w:tmpl w:val="1158E4B6"/>
    <w:lvl w:ilvl="0" w:tplc="B2FAAC78">
      <w:start w:val="1"/>
      <w:numFmt w:val="decimal"/>
      <w:pStyle w:val="a2"/>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624A789B"/>
    <w:multiLevelType w:val="hybridMultilevel"/>
    <w:tmpl w:val="6368FAD8"/>
    <w:lvl w:ilvl="0" w:tplc="E9C8589A">
      <w:start w:val="1"/>
      <w:numFmt w:val="bullet"/>
      <w:pStyle w:val="20"/>
      <w:lvlText w:val=""/>
      <w:lvlJc w:val="left"/>
      <w:pPr>
        <w:ind w:left="1077" w:hanging="360"/>
      </w:pPr>
      <w:rPr>
        <w:rFonts w:ascii="Symbol" w:hAnsi="Symbol" w:hint="default"/>
      </w:rPr>
    </w:lvl>
    <w:lvl w:ilvl="1" w:tplc="04190003">
      <w:start w:val="1"/>
      <w:numFmt w:val="bullet"/>
      <w:lvlText w:val="o"/>
      <w:lvlJc w:val="left"/>
      <w:pPr>
        <w:ind w:left="1797" w:hanging="360"/>
      </w:pPr>
      <w:rPr>
        <w:rFonts w:ascii="Courier New" w:hAnsi="Courier New" w:cs="Courier New" w:hint="default"/>
      </w:rPr>
    </w:lvl>
    <w:lvl w:ilvl="2" w:tplc="04190005">
      <w:start w:val="1"/>
      <w:numFmt w:val="bullet"/>
      <w:lvlText w:val=""/>
      <w:lvlJc w:val="left"/>
      <w:pPr>
        <w:ind w:left="2517" w:hanging="360"/>
      </w:pPr>
      <w:rPr>
        <w:rFonts w:ascii="Wingdings" w:hAnsi="Wingdings" w:hint="default"/>
      </w:rPr>
    </w:lvl>
    <w:lvl w:ilvl="3" w:tplc="04190001">
      <w:start w:val="1"/>
      <w:numFmt w:val="bullet"/>
      <w:lvlText w:val=""/>
      <w:lvlJc w:val="left"/>
      <w:pPr>
        <w:ind w:left="3237" w:hanging="360"/>
      </w:pPr>
      <w:rPr>
        <w:rFonts w:ascii="Symbol" w:hAnsi="Symbol" w:hint="default"/>
      </w:rPr>
    </w:lvl>
    <w:lvl w:ilvl="4" w:tplc="04190003">
      <w:start w:val="1"/>
      <w:numFmt w:val="bullet"/>
      <w:lvlText w:val="o"/>
      <w:lvlJc w:val="left"/>
      <w:pPr>
        <w:ind w:left="3957" w:hanging="360"/>
      </w:pPr>
      <w:rPr>
        <w:rFonts w:ascii="Courier New" w:hAnsi="Courier New" w:cs="Courier New" w:hint="default"/>
      </w:rPr>
    </w:lvl>
    <w:lvl w:ilvl="5" w:tplc="04190005">
      <w:start w:val="1"/>
      <w:numFmt w:val="bullet"/>
      <w:lvlText w:val=""/>
      <w:lvlJc w:val="left"/>
      <w:pPr>
        <w:ind w:left="4677" w:hanging="360"/>
      </w:pPr>
      <w:rPr>
        <w:rFonts w:ascii="Wingdings" w:hAnsi="Wingdings" w:hint="default"/>
      </w:rPr>
    </w:lvl>
    <w:lvl w:ilvl="6" w:tplc="04190001">
      <w:start w:val="1"/>
      <w:numFmt w:val="bullet"/>
      <w:lvlText w:val=""/>
      <w:lvlJc w:val="left"/>
      <w:pPr>
        <w:ind w:left="5397" w:hanging="360"/>
      </w:pPr>
      <w:rPr>
        <w:rFonts w:ascii="Symbol" w:hAnsi="Symbol" w:hint="default"/>
      </w:rPr>
    </w:lvl>
    <w:lvl w:ilvl="7" w:tplc="04190003">
      <w:start w:val="1"/>
      <w:numFmt w:val="bullet"/>
      <w:lvlText w:val="o"/>
      <w:lvlJc w:val="left"/>
      <w:pPr>
        <w:ind w:left="6117" w:hanging="360"/>
      </w:pPr>
      <w:rPr>
        <w:rFonts w:ascii="Courier New" w:hAnsi="Courier New" w:cs="Courier New" w:hint="default"/>
      </w:rPr>
    </w:lvl>
    <w:lvl w:ilvl="8" w:tplc="04190005">
      <w:start w:val="1"/>
      <w:numFmt w:val="bullet"/>
      <w:lvlText w:val=""/>
      <w:lvlJc w:val="left"/>
      <w:pPr>
        <w:ind w:left="6837" w:hanging="360"/>
      </w:pPr>
      <w:rPr>
        <w:rFonts w:ascii="Wingdings" w:hAnsi="Wingdings" w:hint="default"/>
      </w:rPr>
    </w:lvl>
  </w:abstractNum>
  <w:abstractNum w:abstractNumId="16" w15:restartNumberingAfterBreak="0">
    <w:nsid w:val="6B07271E"/>
    <w:multiLevelType w:val="hybridMultilevel"/>
    <w:tmpl w:val="DD466DB4"/>
    <w:lvl w:ilvl="0" w:tplc="DA00ED4A">
      <w:start w:val="1"/>
      <w:numFmt w:val="bullet"/>
      <w:pStyle w:val="a3"/>
      <w:lvlText w:val="–"/>
      <w:lvlJc w:val="left"/>
      <w:pPr>
        <w:ind w:left="1287" w:hanging="36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6BAE307D"/>
    <w:multiLevelType w:val="hybridMultilevel"/>
    <w:tmpl w:val="4AFCF87E"/>
    <w:lvl w:ilvl="0" w:tplc="B98E00A0">
      <w:start w:val="1"/>
      <w:numFmt w:val="bullet"/>
      <w:pStyle w:val="a4"/>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8" w15:restartNumberingAfterBreak="0">
    <w:nsid w:val="6C043434"/>
    <w:multiLevelType w:val="hybridMultilevel"/>
    <w:tmpl w:val="87C88F38"/>
    <w:lvl w:ilvl="0" w:tplc="B86225F8">
      <w:start w:val="1"/>
      <w:numFmt w:val="bullet"/>
      <w:pStyle w:val="13"/>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6C402C58"/>
    <w:multiLevelType w:val="hybridMultilevel"/>
    <w:tmpl w:val="4002FFC6"/>
    <w:lvl w:ilvl="0" w:tplc="D77C498E">
      <w:start w:val="1"/>
      <w:numFmt w:val="decimal"/>
      <w:pStyle w:val="figurecaption"/>
      <w:lvlText w:val="Рис.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15:restartNumberingAfterBreak="0">
    <w:nsid w:val="6CD32DA8"/>
    <w:multiLevelType w:val="singleLevel"/>
    <w:tmpl w:val="EB50E434"/>
    <w:lvl w:ilvl="0">
      <w:start w:val="1"/>
      <w:numFmt w:val="decimal"/>
      <w:pStyle w:val="tablehead"/>
      <w:lvlText w:val="Таблица %1. "/>
      <w:lvlJc w:val="left"/>
      <w:pPr>
        <w:tabs>
          <w:tab w:val="num" w:pos="1080"/>
        </w:tabs>
        <w:ind w:left="0" w:firstLine="0"/>
      </w:pPr>
      <w:rPr>
        <w:rFonts w:ascii="Times New Roman" w:hAnsi="Times New Roman" w:cs="Times New Roman" w:hint="default"/>
        <w:b w:val="0"/>
        <w:bCs w:val="0"/>
        <w:i w:val="0"/>
        <w:iCs w:val="0"/>
        <w:sz w:val="16"/>
        <w:szCs w:val="16"/>
      </w:rPr>
    </w:lvl>
  </w:abstractNum>
  <w:abstractNum w:abstractNumId="21" w15:restartNumberingAfterBreak="0">
    <w:nsid w:val="717849CE"/>
    <w:multiLevelType w:val="hybridMultilevel"/>
    <w:tmpl w:val="6FAA53A0"/>
    <w:styleLink w:val="a5"/>
    <w:lvl w:ilvl="0" w:tplc="A2E236CC">
      <w:start w:val="1"/>
      <w:numFmt w:val="decimal"/>
      <w:lvlText w:val="%1."/>
      <w:lvlJc w:val="left"/>
      <w:pPr>
        <w:tabs>
          <w:tab w:val="num" w:pos="1025"/>
        </w:tabs>
        <w:ind w:left="458" w:firstLine="109"/>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E685B46">
      <w:start w:val="1"/>
      <w:numFmt w:val="decimal"/>
      <w:lvlText w:val="%2."/>
      <w:lvlJc w:val="left"/>
      <w:pPr>
        <w:tabs>
          <w:tab w:val="num" w:pos="1385"/>
        </w:tabs>
        <w:ind w:left="818" w:firstLine="109"/>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9D2F6E4">
      <w:start w:val="1"/>
      <w:numFmt w:val="decimal"/>
      <w:lvlText w:val="%3."/>
      <w:lvlJc w:val="left"/>
      <w:pPr>
        <w:tabs>
          <w:tab w:val="num" w:pos="1745"/>
        </w:tabs>
        <w:ind w:left="1178" w:firstLine="109"/>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B126808">
      <w:start w:val="1"/>
      <w:numFmt w:val="decimal"/>
      <w:lvlText w:val="%4."/>
      <w:lvlJc w:val="left"/>
      <w:pPr>
        <w:tabs>
          <w:tab w:val="num" w:pos="2105"/>
        </w:tabs>
        <w:ind w:left="1538" w:firstLine="109"/>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E88CDEE">
      <w:start w:val="1"/>
      <w:numFmt w:val="decimal"/>
      <w:lvlText w:val="%5."/>
      <w:lvlJc w:val="left"/>
      <w:pPr>
        <w:tabs>
          <w:tab w:val="num" w:pos="2465"/>
        </w:tabs>
        <w:ind w:left="1898" w:firstLine="109"/>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F2A8F1E">
      <w:start w:val="1"/>
      <w:numFmt w:val="decimal"/>
      <w:lvlText w:val="%6."/>
      <w:lvlJc w:val="left"/>
      <w:pPr>
        <w:tabs>
          <w:tab w:val="num" w:pos="2825"/>
        </w:tabs>
        <w:ind w:left="2258" w:firstLine="109"/>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AEC1F72">
      <w:start w:val="1"/>
      <w:numFmt w:val="decimal"/>
      <w:lvlText w:val="%7."/>
      <w:lvlJc w:val="left"/>
      <w:pPr>
        <w:tabs>
          <w:tab w:val="num" w:pos="3185"/>
        </w:tabs>
        <w:ind w:left="2618" w:firstLine="109"/>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6342558">
      <w:start w:val="1"/>
      <w:numFmt w:val="decimal"/>
      <w:lvlText w:val="%8."/>
      <w:lvlJc w:val="left"/>
      <w:pPr>
        <w:tabs>
          <w:tab w:val="num" w:pos="3545"/>
        </w:tabs>
        <w:ind w:left="2978" w:firstLine="109"/>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35C6182">
      <w:start w:val="1"/>
      <w:numFmt w:val="decimal"/>
      <w:lvlText w:val="%9."/>
      <w:lvlJc w:val="left"/>
      <w:pPr>
        <w:tabs>
          <w:tab w:val="num" w:pos="3905"/>
        </w:tabs>
        <w:ind w:left="3338" w:firstLine="109"/>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7"/>
  </w:num>
  <w:num w:numId="2">
    <w:abstractNumId w:val="2"/>
  </w:num>
  <w:num w:numId="3">
    <w:abstractNumId w:val="4"/>
  </w:num>
  <w:num w:numId="4">
    <w:abstractNumId w:val="1"/>
  </w:num>
  <w:num w:numId="5">
    <w:abstractNumId w:val="9"/>
  </w:num>
  <w:num w:numId="6">
    <w:abstractNumId w:val="10"/>
  </w:num>
  <w:num w:numId="7">
    <w:abstractNumId w:val="7"/>
  </w:num>
  <w:num w:numId="8">
    <w:abstractNumId w:val="19"/>
  </w:num>
  <w:num w:numId="9">
    <w:abstractNumId w:val="20"/>
  </w:num>
  <w:num w:numId="10">
    <w:abstractNumId w:val="13"/>
  </w:num>
  <w:num w:numId="11">
    <w:abstractNumId w:val="15"/>
  </w:num>
  <w:num w:numId="12">
    <w:abstractNumId w:val="11"/>
  </w:num>
  <w:num w:numId="13">
    <w:abstractNumId w:val="18"/>
  </w:num>
  <w:num w:numId="14">
    <w:abstractNumId w:val="14"/>
  </w:num>
  <w:num w:numId="15">
    <w:abstractNumId w:val="12"/>
  </w:num>
  <w:num w:numId="16">
    <w:abstractNumId w:val="21"/>
  </w:num>
  <w:num w:numId="17">
    <w:abstractNumId w:val="6"/>
  </w:num>
  <w:num w:numId="18">
    <w:abstractNumId w:val="8"/>
  </w:num>
  <w:num w:numId="19">
    <w:abstractNumId w:val="0"/>
  </w:num>
  <w:num w:numId="20">
    <w:abstractNumId w:val="1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15A"/>
    <w:rsid w:val="007037C8"/>
    <w:rsid w:val="008B3A99"/>
    <w:rsid w:val="008F68BA"/>
    <w:rsid w:val="00C370F2"/>
    <w:rsid w:val="00C6515A"/>
    <w:rsid w:val="00E301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EDE0E"/>
  <w15:chartTrackingRefBased/>
  <w15:docId w15:val="{D7BF9B5B-841B-4F47-B7A9-4DD133BA1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iPriority="0"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qFormat="1"/>
    <w:lsdException w:name="header" w:semiHidden="1" w:uiPriority="0" w:unhideWhenUsed="1"/>
    <w:lsdException w:name="footer" w:semiHidden="1" w:unhideWhenUsed="1"/>
    <w:lsdException w:name="index heading" w:semiHidden="1" w:uiPriority="0"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qFormat="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E301FC"/>
    <w:pPr>
      <w:tabs>
        <w:tab w:val="left" w:pos="198"/>
      </w:tabs>
      <w:suppressAutoHyphens/>
      <w:spacing w:after="0" w:line="240" w:lineRule="auto"/>
      <w:jc w:val="both"/>
    </w:pPr>
    <w:rPr>
      <w:rFonts w:ascii="Times New Roman" w:eastAsia="Calibri" w:hAnsi="Times New Roman" w:cs="Times New Roman"/>
      <w:color w:val="000000"/>
      <w:sz w:val="16"/>
      <w:lang w:eastAsia="ar-SA"/>
    </w:rPr>
  </w:style>
  <w:style w:type="paragraph" w:styleId="14">
    <w:name w:val="heading 1"/>
    <w:aliases w:val="(раздел),Заголов,H1,ch,Глава,Заголовок 1 Знак1,Заголовок 1 Знак Знак,h1,app heading 1,ITT t1,II+,I,H11,H12,H13,H14,H15,H16,H17,H18,H111,H121,H131,H141,H151,H161,H171,H19,H112,H122,H132,H142,H152,H162,H172,H181,H1111,H1211,H1311,H1411,H1511"/>
    <w:basedOn w:val="a6"/>
    <w:next w:val="a6"/>
    <w:link w:val="15"/>
    <w:qFormat/>
    <w:rsid w:val="00E301FC"/>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1">
    <w:name w:val="heading 2"/>
    <w:basedOn w:val="a6"/>
    <w:next w:val="a6"/>
    <w:link w:val="22"/>
    <w:qFormat/>
    <w:rsid w:val="00E301FC"/>
    <w:pPr>
      <w:keepNext/>
      <w:keepLines/>
      <w:tabs>
        <w:tab w:val="num" w:pos="860"/>
      </w:tabs>
      <w:spacing w:before="200"/>
      <w:ind w:left="860" w:hanging="576"/>
      <w:outlineLvl w:val="1"/>
    </w:pPr>
    <w:rPr>
      <w:rFonts w:ascii="Cambria" w:hAnsi="Cambria"/>
      <w:b/>
      <w:bCs/>
      <w:color w:val="4F81BD"/>
      <w:sz w:val="26"/>
      <w:szCs w:val="26"/>
    </w:rPr>
  </w:style>
  <w:style w:type="paragraph" w:styleId="3">
    <w:name w:val="heading 3"/>
    <w:basedOn w:val="a6"/>
    <w:next w:val="a6"/>
    <w:link w:val="30"/>
    <w:unhideWhenUsed/>
    <w:qFormat/>
    <w:rsid w:val="00E301FC"/>
    <w:pPr>
      <w:keepNext/>
      <w:keepLines/>
      <w:spacing w:before="200"/>
      <w:outlineLvl w:val="2"/>
    </w:pPr>
    <w:rPr>
      <w:rFonts w:asciiTheme="majorHAnsi" w:eastAsiaTheme="majorEastAsia" w:hAnsiTheme="majorHAnsi" w:cstheme="majorBidi"/>
      <w:b/>
      <w:bCs/>
      <w:color w:val="5B9BD5" w:themeColor="accent1"/>
    </w:rPr>
  </w:style>
  <w:style w:type="paragraph" w:styleId="40">
    <w:name w:val="heading 4"/>
    <w:basedOn w:val="a6"/>
    <w:next w:val="a6"/>
    <w:link w:val="41"/>
    <w:qFormat/>
    <w:rsid w:val="00E301FC"/>
    <w:pPr>
      <w:keepNext/>
      <w:keepLines/>
      <w:tabs>
        <w:tab w:val="num" w:pos="1148"/>
      </w:tabs>
      <w:spacing w:before="200"/>
      <w:ind w:left="1148" w:hanging="864"/>
      <w:outlineLvl w:val="3"/>
    </w:pPr>
    <w:rPr>
      <w:rFonts w:ascii="Cambria" w:hAnsi="Cambria"/>
      <w:b/>
      <w:bCs/>
      <w:i/>
      <w:iCs/>
      <w:color w:val="4F81BD"/>
      <w:sz w:val="22"/>
    </w:rPr>
  </w:style>
  <w:style w:type="paragraph" w:styleId="5">
    <w:name w:val="heading 5"/>
    <w:basedOn w:val="a6"/>
    <w:next w:val="a6"/>
    <w:link w:val="50"/>
    <w:qFormat/>
    <w:rsid w:val="00E301FC"/>
    <w:pPr>
      <w:keepNext/>
      <w:keepLines/>
      <w:tabs>
        <w:tab w:val="num" w:pos="1292"/>
      </w:tabs>
      <w:spacing w:before="200"/>
      <w:ind w:left="1292" w:hanging="1008"/>
      <w:outlineLvl w:val="4"/>
    </w:pPr>
    <w:rPr>
      <w:rFonts w:ascii="Cambria" w:hAnsi="Cambria"/>
      <w:color w:val="243F60"/>
      <w:sz w:val="22"/>
    </w:rPr>
  </w:style>
  <w:style w:type="paragraph" w:styleId="6">
    <w:name w:val="heading 6"/>
    <w:basedOn w:val="a6"/>
    <w:next w:val="a6"/>
    <w:link w:val="60"/>
    <w:unhideWhenUsed/>
    <w:qFormat/>
    <w:rsid w:val="00E301FC"/>
    <w:pPr>
      <w:keepNext/>
      <w:keepLines/>
      <w:spacing w:before="200"/>
      <w:outlineLvl w:val="5"/>
    </w:pPr>
    <w:rPr>
      <w:rFonts w:asciiTheme="majorHAnsi" w:eastAsiaTheme="majorEastAsia" w:hAnsiTheme="majorHAnsi" w:cstheme="majorBidi"/>
      <w:i/>
      <w:iCs/>
      <w:color w:val="1F4D78" w:themeColor="accent1" w:themeShade="7F"/>
    </w:rPr>
  </w:style>
  <w:style w:type="paragraph" w:styleId="7">
    <w:name w:val="heading 7"/>
    <w:basedOn w:val="a6"/>
    <w:next w:val="a6"/>
    <w:link w:val="70"/>
    <w:qFormat/>
    <w:rsid w:val="00E301FC"/>
    <w:pPr>
      <w:tabs>
        <w:tab w:val="num" w:pos="1580"/>
      </w:tabs>
      <w:spacing w:before="240" w:after="60"/>
      <w:ind w:left="1580" w:hanging="1296"/>
      <w:outlineLvl w:val="6"/>
    </w:pPr>
  </w:style>
  <w:style w:type="paragraph" w:styleId="8">
    <w:name w:val="heading 8"/>
    <w:basedOn w:val="a6"/>
    <w:next w:val="a6"/>
    <w:link w:val="80"/>
    <w:qFormat/>
    <w:rsid w:val="00E301FC"/>
    <w:pPr>
      <w:tabs>
        <w:tab w:val="num" w:pos="1724"/>
      </w:tabs>
      <w:spacing w:before="240" w:after="60"/>
      <w:ind w:left="1724" w:hanging="1440"/>
      <w:outlineLvl w:val="7"/>
    </w:pPr>
    <w:rPr>
      <w:i/>
      <w:iCs/>
    </w:rPr>
  </w:style>
  <w:style w:type="paragraph" w:styleId="9">
    <w:name w:val="heading 9"/>
    <w:basedOn w:val="a6"/>
    <w:next w:val="a6"/>
    <w:link w:val="90"/>
    <w:qFormat/>
    <w:rsid w:val="00E301FC"/>
    <w:pPr>
      <w:tabs>
        <w:tab w:val="num" w:pos="1868"/>
      </w:tabs>
      <w:spacing w:before="240" w:after="60"/>
      <w:ind w:left="1868" w:hanging="1584"/>
      <w:outlineLvl w:val="8"/>
    </w:pPr>
    <w:rPr>
      <w:rFonts w:ascii="Arial" w:hAnsi="Arial" w:cs="Arial"/>
      <w:sz w:val="22"/>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5">
    <w:name w:val="Заголовок 1 Знак"/>
    <w:aliases w:val="(раздел) Знак,Заголов Знак,H1 Знак,ch Знак,Глава Знак,Заголовок 1 Знак1 Знак,Заголовок 1 Знак Знак Знак,h1 Знак,app heading 1 Знак,ITT t1 Знак,II+ Знак,I Знак,H11 Знак,H12 Знак,H13 Знак,H14 Знак,H15 Знак,H16 Знак,H17 Знак,H18 Знак"/>
    <w:basedOn w:val="a7"/>
    <w:link w:val="14"/>
    <w:qFormat/>
    <w:rsid w:val="00E301FC"/>
    <w:rPr>
      <w:rFonts w:asciiTheme="majorHAnsi" w:eastAsiaTheme="majorEastAsia" w:hAnsiTheme="majorHAnsi" w:cstheme="majorBidi"/>
      <w:b/>
      <w:bCs/>
      <w:color w:val="2E74B5" w:themeColor="accent1" w:themeShade="BF"/>
      <w:sz w:val="28"/>
      <w:szCs w:val="28"/>
      <w:lang w:eastAsia="ar-SA"/>
    </w:rPr>
  </w:style>
  <w:style w:type="character" w:customStyle="1" w:styleId="22">
    <w:name w:val="Заголовок 2 Знак"/>
    <w:basedOn w:val="a7"/>
    <w:link w:val="21"/>
    <w:qFormat/>
    <w:rsid w:val="00E301FC"/>
    <w:rPr>
      <w:rFonts w:ascii="Cambria" w:eastAsia="Calibri" w:hAnsi="Cambria" w:cs="Times New Roman"/>
      <w:b/>
      <w:bCs/>
      <w:color w:val="4F81BD"/>
      <w:sz w:val="26"/>
      <w:szCs w:val="26"/>
      <w:lang w:eastAsia="ar-SA"/>
    </w:rPr>
  </w:style>
  <w:style w:type="character" w:customStyle="1" w:styleId="30">
    <w:name w:val="Заголовок 3 Знак"/>
    <w:basedOn w:val="a7"/>
    <w:link w:val="3"/>
    <w:qFormat/>
    <w:rsid w:val="00E301FC"/>
    <w:rPr>
      <w:rFonts w:asciiTheme="majorHAnsi" w:eastAsiaTheme="majorEastAsia" w:hAnsiTheme="majorHAnsi" w:cstheme="majorBidi"/>
      <w:b/>
      <w:bCs/>
      <w:color w:val="5B9BD5" w:themeColor="accent1"/>
      <w:sz w:val="16"/>
      <w:lang w:eastAsia="ar-SA"/>
    </w:rPr>
  </w:style>
  <w:style w:type="character" w:customStyle="1" w:styleId="41">
    <w:name w:val="Заголовок 4 Знак"/>
    <w:basedOn w:val="a7"/>
    <w:link w:val="40"/>
    <w:qFormat/>
    <w:rsid w:val="00E301FC"/>
    <w:rPr>
      <w:rFonts w:ascii="Cambria" w:eastAsia="Calibri" w:hAnsi="Cambria" w:cs="Times New Roman"/>
      <w:b/>
      <w:bCs/>
      <w:i/>
      <w:iCs/>
      <w:color w:val="4F81BD"/>
      <w:lang w:eastAsia="ar-SA"/>
    </w:rPr>
  </w:style>
  <w:style w:type="character" w:customStyle="1" w:styleId="50">
    <w:name w:val="Заголовок 5 Знак"/>
    <w:basedOn w:val="a7"/>
    <w:link w:val="5"/>
    <w:rsid w:val="00E301FC"/>
    <w:rPr>
      <w:rFonts w:ascii="Cambria" w:eastAsia="Calibri" w:hAnsi="Cambria" w:cs="Times New Roman"/>
      <w:color w:val="243F60"/>
      <w:lang w:eastAsia="ar-SA"/>
    </w:rPr>
  </w:style>
  <w:style w:type="character" w:customStyle="1" w:styleId="60">
    <w:name w:val="Заголовок 6 Знак"/>
    <w:basedOn w:val="a7"/>
    <w:link w:val="6"/>
    <w:rsid w:val="00E301FC"/>
    <w:rPr>
      <w:rFonts w:asciiTheme="majorHAnsi" w:eastAsiaTheme="majorEastAsia" w:hAnsiTheme="majorHAnsi" w:cstheme="majorBidi"/>
      <w:i/>
      <w:iCs/>
      <w:color w:val="1F4D78" w:themeColor="accent1" w:themeShade="7F"/>
      <w:sz w:val="16"/>
      <w:lang w:eastAsia="ar-SA"/>
    </w:rPr>
  </w:style>
  <w:style w:type="character" w:customStyle="1" w:styleId="70">
    <w:name w:val="Заголовок 7 Знак"/>
    <w:basedOn w:val="a7"/>
    <w:link w:val="7"/>
    <w:rsid w:val="00E301FC"/>
    <w:rPr>
      <w:rFonts w:ascii="Times New Roman" w:eastAsia="Calibri" w:hAnsi="Times New Roman" w:cs="Times New Roman"/>
      <w:color w:val="000000"/>
      <w:sz w:val="16"/>
      <w:lang w:eastAsia="ar-SA"/>
    </w:rPr>
  </w:style>
  <w:style w:type="character" w:customStyle="1" w:styleId="80">
    <w:name w:val="Заголовок 8 Знак"/>
    <w:basedOn w:val="a7"/>
    <w:link w:val="8"/>
    <w:rsid w:val="00E301FC"/>
    <w:rPr>
      <w:rFonts w:ascii="Times New Roman" w:eastAsia="Calibri" w:hAnsi="Times New Roman" w:cs="Times New Roman"/>
      <w:i/>
      <w:iCs/>
      <w:color w:val="000000"/>
      <w:sz w:val="16"/>
      <w:lang w:eastAsia="ar-SA"/>
    </w:rPr>
  </w:style>
  <w:style w:type="character" w:customStyle="1" w:styleId="90">
    <w:name w:val="Заголовок 9 Знак"/>
    <w:basedOn w:val="a7"/>
    <w:link w:val="9"/>
    <w:rsid w:val="00E301FC"/>
    <w:rPr>
      <w:rFonts w:ascii="Arial" w:eastAsia="Calibri" w:hAnsi="Arial" w:cs="Arial"/>
      <w:color w:val="000000"/>
      <w:lang w:eastAsia="ar-SA"/>
    </w:rPr>
  </w:style>
  <w:style w:type="character" w:styleId="aa">
    <w:name w:val="Hyperlink"/>
    <w:uiPriority w:val="99"/>
    <w:qFormat/>
    <w:rsid w:val="00E301FC"/>
    <w:rPr>
      <w:color w:val="0000FF"/>
      <w:u w:val="single"/>
    </w:rPr>
  </w:style>
  <w:style w:type="paragraph" w:styleId="ab">
    <w:name w:val="Normal (Web)"/>
    <w:aliases w:val="Обычный (веб) Знак Знак1,Обычный (веб) Знак1 Знак Знак,Обычный (веб) Знак Знак Знак Знак,Обычный (веб) Знак Знак Знак Знак Знак Знак Знак,Знак Знак Знак Знак Знак Знак Знак Знак Знак Знак Знак Знак Знак Знак,Обычный (веб) Знак1 Знак"/>
    <w:basedOn w:val="a6"/>
    <w:uiPriority w:val="99"/>
    <w:unhideWhenUsed/>
    <w:qFormat/>
    <w:rsid w:val="00E301FC"/>
    <w:pPr>
      <w:tabs>
        <w:tab w:val="clear" w:pos="198"/>
      </w:tabs>
      <w:suppressAutoHyphens w:val="0"/>
      <w:spacing w:before="100" w:beforeAutospacing="1" w:after="100" w:afterAutospacing="1"/>
      <w:jc w:val="left"/>
    </w:pPr>
    <w:rPr>
      <w:rFonts w:eastAsiaTheme="minorEastAsia"/>
      <w:color w:val="auto"/>
      <w:sz w:val="24"/>
      <w:szCs w:val="24"/>
      <w:lang w:eastAsia="ru-RU"/>
    </w:rPr>
  </w:style>
  <w:style w:type="paragraph" w:styleId="ac">
    <w:name w:val="Balloon Text"/>
    <w:basedOn w:val="a6"/>
    <w:link w:val="ad"/>
    <w:uiPriority w:val="99"/>
    <w:unhideWhenUsed/>
    <w:qFormat/>
    <w:rsid w:val="00E301FC"/>
    <w:rPr>
      <w:rFonts w:ascii="Tahoma" w:hAnsi="Tahoma" w:cs="Tahoma"/>
      <w:szCs w:val="16"/>
    </w:rPr>
  </w:style>
  <w:style w:type="character" w:customStyle="1" w:styleId="ad">
    <w:name w:val="Текст выноски Знак"/>
    <w:basedOn w:val="a7"/>
    <w:link w:val="ac"/>
    <w:uiPriority w:val="99"/>
    <w:qFormat/>
    <w:rsid w:val="00E301FC"/>
    <w:rPr>
      <w:rFonts w:ascii="Tahoma" w:eastAsia="Calibri" w:hAnsi="Tahoma" w:cs="Tahoma"/>
      <w:color w:val="000000"/>
      <w:sz w:val="16"/>
      <w:szCs w:val="16"/>
      <w:lang w:eastAsia="ar-SA"/>
    </w:rPr>
  </w:style>
  <w:style w:type="paragraph" w:styleId="ae">
    <w:name w:val="header"/>
    <w:basedOn w:val="a6"/>
    <w:link w:val="af"/>
    <w:unhideWhenUsed/>
    <w:rsid w:val="00E301FC"/>
    <w:pPr>
      <w:tabs>
        <w:tab w:val="clear" w:pos="198"/>
        <w:tab w:val="center" w:pos="4677"/>
        <w:tab w:val="right" w:pos="9355"/>
      </w:tabs>
    </w:pPr>
  </w:style>
  <w:style w:type="character" w:customStyle="1" w:styleId="af">
    <w:name w:val="Верхний колонтитул Знак"/>
    <w:basedOn w:val="a7"/>
    <w:link w:val="ae"/>
    <w:qFormat/>
    <w:rsid w:val="00E301FC"/>
    <w:rPr>
      <w:rFonts w:ascii="Times New Roman" w:eastAsia="Calibri" w:hAnsi="Times New Roman" w:cs="Times New Roman"/>
      <w:color w:val="000000"/>
      <w:sz w:val="16"/>
      <w:lang w:eastAsia="ar-SA"/>
    </w:rPr>
  </w:style>
  <w:style w:type="paragraph" w:styleId="af0">
    <w:name w:val="footer"/>
    <w:basedOn w:val="a6"/>
    <w:link w:val="af1"/>
    <w:uiPriority w:val="99"/>
    <w:unhideWhenUsed/>
    <w:rsid w:val="00E301FC"/>
    <w:pPr>
      <w:tabs>
        <w:tab w:val="clear" w:pos="198"/>
        <w:tab w:val="center" w:pos="4677"/>
        <w:tab w:val="right" w:pos="9355"/>
      </w:tabs>
    </w:pPr>
  </w:style>
  <w:style w:type="character" w:customStyle="1" w:styleId="af1">
    <w:name w:val="Нижний колонтитул Знак"/>
    <w:basedOn w:val="a7"/>
    <w:link w:val="af0"/>
    <w:uiPriority w:val="99"/>
    <w:qFormat/>
    <w:rsid w:val="00E301FC"/>
    <w:rPr>
      <w:rFonts w:ascii="Times New Roman" w:eastAsia="Calibri" w:hAnsi="Times New Roman" w:cs="Times New Roman"/>
      <w:color w:val="000000"/>
      <w:sz w:val="16"/>
      <w:lang w:eastAsia="ar-SA"/>
    </w:rPr>
  </w:style>
  <w:style w:type="paragraph" w:customStyle="1" w:styleId="MainTitle">
    <w:name w:val="Main Title"/>
    <w:basedOn w:val="a6"/>
    <w:link w:val="MainTitle0"/>
    <w:qFormat/>
    <w:rsid w:val="00E301FC"/>
    <w:pPr>
      <w:spacing w:after="120"/>
      <w:jc w:val="center"/>
    </w:pPr>
    <w:rPr>
      <w:b/>
      <w:caps/>
      <w:sz w:val="20"/>
    </w:rPr>
  </w:style>
  <w:style w:type="paragraph" w:customStyle="1" w:styleId="035">
    <w:name w:val="Стиль Основной текст + Первая строка:  035 см"/>
    <w:basedOn w:val="af2"/>
    <w:link w:val="0350"/>
    <w:qFormat/>
    <w:rsid w:val="00E301FC"/>
    <w:pPr>
      <w:spacing w:after="0" w:line="100" w:lineRule="atLeast"/>
      <w:ind w:firstLine="170"/>
    </w:pPr>
    <w:rPr>
      <w:rFonts w:eastAsia="Times New Roman"/>
      <w:szCs w:val="20"/>
    </w:rPr>
  </w:style>
  <w:style w:type="paragraph" w:customStyle="1" w:styleId="a4">
    <w:name w:val="Доклад_список_ненум"/>
    <w:basedOn w:val="a6"/>
    <w:qFormat/>
    <w:rsid w:val="00E301FC"/>
    <w:pPr>
      <w:numPr>
        <w:numId w:val="1"/>
      </w:numPr>
      <w:tabs>
        <w:tab w:val="clear" w:pos="198"/>
        <w:tab w:val="num" w:pos="360"/>
        <w:tab w:val="left" w:pos="993"/>
      </w:tabs>
      <w:suppressAutoHyphens w:val="0"/>
      <w:ind w:left="0" w:firstLine="284"/>
      <w:contextualSpacing/>
    </w:pPr>
    <w:rPr>
      <w:rFonts w:eastAsia="Times New Roman"/>
      <w:sz w:val="22"/>
      <w:lang w:eastAsia="ru-RU"/>
    </w:rPr>
  </w:style>
  <w:style w:type="character" w:customStyle="1" w:styleId="MainTitle0">
    <w:name w:val="Main Title Знак"/>
    <w:link w:val="MainTitle"/>
    <w:rsid w:val="00E301FC"/>
    <w:rPr>
      <w:rFonts w:ascii="Times New Roman" w:eastAsia="Calibri" w:hAnsi="Times New Roman" w:cs="Times New Roman"/>
      <w:b/>
      <w:caps/>
      <w:color w:val="000000"/>
      <w:sz w:val="20"/>
      <w:lang w:eastAsia="ar-SA"/>
    </w:rPr>
  </w:style>
  <w:style w:type="paragraph" w:styleId="af2">
    <w:name w:val="Body Text"/>
    <w:basedOn w:val="a6"/>
    <w:link w:val="af3"/>
    <w:unhideWhenUsed/>
    <w:qFormat/>
    <w:rsid w:val="00E301FC"/>
    <w:pPr>
      <w:spacing w:after="120"/>
    </w:pPr>
  </w:style>
  <w:style w:type="character" w:customStyle="1" w:styleId="af3">
    <w:name w:val="Основной текст Знак"/>
    <w:basedOn w:val="a7"/>
    <w:link w:val="af2"/>
    <w:rsid w:val="00E301FC"/>
    <w:rPr>
      <w:rFonts w:ascii="Times New Roman" w:eastAsia="Calibri" w:hAnsi="Times New Roman" w:cs="Times New Roman"/>
      <w:color w:val="000000"/>
      <w:sz w:val="16"/>
      <w:lang w:eastAsia="ar-SA"/>
    </w:rPr>
  </w:style>
  <w:style w:type="paragraph" w:styleId="af4">
    <w:name w:val="TOC Heading"/>
    <w:basedOn w:val="14"/>
    <w:next w:val="a6"/>
    <w:uiPriority w:val="39"/>
    <w:unhideWhenUsed/>
    <w:qFormat/>
    <w:rsid w:val="00E301FC"/>
    <w:pPr>
      <w:tabs>
        <w:tab w:val="clear" w:pos="198"/>
      </w:tabs>
      <w:suppressAutoHyphens w:val="0"/>
      <w:spacing w:line="276" w:lineRule="auto"/>
      <w:jc w:val="left"/>
      <w:outlineLvl w:val="9"/>
    </w:pPr>
    <w:rPr>
      <w:lang w:eastAsia="ru-RU"/>
    </w:rPr>
  </w:style>
  <w:style w:type="paragraph" w:styleId="23">
    <w:name w:val="toc 2"/>
    <w:basedOn w:val="a6"/>
    <w:next w:val="a6"/>
    <w:autoRedefine/>
    <w:uiPriority w:val="39"/>
    <w:unhideWhenUsed/>
    <w:qFormat/>
    <w:rsid w:val="00E301FC"/>
    <w:pPr>
      <w:tabs>
        <w:tab w:val="clear" w:pos="198"/>
      </w:tabs>
      <w:suppressAutoHyphens w:val="0"/>
      <w:spacing w:after="100" w:line="276" w:lineRule="auto"/>
      <w:ind w:left="220"/>
      <w:jc w:val="left"/>
    </w:pPr>
    <w:rPr>
      <w:rFonts w:asciiTheme="minorHAnsi" w:eastAsiaTheme="minorEastAsia" w:hAnsiTheme="minorHAnsi" w:cstheme="minorBidi"/>
      <w:color w:val="auto"/>
      <w:sz w:val="22"/>
      <w:lang w:eastAsia="ru-RU"/>
    </w:rPr>
  </w:style>
  <w:style w:type="paragraph" w:styleId="16">
    <w:name w:val="toc 1"/>
    <w:basedOn w:val="a6"/>
    <w:next w:val="a6"/>
    <w:autoRedefine/>
    <w:uiPriority w:val="39"/>
    <w:unhideWhenUsed/>
    <w:qFormat/>
    <w:rsid w:val="00E301FC"/>
    <w:pPr>
      <w:tabs>
        <w:tab w:val="clear" w:pos="198"/>
        <w:tab w:val="right" w:leader="dot" w:pos="6114"/>
      </w:tabs>
      <w:suppressAutoHyphens w:val="0"/>
      <w:spacing w:after="100" w:line="276" w:lineRule="auto"/>
      <w:jc w:val="left"/>
    </w:pPr>
    <w:rPr>
      <w:rFonts w:eastAsiaTheme="minorEastAsia"/>
      <w:b/>
      <w:noProof/>
      <w:color w:val="auto"/>
      <w:sz w:val="20"/>
      <w:szCs w:val="20"/>
      <w:lang w:eastAsia="ru-RU"/>
    </w:rPr>
  </w:style>
  <w:style w:type="paragraph" w:styleId="31">
    <w:name w:val="toc 3"/>
    <w:basedOn w:val="a6"/>
    <w:next w:val="a6"/>
    <w:autoRedefine/>
    <w:uiPriority w:val="39"/>
    <w:unhideWhenUsed/>
    <w:qFormat/>
    <w:rsid w:val="00E301FC"/>
    <w:pPr>
      <w:tabs>
        <w:tab w:val="clear" w:pos="198"/>
      </w:tabs>
      <w:suppressAutoHyphens w:val="0"/>
      <w:spacing w:after="100" w:line="276" w:lineRule="auto"/>
      <w:ind w:left="440"/>
      <w:jc w:val="left"/>
    </w:pPr>
    <w:rPr>
      <w:rFonts w:asciiTheme="minorHAnsi" w:eastAsiaTheme="minorEastAsia" w:hAnsiTheme="minorHAnsi" w:cstheme="minorBidi"/>
      <w:color w:val="auto"/>
      <w:sz w:val="22"/>
      <w:lang w:eastAsia="ru-RU"/>
    </w:rPr>
  </w:style>
  <w:style w:type="character" w:styleId="af5">
    <w:name w:val="Strong"/>
    <w:uiPriority w:val="22"/>
    <w:qFormat/>
    <w:rsid w:val="00E301FC"/>
    <w:rPr>
      <w:b/>
      <w:bCs/>
    </w:rPr>
  </w:style>
  <w:style w:type="character" w:customStyle="1" w:styleId="technicalcommitteedetail-content">
    <w:name w:val="technicalcommitteedetail-content"/>
    <w:basedOn w:val="a7"/>
    <w:rsid w:val="00E301FC"/>
  </w:style>
  <w:style w:type="character" w:customStyle="1" w:styleId="apple-converted-space">
    <w:name w:val="apple-converted-space"/>
    <w:basedOn w:val="a7"/>
    <w:rsid w:val="00E301FC"/>
  </w:style>
  <w:style w:type="paragraph" w:customStyle="1" w:styleId="UniversityName">
    <w:name w:val="University Name"/>
    <w:basedOn w:val="a6"/>
    <w:qFormat/>
    <w:rsid w:val="00E301FC"/>
    <w:pPr>
      <w:spacing w:before="40" w:after="120"/>
      <w:ind w:left="170"/>
      <w:jc w:val="center"/>
    </w:pPr>
    <w:rPr>
      <w:i/>
      <w:sz w:val="14"/>
      <w:lang w:val="en-US"/>
    </w:rPr>
  </w:style>
  <w:style w:type="paragraph" w:styleId="af6">
    <w:name w:val="footnote text"/>
    <w:aliases w:val="Текст сноски Знак1,Текст сноски Знак Знак, Знак Знак Знак, Знак Знак1,Текст сноски Знак2 Знак,Текст сноски Знак1 Знак Знак,Текст сноски Знак Знак Знак Знак, Знак Знак Знак Знак Знак, Знак Знак2 Знак Знак, Знак Знак1 Знак Знак Знак, Знак"/>
    <w:basedOn w:val="a6"/>
    <w:link w:val="af7"/>
    <w:unhideWhenUsed/>
    <w:rsid w:val="00E301FC"/>
    <w:pPr>
      <w:tabs>
        <w:tab w:val="clear" w:pos="198"/>
      </w:tabs>
      <w:suppressAutoHyphens w:val="0"/>
      <w:spacing w:after="200" w:line="276" w:lineRule="auto"/>
      <w:jc w:val="left"/>
    </w:pPr>
    <w:rPr>
      <w:rFonts w:ascii="Calibri" w:eastAsia="Times New Roman" w:hAnsi="Calibri"/>
      <w:color w:val="auto"/>
      <w:sz w:val="20"/>
      <w:szCs w:val="20"/>
      <w:lang w:eastAsia="en-US"/>
    </w:rPr>
  </w:style>
  <w:style w:type="character" w:customStyle="1" w:styleId="af7">
    <w:name w:val="Текст сноски Знак"/>
    <w:aliases w:val="Текст сноски Знак1 Знак,Текст сноски Знак Знак Знак, Знак Знак Знак Знак, Знак Знак1 Знак,Текст сноски Знак2 Знак Знак,Текст сноски Знак1 Знак Знак Знак,Текст сноски Знак Знак Знак Знак Знак, Знак Знак Знак Знак Знак Знак, Знак Знак"/>
    <w:basedOn w:val="a7"/>
    <w:link w:val="af6"/>
    <w:rsid w:val="00E301FC"/>
    <w:rPr>
      <w:rFonts w:ascii="Calibri" w:eastAsia="Times New Roman" w:hAnsi="Calibri" w:cs="Times New Roman"/>
      <w:sz w:val="20"/>
      <w:szCs w:val="20"/>
    </w:rPr>
  </w:style>
  <w:style w:type="character" w:customStyle="1" w:styleId="WW8Num5z2">
    <w:name w:val="WW8Num5z2"/>
    <w:rsid w:val="00E301FC"/>
    <w:rPr>
      <w:rFonts w:ascii="Wingdings" w:hAnsi="Wingdings"/>
    </w:rPr>
  </w:style>
  <w:style w:type="paragraph" w:styleId="af8">
    <w:name w:val="endnote text"/>
    <w:basedOn w:val="a6"/>
    <w:link w:val="af9"/>
    <w:uiPriority w:val="99"/>
    <w:unhideWhenUsed/>
    <w:rsid w:val="00E301FC"/>
    <w:rPr>
      <w:sz w:val="24"/>
      <w:szCs w:val="24"/>
    </w:rPr>
  </w:style>
  <w:style w:type="character" w:customStyle="1" w:styleId="af9">
    <w:name w:val="Текст концевой сноски Знак"/>
    <w:basedOn w:val="a7"/>
    <w:link w:val="af8"/>
    <w:uiPriority w:val="99"/>
    <w:rsid w:val="00E301FC"/>
    <w:rPr>
      <w:rFonts w:ascii="Times New Roman" w:eastAsia="Calibri" w:hAnsi="Times New Roman" w:cs="Times New Roman"/>
      <w:color w:val="000000"/>
      <w:sz w:val="24"/>
      <w:szCs w:val="24"/>
      <w:lang w:eastAsia="ar-SA"/>
    </w:rPr>
  </w:style>
  <w:style w:type="paragraph" w:styleId="afa">
    <w:name w:val="List Paragraph"/>
    <w:basedOn w:val="a6"/>
    <w:link w:val="afb"/>
    <w:uiPriority w:val="34"/>
    <w:qFormat/>
    <w:rsid w:val="00E301FC"/>
    <w:pPr>
      <w:ind w:left="720"/>
      <w:contextualSpacing/>
    </w:pPr>
  </w:style>
  <w:style w:type="paragraph" w:customStyle="1" w:styleId="BodyText21">
    <w:name w:val="Body Text 21"/>
    <w:basedOn w:val="a6"/>
    <w:rsid w:val="00E301FC"/>
    <w:pPr>
      <w:tabs>
        <w:tab w:val="clear" w:pos="198"/>
      </w:tabs>
      <w:suppressAutoHyphens w:val="0"/>
      <w:ind w:firstLine="720"/>
    </w:pPr>
    <w:rPr>
      <w:rFonts w:eastAsia="Times New Roman"/>
      <w:color w:val="auto"/>
      <w:sz w:val="26"/>
      <w:szCs w:val="20"/>
      <w:lang w:eastAsia="ru-RU"/>
    </w:rPr>
  </w:style>
  <w:style w:type="table" w:styleId="afc">
    <w:name w:val="Table Grid"/>
    <w:basedOn w:val="a8"/>
    <w:uiPriority w:val="39"/>
    <w:rsid w:val="00E301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footnote reference"/>
    <w:basedOn w:val="a7"/>
    <w:unhideWhenUsed/>
    <w:rsid w:val="00E301FC"/>
    <w:rPr>
      <w:vertAlign w:val="superscript"/>
    </w:rPr>
  </w:style>
  <w:style w:type="paragraph" w:styleId="afe">
    <w:name w:val="Body Text Indent"/>
    <w:basedOn w:val="a6"/>
    <w:link w:val="aff"/>
    <w:uiPriority w:val="99"/>
    <w:unhideWhenUsed/>
    <w:rsid w:val="00E301FC"/>
    <w:pPr>
      <w:spacing w:after="120"/>
      <w:ind w:left="283"/>
    </w:pPr>
  </w:style>
  <w:style w:type="character" w:customStyle="1" w:styleId="aff">
    <w:name w:val="Основной текст с отступом Знак"/>
    <w:basedOn w:val="a7"/>
    <w:link w:val="afe"/>
    <w:uiPriority w:val="99"/>
    <w:rsid w:val="00E301FC"/>
    <w:rPr>
      <w:rFonts w:ascii="Times New Roman" w:eastAsia="Calibri" w:hAnsi="Times New Roman" w:cs="Times New Roman"/>
      <w:color w:val="000000"/>
      <w:sz w:val="16"/>
      <w:lang w:eastAsia="ar-SA"/>
    </w:rPr>
  </w:style>
  <w:style w:type="character" w:customStyle="1" w:styleId="A50">
    <w:name w:val="A5"/>
    <w:uiPriority w:val="99"/>
    <w:rsid w:val="00E301FC"/>
    <w:rPr>
      <w:rFonts w:cs="Minion Pro"/>
      <w:color w:val="000000"/>
      <w:sz w:val="28"/>
      <w:szCs w:val="28"/>
    </w:rPr>
  </w:style>
  <w:style w:type="character" w:customStyle="1" w:styleId="A40">
    <w:name w:val="A4"/>
    <w:uiPriority w:val="99"/>
    <w:rsid w:val="00E301FC"/>
    <w:rPr>
      <w:rFonts w:cs="Minion Pro"/>
      <w:b/>
      <w:bCs/>
      <w:color w:val="000000"/>
      <w:sz w:val="32"/>
      <w:szCs w:val="32"/>
    </w:rPr>
  </w:style>
  <w:style w:type="paragraph" w:styleId="aff0">
    <w:name w:val="No Spacing"/>
    <w:uiPriority w:val="1"/>
    <w:qFormat/>
    <w:rsid w:val="00E301FC"/>
    <w:pPr>
      <w:spacing w:after="0" w:line="240" w:lineRule="auto"/>
    </w:pPr>
    <w:rPr>
      <w:rFonts w:ascii="Calibri" w:eastAsia="Calibri" w:hAnsi="Calibri" w:cs="Times New Roman"/>
    </w:rPr>
  </w:style>
  <w:style w:type="paragraph" w:customStyle="1" w:styleId="Standard">
    <w:name w:val="Standard"/>
    <w:link w:val="Standard0"/>
    <w:rsid w:val="00E301FC"/>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ru-RU"/>
    </w:rPr>
  </w:style>
  <w:style w:type="paragraph" w:customStyle="1" w:styleId="17">
    <w:name w:val="Обычный1"/>
    <w:rsid w:val="00E301FC"/>
    <w:pPr>
      <w:autoSpaceDE w:val="0"/>
      <w:autoSpaceDN w:val="0"/>
      <w:spacing w:after="0" w:line="240" w:lineRule="auto"/>
    </w:pPr>
    <w:rPr>
      <w:rFonts w:ascii="Times New Roman" w:eastAsia="Times New Roman" w:hAnsi="Times New Roman" w:cs="Times New Roman"/>
      <w:sz w:val="20"/>
      <w:szCs w:val="20"/>
    </w:rPr>
  </w:style>
  <w:style w:type="character" w:customStyle="1" w:styleId="WW8Num1z0">
    <w:name w:val="WW8Num1z0"/>
    <w:rsid w:val="00E301FC"/>
    <w:rPr>
      <w:rFonts w:ascii="Symbol" w:hAnsi="Symbol"/>
    </w:rPr>
  </w:style>
  <w:style w:type="character" w:customStyle="1" w:styleId="WW8Num2z0">
    <w:name w:val="WW8Num2z0"/>
    <w:rsid w:val="00E301FC"/>
    <w:rPr>
      <w:rFonts w:ascii="Symbol" w:hAnsi="Symbol"/>
    </w:rPr>
  </w:style>
  <w:style w:type="character" w:customStyle="1" w:styleId="WW8Num4z0">
    <w:name w:val="WW8Num4z0"/>
    <w:rsid w:val="00E301FC"/>
    <w:rPr>
      <w:rFonts w:ascii="Wingdings" w:hAnsi="Wingdings"/>
      <w:sz w:val="16"/>
    </w:rPr>
  </w:style>
  <w:style w:type="character" w:customStyle="1" w:styleId="WW8Num4z1">
    <w:name w:val="WW8Num4z1"/>
    <w:rsid w:val="00E301FC"/>
    <w:rPr>
      <w:rFonts w:ascii="Courier New" w:hAnsi="Courier New"/>
    </w:rPr>
  </w:style>
  <w:style w:type="character" w:customStyle="1" w:styleId="WW8Num4z2">
    <w:name w:val="WW8Num4z2"/>
    <w:rsid w:val="00E301FC"/>
    <w:rPr>
      <w:rFonts w:ascii="Wingdings" w:hAnsi="Wingdings"/>
    </w:rPr>
  </w:style>
  <w:style w:type="character" w:customStyle="1" w:styleId="WW8Num4z3">
    <w:name w:val="WW8Num4z3"/>
    <w:rsid w:val="00E301FC"/>
    <w:rPr>
      <w:rFonts w:ascii="Symbol" w:hAnsi="Symbol"/>
    </w:rPr>
  </w:style>
  <w:style w:type="character" w:customStyle="1" w:styleId="WW8Num5z0">
    <w:name w:val="WW8Num5z0"/>
    <w:rsid w:val="00E301FC"/>
    <w:rPr>
      <w:rFonts w:ascii="Symbol" w:hAnsi="Symbol"/>
      <w:sz w:val="16"/>
    </w:rPr>
  </w:style>
  <w:style w:type="character" w:customStyle="1" w:styleId="WW8Num5z1">
    <w:name w:val="WW8Num5z1"/>
    <w:rsid w:val="00E301FC"/>
    <w:rPr>
      <w:rFonts w:ascii="Courier New" w:hAnsi="Courier New"/>
    </w:rPr>
  </w:style>
  <w:style w:type="character" w:customStyle="1" w:styleId="WW8Num5z3">
    <w:name w:val="WW8Num5z3"/>
    <w:rsid w:val="00E301FC"/>
    <w:rPr>
      <w:rFonts w:ascii="Symbol" w:hAnsi="Symbol"/>
    </w:rPr>
  </w:style>
  <w:style w:type="character" w:customStyle="1" w:styleId="WW8Num6z0">
    <w:name w:val="WW8Num6z0"/>
    <w:rsid w:val="00E301FC"/>
    <w:rPr>
      <w:rFonts w:ascii="Symbol" w:hAnsi="Symbol"/>
    </w:rPr>
  </w:style>
  <w:style w:type="character" w:customStyle="1" w:styleId="WW8Num6z1">
    <w:name w:val="WW8Num6z1"/>
    <w:rsid w:val="00E301FC"/>
    <w:rPr>
      <w:rFonts w:ascii="Courier New" w:hAnsi="Courier New"/>
    </w:rPr>
  </w:style>
  <w:style w:type="character" w:customStyle="1" w:styleId="WW8Num6z2">
    <w:name w:val="WW8Num6z2"/>
    <w:rsid w:val="00E301FC"/>
    <w:rPr>
      <w:rFonts w:ascii="Wingdings" w:hAnsi="Wingdings"/>
    </w:rPr>
  </w:style>
  <w:style w:type="character" w:customStyle="1" w:styleId="WW8Num7z0">
    <w:name w:val="WW8Num7z0"/>
    <w:rsid w:val="00E301FC"/>
    <w:rPr>
      <w:rFonts w:ascii="Symbol" w:hAnsi="Symbol"/>
    </w:rPr>
  </w:style>
  <w:style w:type="character" w:customStyle="1" w:styleId="WW8Num7z1">
    <w:name w:val="WW8Num7z1"/>
    <w:rsid w:val="00E301FC"/>
    <w:rPr>
      <w:rFonts w:ascii="Courier New" w:hAnsi="Courier New" w:cs="Courier New"/>
    </w:rPr>
  </w:style>
  <w:style w:type="character" w:customStyle="1" w:styleId="WW8Num7z2">
    <w:name w:val="WW8Num7z2"/>
    <w:rsid w:val="00E301FC"/>
    <w:rPr>
      <w:rFonts w:ascii="Wingdings" w:hAnsi="Wingdings"/>
    </w:rPr>
  </w:style>
  <w:style w:type="character" w:customStyle="1" w:styleId="WW8Num9z0">
    <w:name w:val="WW8Num9z0"/>
    <w:rsid w:val="00E301FC"/>
    <w:rPr>
      <w:rFonts w:ascii="Symbol" w:hAnsi="Symbol"/>
    </w:rPr>
  </w:style>
  <w:style w:type="character" w:customStyle="1" w:styleId="WW8Num9z1">
    <w:name w:val="WW8Num9z1"/>
    <w:rsid w:val="00E301FC"/>
    <w:rPr>
      <w:rFonts w:ascii="Courier New" w:hAnsi="Courier New" w:cs="Courier New"/>
    </w:rPr>
  </w:style>
  <w:style w:type="character" w:customStyle="1" w:styleId="WW8Num9z2">
    <w:name w:val="WW8Num9z2"/>
    <w:rsid w:val="00E301FC"/>
    <w:rPr>
      <w:rFonts w:ascii="Wingdings" w:hAnsi="Wingdings"/>
    </w:rPr>
  </w:style>
  <w:style w:type="character" w:customStyle="1" w:styleId="18">
    <w:name w:val="Основной шрифт абзаца1"/>
    <w:rsid w:val="00E301FC"/>
  </w:style>
  <w:style w:type="character" w:customStyle="1" w:styleId="aff1">
    <w:name w:val="Символ сноски"/>
    <w:rsid w:val="00E301FC"/>
    <w:rPr>
      <w:vertAlign w:val="superscript"/>
    </w:rPr>
  </w:style>
  <w:style w:type="character" w:styleId="aff2">
    <w:name w:val="page number"/>
    <w:basedOn w:val="18"/>
    <w:rsid w:val="00E301FC"/>
  </w:style>
  <w:style w:type="character" w:styleId="aff3">
    <w:name w:val="FollowedHyperlink"/>
    <w:uiPriority w:val="99"/>
    <w:rsid w:val="00E301FC"/>
    <w:rPr>
      <w:color w:val="800080"/>
      <w:u w:val="single"/>
    </w:rPr>
  </w:style>
  <w:style w:type="character" w:customStyle="1" w:styleId="19">
    <w:name w:val="Строгий1"/>
    <w:rsid w:val="00E301FC"/>
    <w:rPr>
      <w:b/>
      <w:bCs/>
      <w:color w:val="553333"/>
    </w:rPr>
  </w:style>
  <w:style w:type="character" w:customStyle="1" w:styleId="51">
    <w:name w:val="Строгий5"/>
    <w:rsid w:val="00E301FC"/>
    <w:rPr>
      <w:b/>
      <w:bCs/>
      <w:color w:val="553333"/>
    </w:rPr>
  </w:style>
  <w:style w:type="character" w:customStyle="1" w:styleId="aff4">
    <w:name w:val="выделение слов"/>
    <w:rsid w:val="00E301FC"/>
    <w:rPr>
      <w:b/>
    </w:rPr>
  </w:style>
  <w:style w:type="character" w:customStyle="1" w:styleId="apple-style-span">
    <w:name w:val="apple-style-span"/>
    <w:basedOn w:val="18"/>
    <w:rsid w:val="00E301FC"/>
  </w:style>
  <w:style w:type="character" w:customStyle="1" w:styleId="aff5">
    <w:name w:val="Символ нумерации"/>
    <w:rsid w:val="00E301FC"/>
  </w:style>
  <w:style w:type="paragraph" w:customStyle="1" w:styleId="1a">
    <w:name w:val="Заголовок1"/>
    <w:basedOn w:val="a6"/>
    <w:next w:val="af2"/>
    <w:link w:val="1b"/>
    <w:rsid w:val="00E301FC"/>
    <w:pPr>
      <w:keepNext/>
      <w:tabs>
        <w:tab w:val="left" w:leader="underscore" w:pos="9355"/>
      </w:tabs>
      <w:spacing w:before="240" w:after="120" w:line="288" w:lineRule="auto"/>
      <w:jc w:val="center"/>
    </w:pPr>
    <w:rPr>
      <w:rFonts w:ascii="Arial" w:eastAsia="Droid Sans Fallback" w:hAnsi="Arial" w:cs="FreeSans"/>
      <w:sz w:val="28"/>
      <w:szCs w:val="32"/>
    </w:rPr>
  </w:style>
  <w:style w:type="paragraph" w:styleId="aff6">
    <w:name w:val="Title"/>
    <w:aliases w:val="4 Диплом"/>
    <w:basedOn w:val="1a"/>
    <w:next w:val="aff7"/>
    <w:link w:val="1c"/>
    <w:qFormat/>
    <w:rsid w:val="00E301FC"/>
  </w:style>
  <w:style w:type="character" w:customStyle="1" w:styleId="aff8">
    <w:name w:val="Заголовок Знак"/>
    <w:basedOn w:val="a7"/>
    <w:link w:val="1d"/>
    <w:qFormat/>
    <w:rsid w:val="00E301FC"/>
    <w:rPr>
      <w:rFonts w:asciiTheme="majorHAnsi" w:eastAsiaTheme="majorEastAsia" w:hAnsiTheme="majorHAnsi" w:cstheme="majorBidi"/>
      <w:spacing w:val="-10"/>
      <w:kern w:val="28"/>
      <w:sz w:val="56"/>
      <w:szCs w:val="56"/>
      <w:lang w:eastAsia="ar-SA"/>
    </w:rPr>
  </w:style>
  <w:style w:type="character" w:customStyle="1" w:styleId="1c">
    <w:name w:val="Заголовок Знак1"/>
    <w:aliases w:val="4 Диплом Знак"/>
    <w:basedOn w:val="a7"/>
    <w:link w:val="aff6"/>
    <w:rsid w:val="00E301FC"/>
    <w:rPr>
      <w:rFonts w:ascii="Arial" w:eastAsia="Droid Sans Fallback" w:hAnsi="Arial" w:cs="FreeSans"/>
      <w:color w:val="000000"/>
      <w:sz w:val="28"/>
      <w:szCs w:val="32"/>
      <w:lang w:eastAsia="ar-SA"/>
    </w:rPr>
  </w:style>
  <w:style w:type="paragraph" w:styleId="aff7">
    <w:name w:val="Subtitle"/>
    <w:basedOn w:val="1a"/>
    <w:next w:val="af2"/>
    <w:link w:val="aff9"/>
    <w:qFormat/>
    <w:rsid w:val="00E301FC"/>
    <w:rPr>
      <w:i/>
      <w:iCs/>
      <w:szCs w:val="28"/>
    </w:rPr>
  </w:style>
  <w:style w:type="character" w:customStyle="1" w:styleId="aff9">
    <w:name w:val="Подзаголовок Знак"/>
    <w:basedOn w:val="a7"/>
    <w:link w:val="aff7"/>
    <w:rsid w:val="00E301FC"/>
    <w:rPr>
      <w:rFonts w:ascii="Arial" w:eastAsia="Droid Sans Fallback" w:hAnsi="Arial" w:cs="FreeSans"/>
      <w:i/>
      <w:iCs/>
      <w:color w:val="000000"/>
      <w:sz w:val="28"/>
      <w:szCs w:val="28"/>
      <w:lang w:eastAsia="ar-SA"/>
    </w:rPr>
  </w:style>
  <w:style w:type="paragraph" w:styleId="a0">
    <w:name w:val="List"/>
    <w:basedOn w:val="a6"/>
    <w:rsid w:val="00E301FC"/>
    <w:pPr>
      <w:numPr>
        <w:numId w:val="3"/>
      </w:numPr>
      <w:tabs>
        <w:tab w:val="left" w:pos="624"/>
      </w:tabs>
    </w:pPr>
    <w:rPr>
      <w:sz w:val="28"/>
    </w:rPr>
  </w:style>
  <w:style w:type="paragraph" w:customStyle="1" w:styleId="1e">
    <w:name w:val="Название1"/>
    <w:basedOn w:val="a6"/>
    <w:rsid w:val="00E301FC"/>
    <w:pPr>
      <w:suppressLineNumbers/>
      <w:spacing w:before="120" w:after="120"/>
    </w:pPr>
    <w:rPr>
      <w:rFonts w:cs="FreeSans"/>
      <w:i/>
      <w:iCs/>
      <w:sz w:val="24"/>
      <w:szCs w:val="24"/>
    </w:rPr>
  </w:style>
  <w:style w:type="paragraph" w:customStyle="1" w:styleId="1f">
    <w:name w:val="Указатель1"/>
    <w:basedOn w:val="a6"/>
    <w:rsid w:val="00E301FC"/>
    <w:pPr>
      <w:suppressLineNumbers/>
    </w:pPr>
    <w:rPr>
      <w:rFonts w:cs="FreeSans"/>
    </w:rPr>
  </w:style>
  <w:style w:type="paragraph" w:customStyle="1" w:styleId="Author">
    <w:name w:val="Author"/>
    <w:basedOn w:val="a6"/>
    <w:next w:val="UniversityName"/>
    <w:rsid w:val="00E301FC"/>
    <w:pPr>
      <w:jc w:val="center"/>
    </w:pPr>
    <w:rPr>
      <w:i/>
    </w:rPr>
  </w:style>
  <w:style w:type="paragraph" w:customStyle="1" w:styleId="Abstract">
    <w:name w:val="Abstract"/>
    <w:basedOn w:val="a6"/>
    <w:rsid w:val="00E301FC"/>
    <w:pPr>
      <w:tabs>
        <w:tab w:val="left" w:pos="-1276"/>
      </w:tabs>
      <w:ind w:left="170"/>
    </w:pPr>
    <w:rPr>
      <w:rFonts w:eastAsia="Times New Roman"/>
      <w:b/>
      <w:i/>
      <w:szCs w:val="20"/>
      <w:lang w:val="uk-UA"/>
    </w:rPr>
  </w:style>
  <w:style w:type="paragraph" w:customStyle="1" w:styleId="1">
    <w:name w:val="Маркированный список1"/>
    <w:basedOn w:val="a6"/>
    <w:rsid w:val="00E301FC"/>
    <w:pPr>
      <w:numPr>
        <w:numId w:val="2"/>
      </w:numPr>
    </w:pPr>
    <w:rPr>
      <w:sz w:val="24"/>
    </w:rPr>
  </w:style>
  <w:style w:type="paragraph" w:customStyle="1" w:styleId="210">
    <w:name w:val="Маркированный список 21"/>
    <w:basedOn w:val="a6"/>
    <w:rsid w:val="00E301FC"/>
    <w:rPr>
      <w:sz w:val="24"/>
      <w:szCs w:val="24"/>
    </w:rPr>
  </w:style>
  <w:style w:type="paragraph" w:customStyle="1" w:styleId="310">
    <w:name w:val="Маркированный список 31"/>
    <w:basedOn w:val="a6"/>
    <w:rsid w:val="00E301FC"/>
    <w:rPr>
      <w:sz w:val="24"/>
      <w:szCs w:val="24"/>
    </w:rPr>
  </w:style>
  <w:style w:type="paragraph" w:customStyle="1" w:styleId="410">
    <w:name w:val="Маркированный список 41"/>
    <w:basedOn w:val="a6"/>
    <w:rsid w:val="00E301FC"/>
    <w:rPr>
      <w:sz w:val="24"/>
      <w:szCs w:val="24"/>
    </w:rPr>
  </w:style>
  <w:style w:type="paragraph" w:customStyle="1" w:styleId="510">
    <w:name w:val="Маркированный список 51"/>
    <w:basedOn w:val="a6"/>
    <w:rsid w:val="00E301FC"/>
    <w:rPr>
      <w:sz w:val="24"/>
      <w:szCs w:val="24"/>
    </w:rPr>
  </w:style>
  <w:style w:type="paragraph" w:customStyle="1" w:styleId="1f0">
    <w:name w:val="Название объекта1"/>
    <w:basedOn w:val="a6"/>
    <w:next w:val="a6"/>
    <w:rsid w:val="00E301FC"/>
    <w:pPr>
      <w:spacing w:line="360" w:lineRule="auto"/>
      <w:jc w:val="right"/>
    </w:pPr>
    <w:rPr>
      <w:sz w:val="28"/>
    </w:rPr>
  </w:style>
  <w:style w:type="paragraph" w:customStyle="1" w:styleId="1f1">
    <w:name w:val="Нумерованный список1"/>
    <w:basedOn w:val="a6"/>
    <w:rsid w:val="00E301FC"/>
    <w:rPr>
      <w:sz w:val="24"/>
      <w:szCs w:val="24"/>
    </w:rPr>
  </w:style>
  <w:style w:type="paragraph" w:customStyle="1" w:styleId="211">
    <w:name w:val="Нумерованный список 21"/>
    <w:basedOn w:val="a6"/>
    <w:rsid w:val="00E301FC"/>
    <w:rPr>
      <w:sz w:val="24"/>
      <w:szCs w:val="24"/>
    </w:rPr>
  </w:style>
  <w:style w:type="paragraph" w:customStyle="1" w:styleId="311">
    <w:name w:val="Нумерованный список 31"/>
    <w:basedOn w:val="a6"/>
    <w:rsid w:val="00E301FC"/>
    <w:rPr>
      <w:sz w:val="24"/>
      <w:szCs w:val="24"/>
    </w:rPr>
  </w:style>
  <w:style w:type="paragraph" w:customStyle="1" w:styleId="411">
    <w:name w:val="Нумерованный список 41"/>
    <w:basedOn w:val="a6"/>
    <w:rsid w:val="00E301FC"/>
    <w:rPr>
      <w:sz w:val="24"/>
      <w:szCs w:val="24"/>
    </w:rPr>
  </w:style>
  <w:style w:type="paragraph" w:customStyle="1" w:styleId="511">
    <w:name w:val="Нумерованный список 51"/>
    <w:basedOn w:val="a6"/>
    <w:rsid w:val="00E301FC"/>
    <w:rPr>
      <w:sz w:val="24"/>
      <w:szCs w:val="24"/>
    </w:rPr>
  </w:style>
  <w:style w:type="paragraph" w:styleId="42">
    <w:name w:val="toc 4"/>
    <w:basedOn w:val="a6"/>
    <w:next w:val="a6"/>
    <w:uiPriority w:val="39"/>
    <w:rsid w:val="00E301FC"/>
    <w:pPr>
      <w:ind w:left="720"/>
    </w:pPr>
  </w:style>
  <w:style w:type="paragraph" w:styleId="52">
    <w:name w:val="toc 5"/>
    <w:basedOn w:val="a6"/>
    <w:next w:val="a6"/>
    <w:uiPriority w:val="39"/>
    <w:rsid w:val="00E301FC"/>
    <w:pPr>
      <w:ind w:left="800"/>
    </w:pPr>
  </w:style>
  <w:style w:type="paragraph" w:styleId="61">
    <w:name w:val="toc 6"/>
    <w:basedOn w:val="a6"/>
    <w:next w:val="a6"/>
    <w:uiPriority w:val="39"/>
    <w:rsid w:val="00E301FC"/>
    <w:pPr>
      <w:ind w:left="1000"/>
    </w:pPr>
  </w:style>
  <w:style w:type="paragraph" w:styleId="71">
    <w:name w:val="toc 7"/>
    <w:basedOn w:val="a6"/>
    <w:next w:val="a6"/>
    <w:uiPriority w:val="39"/>
    <w:rsid w:val="00E301FC"/>
    <w:pPr>
      <w:ind w:left="1200"/>
    </w:pPr>
  </w:style>
  <w:style w:type="paragraph" w:styleId="81">
    <w:name w:val="toc 8"/>
    <w:basedOn w:val="a6"/>
    <w:next w:val="a6"/>
    <w:uiPriority w:val="39"/>
    <w:rsid w:val="00E301FC"/>
    <w:pPr>
      <w:ind w:left="1400"/>
    </w:pPr>
  </w:style>
  <w:style w:type="paragraph" w:styleId="91">
    <w:name w:val="toc 9"/>
    <w:basedOn w:val="a6"/>
    <w:next w:val="a6"/>
    <w:uiPriority w:val="39"/>
    <w:rsid w:val="00E301FC"/>
    <w:pPr>
      <w:ind w:left="1600"/>
    </w:pPr>
  </w:style>
  <w:style w:type="paragraph" w:customStyle="1" w:styleId="212">
    <w:name w:val="Основной текст 21"/>
    <w:basedOn w:val="a6"/>
    <w:rsid w:val="00E301FC"/>
    <w:pPr>
      <w:widowControl w:val="0"/>
    </w:pPr>
    <w:rPr>
      <w:sz w:val="28"/>
      <w:szCs w:val="20"/>
    </w:rPr>
  </w:style>
  <w:style w:type="paragraph" w:customStyle="1" w:styleId="312">
    <w:name w:val="Основной текст 31"/>
    <w:basedOn w:val="a6"/>
    <w:rsid w:val="00E301FC"/>
    <w:pPr>
      <w:widowControl w:val="0"/>
      <w:jc w:val="center"/>
    </w:pPr>
    <w:rPr>
      <w:sz w:val="28"/>
      <w:szCs w:val="20"/>
    </w:rPr>
  </w:style>
  <w:style w:type="paragraph" w:customStyle="1" w:styleId="affa">
    <w:name w:val="Чертежный"/>
    <w:rsid w:val="00E301FC"/>
    <w:pPr>
      <w:suppressAutoHyphens/>
      <w:spacing w:after="0" w:line="240" w:lineRule="auto"/>
      <w:jc w:val="both"/>
    </w:pPr>
    <w:rPr>
      <w:rFonts w:ascii="ISOCPEUR" w:eastAsia="SimSun" w:hAnsi="ISOCPEUR" w:cs="Times New Roman"/>
      <w:i/>
      <w:sz w:val="28"/>
      <w:szCs w:val="20"/>
      <w:lang w:val="uk-UA" w:eastAsia="ar-SA"/>
    </w:rPr>
  </w:style>
  <w:style w:type="paragraph" w:customStyle="1" w:styleId="affb">
    <w:name w:val="Основной"/>
    <w:basedOn w:val="a6"/>
    <w:link w:val="affc"/>
    <w:qFormat/>
    <w:rsid w:val="00E301FC"/>
    <w:pPr>
      <w:spacing w:line="100" w:lineRule="atLeast"/>
      <w:ind w:firstLine="720"/>
    </w:pPr>
    <w:rPr>
      <w:sz w:val="28"/>
    </w:rPr>
  </w:style>
  <w:style w:type="paragraph" w:customStyle="1" w:styleId="1f2">
    <w:name w:val="Текст1"/>
    <w:basedOn w:val="a6"/>
    <w:rsid w:val="00E301FC"/>
    <w:rPr>
      <w:rFonts w:ascii="Courier New" w:hAnsi="Courier New"/>
    </w:rPr>
  </w:style>
  <w:style w:type="paragraph" w:customStyle="1" w:styleId="1f3">
    <w:name w:val="Цитата1"/>
    <w:basedOn w:val="a6"/>
    <w:rsid w:val="00E301FC"/>
    <w:pPr>
      <w:widowControl w:val="0"/>
      <w:autoSpaceDE w:val="0"/>
      <w:ind w:left="40" w:right="-2879" w:firstLine="300"/>
    </w:pPr>
    <w:rPr>
      <w:sz w:val="24"/>
    </w:rPr>
  </w:style>
  <w:style w:type="paragraph" w:styleId="HTML">
    <w:name w:val="HTML Preformatted"/>
    <w:basedOn w:val="a6"/>
    <w:link w:val="HTML0"/>
    <w:rsid w:val="00E301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4"/>
      <w:szCs w:val="14"/>
    </w:rPr>
  </w:style>
  <w:style w:type="character" w:customStyle="1" w:styleId="HTML0">
    <w:name w:val="Стандартный HTML Знак"/>
    <w:basedOn w:val="a7"/>
    <w:link w:val="HTML"/>
    <w:rsid w:val="00E301FC"/>
    <w:rPr>
      <w:rFonts w:ascii="Courier New" w:eastAsia="Calibri" w:hAnsi="Courier New" w:cs="Courier New"/>
      <w:color w:val="000000"/>
      <w:sz w:val="14"/>
      <w:szCs w:val="14"/>
      <w:lang w:eastAsia="ar-SA"/>
    </w:rPr>
  </w:style>
  <w:style w:type="paragraph" w:customStyle="1" w:styleId="TableName">
    <w:name w:val="Table Name"/>
    <w:basedOn w:val="a6"/>
    <w:rsid w:val="00E301FC"/>
    <w:pPr>
      <w:keepNext/>
      <w:spacing w:before="60"/>
      <w:jc w:val="center"/>
    </w:pPr>
  </w:style>
  <w:style w:type="paragraph" w:customStyle="1" w:styleId="bodytext">
    <w:name w:val="bodytext"/>
    <w:basedOn w:val="a6"/>
    <w:rsid w:val="00E301FC"/>
    <w:rPr>
      <w:szCs w:val="20"/>
    </w:rPr>
  </w:style>
  <w:style w:type="paragraph" w:customStyle="1" w:styleId="11">
    <w:name w:val="Список1"/>
    <w:basedOn w:val="a6"/>
    <w:rsid w:val="00E301FC"/>
    <w:pPr>
      <w:numPr>
        <w:numId w:val="7"/>
      </w:numPr>
      <w:tabs>
        <w:tab w:val="clear" w:pos="198"/>
        <w:tab w:val="left" w:pos="57"/>
        <w:tab w:val="left" w:pos="567"/>
      </w:tabs>
    </w:pPr>
    <w:rPr>
      <w:lang w:val="en-GB"/>
    </w:rPr>
  </w:style>
  <w:style w:type="paragraph" w:customStyle="1" w:styleId="KeyWords">
    <w:name w:val="Key Words"/>
    <w:basedOn w:val="a6"/>
    <w:rsid w:val="00E301FC"/>
    <w:pPr>
      <w:ind w:left="170"/>
    </w:pPr>
    <w:rPr>
      <w:lang w:val="en-US"/>
    </w:rPr>
  </w:style>
  <w:style w:type="paragraph" w:customStyle="1" w:styleId="Figure">
    <w:name w:val="Figure"/>
    <w:basedOn w:val="a6"/>
    <w:rsid w:val="00E301FC"/>
    <w:pPr>
      <w:spacing w:after="60"/>
      <w:jc w:val="center"/>
    </w:pPr>
    <w:rPr>
      <w:lang w:val="en-GB"/>
    </w:rPr>
  </w:style>
  <w:style w:type="paragraph" w:customStyle="1" w:styleId="Equation">
    <w:name w:val="Equation"/>
    <w:basedOn w:val="a6"/>
    <w:rsid w:val="00E301FC"/>
    <w:pPr>
      <w:ind w:left="170"/>
      <w:jc w:val="center"/>
    </w:pPr>
    <w:rPr>
      <w:lang w:val="en-GB"/>
    </w:rPr>
  </w:style>
  <w:style w:type="paragraph" w:customStyle="1" w:styleId="affd">
    <w:name w:val="Содержимое таблицы"/>
    <w:basedOn w:val="a6"/>
    <w:rsid w:val="00E301FC"/>
    <w:pPr>
      <w:suppressLineNumbers/>
    </w:pPr>
  </w:style>
  <w:style w:type="paragraph" w:customStyle="1" w:styleId="affe">
    <w:name w:val="Заголовок таблицы"/>
    <w:basedOn w:val="affd"/>
    <w:rsid w:val="00E301FC"/>
    <w:pPr>
      <w:jc w:val="center"/>
    </w:pPr>
    <w:rPr>
      <w:b/>
      <w:bCs/>
    </w:rPr>
  </w:style>
  <w:style w:type="paragraph" w:customStyle="1" w:styleId="afff">
    <w:name w:val="Лена"/>
    <w:basedOn w:val="a6"/>
    <w:rsid w:val="00E301FC"/>
    <w:pPr>
      <w:tabs>
        <w:tab w:val="clear" w:pos="198"/>
      </w:tabs>
      <w:suppressAutoHyphens w:val="0"/>
      <w:spacing w:line="360" w:lineRule="auto"/>
      <w:ind w:firstLine="851"/>
    </w:pPr>
    <w:rPr>
      <w:rFonts w:eastAsia="Times New Roman"/>
      <w:bCs/>
      <w:color w:val="auto"/>
      <w:sz w:val="28"/>
      <w:szCs w:val="20"/>
      <w:lang w:eastAsia="ru-RU"/>
    </w:rPr>
  </w:style>
  <w:style w:type="paragraph" w:styleId="afff0">
    <w:name w:val="caption"/>
    <w:basedOn w:val="a6"/>
    <w:next w:val="a6"/>
    <w:link w:val="afff1"/>
    <w:uiPriority w:val="35"/>
    <w:unhideWhenUsed/>
    <w:qFormat/>
    <w:rsid w:val="00E301FC"/>
    <w:rPr>
      <w:rFonts w:cs="Mangal"/>
      <w:b/>
      <w:bCs/>
      <w:kern w:val="1"/>
      <w:sz w:val="20"/>
      <w:szCs w:val="18"/>
      <w:lang w:eastAsia="hi-IN" w:bidi="hi-IN"/>
    </w:rPr>
  </w:style>
  <w:style w:type="paragraph" w:styleId="a">
    <w:name w:val="List Bullet"/>
    <w:basedOn w:val="a6"/>
    <w:autoRedefine/>
    <w:qFormat/>
    <w:rsid w:val="00E301FC"/>
    <w:pPr>
      <w:numPr>
        <w:numId w:val="4"/>
      </w:numPr>
      <w:tabs>
        <w:tab w:val="clear" w:pos="198"/>
      </w:tabs>
      <w:suppressAutoHyphens w:val="0"/>
    </w:pPr>
    <w:rPr>
      <w:rFonts w:eastAsia="Times New Roman"/>
      <w:color w:val="auto"/>
      <w:sz w:val="20"/>
      <w:szCs w:val="20"/>
      <w:lang w:eastAsia="ru-RU"/>
    </w:rPr>
  </w:style>
  <w:style w:type="paragraph" w:styleId="afff2">
    <w:name w:val="Normal Indent"/>
    <w:basedOn w:val="a6"/>
    <w:semiHidden/>
    <w:rsid w:val="00E301FC"/>
    <w:pPr>
      <w:tabs>
        <w:tab w:val="clear" w:pos="198"/>
      </w:tabs>
      <w:suppressAutoHyphens w:val="0"/>
      <w:ind w:left="720"/>
      <w:jc w:val="left"/>
    </w:pPr>
    <w:rPr>
      <w:rFonts w:eastAsia="Times New Roman"/>
      <w:color w:val="auto"/>
      <w:sz w:val="20"/>
      <w:szCs w:val="20"/>
      <w:lang w:eastAsia="ru-RU"/>
    </w:rPr>
  </w:style>
  <w:style w:type="character" w:customStyle="1" w:styleId="afb">
    <w:name w:val="Абзац списка Знак"/>
    <w:link w:val="afa"/>
    <w:uiPriority w:val="34"/>
    <w:locked/>
    <w:rsid w:val="00E301FC"/>
    <w:rPr>
      <w:rFonts w:ascii="Times New Roman" w:eastAsia="Calibri" w:hAnsi="Times New Roman" w:cs="Times New Roman"/>
      <w:color w:val="000000"/>
      <w:sz w:val="16"/>
      <w:lang w:eastAsia="ar-SA"/>
    </w:rPr>
  </w:style>
  <w:style w:type="character" w:customStyle="1" w:styleId="logotxt23">
    <w:name w:val="logo_txt_23"/>
    <w:uiPriority w:val="99"/>
    <w:rsid w:val="00E301FC"/>
    <w:rPr>
      <w:rFonts w:ascii="Cambria" w:hAnsi="Cambria" w:cs="Times New Roman"/>
      <w:b/>
      <w:bCs/>
      <w:color w:val="000000"/>
      <w:sz w:val="23"/>
      <w:szCs w:val="23"/>
    </w:rPr>
  </w:style>
  <w:style w:type="paragraph" w:customStyle="1" w:styleId="Default">
    <w:name w:val="Default"/>
    <w:rsid w:val="00E301F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hps">
    <w:name w:val="hps"/>
    <w:basedOn w:val="a7"/>
    <w:rsid w:val="00E301FC"/>
  </w:style>
  <w:style w:type="character" w:customStyle="1" w:styleId="1f4">
    <w:name w:val="Абзац Знак1 Знак"/>
    <w:link w:val="1f5"/>
    <w:locked/>
    <w:rsid w:val="00E301FC"/>
    <w:rPr>
      <w:sz w:val="28"/>
    </w:rPr>
  </w:style>
  <w:style w:type="paragraph" w:customStyle="1" w:styleId="1f5">
    <w:name w:val="Абзац Знак1"/>
    <w:basedOn w:val="afe"/>
    <w:link w:val="1f4"/>
    <w:rsid w:val="00E301FC"/>
    <w:pPr>
      <w:widowControl w:val="0"/>
      <w:tabs>
        <w:tab w:val="clear" w:pos="198"/>
      </w:tabs>
      <w:suppressAutoHyphens w:val="0"/>
      <w:spacing w:after="0" w:line="360" w:lineRule="auto"/>
      <w:ind w:left="0" w:firstLine="709"/>
    </w:pPr>
    <w:rPr>
      <w:rFonts w:asciiTheme="minorHAnsi" w:eastAsiaTheme="minorHAnsi" w:hAnsiTheme="minorHAnsi" w:cstheme="minorBidi"/>
      <w:color w:val="auto"/>
      <w:sz w:val="28"/>
      <w:lang w:eastAsia="en-US"/>
    </w:rPr>
  </w:style>
  <w:style w:type="character" w:customStyle="1" w:styleId="A60">
    <w:name w:val="A6"/>
    <w:uiPriority w:val="99"/>
    <w:rsid w:val="00E301FC"/>
    <w:rPr>
      <w:color w:val="000000"/>
      <w:sz w:val="20"/>
      <w:szCs w:val="20"/>
    </w:rPr>
  </w:style>
  <w:style w:type="character" w:customStyle="1" w:styleId="FontStyle68">
    <w:name w:val="Font Style68"/>
    <w:rsid w:val="00E301FC"/>
    <w:rPr>
      <w:rFonts w:ascii="Times New Roman" w:hAnsi="Times New Roman" w:cs="Times New Roman"/>
      <w:sz w:val="18"/>
      <w:szCs w:val="18"/>
    </w:rPr>
  </w:style>
  <w:style w:type="character" w:styleId="afff3">
    <w:name w:val="Emphasis"/>
    <w:basedOn w:val="a7"/>
    <w:uiPriority w:val="20"/>
    <w:qFormat/>
    <w:rsid w:val="00E301FC"/>
    <w:rPr>
      <w:i/>
      <w:iCs/>
    </w:rPr>
  </w:style>
  <w:style w:type="paragraph" w:customStyle="1" w:styleId="Arial">
    <w:name w:val="Обычный + Arial"/>
    <w:aliases w:val="По ширине,Первая строка:  1,25 см,Междустр.интервал:  полу...,Обычный + 14 пт,2 см,Перед:  4 пт,После:  0 пт"/>
    <w:basedOn w:val="a6"/>
    <w:rsid w:val="00E301FC"/>
    <w:pPr>
      <w:tabs>
        <w:tab w:val="clear" w:pos="198"/>
      </w:tabs>
      <w:suppressAutoHyphens w:val="0"/>
      <w:autoSpaceDE w:val="0"/>
      <w:autoSpaceDN w:val="0"/>
      <w:adjustRightInd w:val="0"/>
      <w:spacing w:before="100" w:beforeAutospacing="1" w:after="100" w:afterAutospacing="1" w:line="360" w:lineRule="auto"/>
      <w:ind w:left="57" w:right="57" w:firstLine="567"/>
    </w:pPr>
    <w:rPr>
      <w:rFonts w:ascii="Arial" w:eastAsia="Times New Roman" w:hAnsi="Arial" w:cs="Arial"/>
      <w:color w:val="auto"/>
      <w:sz w:val="20"/>
      <w:szCs w:val="20"/>
      <w:lang w:eastAsia="ru-RU"/>
    </w:rPr>
  </w:style>
  <w:style w:type="character" w:customStyle="1" w:styleId="notranslate">
    <w:name w:val="notranslate"/>
    <w:basedOn w:val="a7"/>
    <w:rsid w:val="00E301FC"/>
  </w:style>
  <w:style w:type="paragraph" w:customStyle="1" w:styleId="afff4">
    <w:name w:val="ОСНТЕКСТ"/>
    <w:basedOn w:val="035"/>
    <w:link w:val="afff5"/>
    <w:qFormat/>
    <w:rsid w:val="00E301FC"/>
    <w:pPr>
      <w:spacing w:line="276" w:lineRule="auto"/>
      <w:ind w:firstLine="567"/>
    </w:pPr>
    <w:rPr>
      <w:sz w:val="20"/>
    </w:rPr>
  </w:style>
  <w:style w:type="character" w:customStyle="1" w:styleId="0350">
    <w:name w:val="Стиль Основной текст + Первая строка:  035 см Знак"/>
    <w:basedOn w:val="af3"/>
    <w:link w:val="035"/>
    <w:rsid w:val="00E301FC"/>
    <w:rPr>
      <w:rFonts w:ascii="Times New Roman" w:eastAsia="Times New Roman" w:hAnsi="Times New Roman" w:cs="Times New Roman"/>
      <w:color w:val="000000"/>
      <w:sz w:val="16"/>
      <w:szCs w:val="20"/>
      <w:lang w:eastAsia="ar-SA"/>
    </w:rPr>
  </w:style>
  <w:style w:type="character" w:customStyle="1" w:styleId="afff5">
    <w:name w:val="ОСНТЕКСТ Знак"/>
    <w:basedOn w:val="0350"/>
    <w:link w:val="afff4"/>
    <w:rsid w:val="00E301FC"/>
    <w:rPr>
      <w:rFonts w:ascii="Times New Roman" w:eastAsia="Times New Roman" w:hAnsi="Times New Roman" w:cs="Times New Roman"/>
      <w:color w:val="000000"/>
      <w:sz w:val="20"/>
      <w:szCs w:val="20"/>
      <w:lang w:eastAsia="ar-SA"/>
    </w:rPr>
  </w:style>
  <w:style w:type="paragraph" w:customStyle="1" w:styleId="afff6">
    <w:name w:val="ФФФФ"/>
    <w:basedOn w:val="a6"/>
    <w:link w:val="afff7"/>
    <w:qFormat/>
    <w:rsid w:val="00E301FC"/>
    <w:rPr>
      <w:color w:val="auto"/>
      <w:sz w:val="20"/>
    </w:rPr>
  </w:style>
  <w:style w:type="paragraph" w:customStyle="1" w:styleId="afff8">
    <w:name w:val="АННОТАЦИЯ"/>
    <w:basedOn w:val="MainTitle"/>
    <w:link w:val="afff9"/>
    <w:qFormat/>
    <w:rsid w:val="00E301FC"/>
    <w:pPr>
      <w:pBdr>
        <w:top w:val="single" w:sz="12" w:space="1" w:color="auto"/>
        <w:bottom w:val="single" w:sz="12" w:space="1" w:color="auto"/>
      </w:pBdr>
      <w:tabs>
        <w:tab w:val="clear" w:pos="198"/>
        <w:tab w:val="left" w:pos="0"/>
      </w:tabs>
      <w:spacing w:after="0"/>
      <w:jc w:val="both"/>
    </w:pPr>
    <w:rPr>
      <w:caps w:val="0"/>
      <w:szCs w:val="20"/>
    </w:rPr>
  </w:style>
  <w:style w:type="character" w:customStyle="1" w:styleId="afff7">
    <w:name w:val="ФФФФ Знак"/>
    <w:basedOn w:val="a7"/>
    <w:link w:val="afff6"/>
    <w:rsid w:val="00E301FC"/>
    <w:rPr>
      <w:rFonts w:ascii="Times New Roman" w:eastAsia="Calibri" w:hAnsi="Times New Roman" w:cs="Times New Roman"/>
      <w:sz w:val="20"/>
      <w:lang w:eastAsia="ar-SA"/>
    </w:rPr>
  </w:style>
  <w:style w:type="character" w:customStyle="1" w:styleId="afff9">
    <w:name w:val="АННОТАЦИЯ Знак"/>
    <w:basedOn w:val="MainTitle0"/>
    <w:link w:val="afff8"/>
    <w:rsid w:val="00E301FC"/>
    <w:rPr>
      <w:rFonts w:ascii="Times New Roman" w:eastAsia="Calibri" w:hAnsi="Times New Roman" w:cs="Times New Roman"/>
      <w:b/>
      <w:caps w:val="0"/>
      <w:color w:val="000000"/>
      <w:sz w:val="20"/>
      <w:szCs w:val="20"/>
      <w:lang w:eastAsia="ar-SA"/>
    </w:rPr>
  </w:style>
  <w:style w:type="paragraph" w:customStyle="1" w:styleId="afffa">
    <w:name w:val="ЛИТРА"/>
    <w:basedOn w:val="035"/>
    <w:link w:val="afffb"/>
    <w:qFormat/>
    <w:rsid w:val="00E301FC"/>
    <w:pPr>
      <w:spacing w:line="276" w:lineRule="auto"/>
      <w:ind w:firstLine="0"/>
    </w:pPr>
    <w:rPr>
      <w:sz w:val="20"/>
    </w:rPr>
  </w:style>
  <w:style w:type="character" w:customStyle="1" w:styleId="afffb">
    <w:name w:val="ЛИТРА Знак"/>
    <w:basedOn w:val="0350"/>
    <w:link w:val="afffa"/>
    <w:rsid w:val="00E301FC"/>
    <w:rPr>
      <w:rFonts w:ascii="Times New Roman" w:eastAsia="Times New Roman" w:hAnsi="Times New Roman" w:cs="Times New Roman"/>
      <w:color w:val="000000"/>
      <w:sz w:val="20"/>
      <w:szCs w:val="20"/>
      <w:lang w:eastAsia="ar-SA"/>
    </w:rPr>
  </w:style>
  <w:style w:type="paragraph" w:customStyle="1" w:styleId="-------035--western">
    <w:name w:val="стиль-основной-текст-+-первая-строка:--035-см-western"/>
    <w:basedOn w:val="a6"/>
    <w:rsid w:val="00E301FC"/>
    <w:pPr>
      <w:tabs>
        <w:tab w:val="clear" w:pos="198"/>
      </w:tabs>
      <w:suppressAutoHyphens w:val="0"/>
      <w:spacing w:before="100" w:beforeAutospacing="1" w:after="100" w:afterAutospacing="1" w:line="102" w:lineRule="atLeast"/>
      <w:jc w:val="left"/>
    </w:pPr>
    <w:rPr>
      <w:rFonts w:eastAsia="Times New Roman"/>
      <w:color w:val="auto"/>
      <w:sz w:val="24"/>
      <w:szCs w:val="24"/>
      <w:lang w:eastAsia="ru-RU"/>
    </w:rPr>
  </w:style>
  <w:style w:type="paragraph" w:customStyle="1" w:styleId="western">
    <w:name w:val="western"/>
    <w:basedOn w:val="a6"/>
    <w:rsid w:val="00E301FC"/>
    <w:pPr>
      <w:tabs>
        <w:tab w:val="clear" w:pos="198"/>
      </w:tabs>
      <w:suppressAutoHyphens w:val="0"/>
      <w:spacing w:before="100" w:beforeAutospacing="1" w:after="100" w:afterAutospacing="1" w:line="102" w:lineRule="atLeast"/>
      <w:jc w:val="left"/>
    </w:pPr>
    <w:rPr>
      <w:rFonts w:eastAsia="Times New Roman"/>
      <w:color w:val="auto"/>
      <w:sz w:val="24"/>
      <w:szCs w:val="24"/>
      <w:lang w:eastAsia="ru-RU"/>
    </w:rPr>
  </w:style>
  <w:style w:type="character" w:customStyle="1" w:styleId="-">
    <w:name w:val="Интернет-ссылка"/>
    <w:rsid w:val="00E301FC"/>
    <w:rPr>
      <w:color w:val="000080"/>
      <w:u w:val="single"/>
    </w:rPr>
  </w:style>
  <w:style w:type="paragraph" w:styleId="24">
    <w:name w:val="Body Text Indent 2"/>
    <w:basedOn w:val="a6"/>
    <w:link w:val="25"/>
    <w:uiPriority w:val="99"/>
    <w:unhideWhenUsed/>
    <w:rsid w:val="00E301FC"/>
    <w:pPr>
      <w:spacing w:after="120" w:line="480" w:lineRule="auto"/>
      <w:ind w:left="283"/>
    </w:pPr>
  </w:style>
  <w:style w:type="character" w:customStyle="1" w:styleId="25">
    <w:name w:val="Основной текст с отступом 2 Знак"/>
    <w:basedOn w:val="a7"/>
    <w:link w:val="24"/>
    <w:uiPriority w:val="99"/>
    <w:rsid w:val="00E301FC"/>
    <w:rPr>
      <w:rFonts w:ascii="Times New Roman" w:eastAsia="Calibri" w:hAnsi="Times New Roman" w:cs="Times New Roman"/>
      <w:color w:val="000000"/>
      <w:sz w:val="16"/>
      <w:lang w:eastAsia="ar-SA"/>
    </w:rPr>
  </w:style>
  <w:style w:type="paragraph" w:customStyle="1" w:styleId="phList2">
    <w:name w:val="ph_List2"/>
    <w:basedOn w:val="a6"/>
    <w:link w:val="phList20"/>
    <w:rsid w:val="00E301FC"/>
    <w:pPr>
      <w:numPr>
        <w:numId w:val="5"/>
      </w:numPr>
      <w:tabs>
        <w:tab w:val="clear" w:pos="198"/>
      </w:tabs>
      <w:suppressAutoHyphens w:val="0"/>
      <w:spacing w:line="360" w:lineRule="auto"/>
      <w:ind w:left="0" w:firstLine="720"/>
    </w:pPr>
    <w:rPr>
      <w:rFonts w:eastAsia="Times New Roman"/>
      <w:color w:val="auto"/>
      <w:sz w:val="24"/>
      <w:szCs w:val="24"/>
      <w:lang w:eastAsia="ru-RU"/>
    </w:rPr>
  </w:style>
  <w:style w:type="character" w:customStyle="1" w:styleId="phList20">
    <w:name w:val="ph_List2 Знак"/>
    <w:link w:val="phList2"/>
    <w:rsid w:val="00E301FC"/>
    <w:rPr>
      <w:rFonts w:ascii="Times New Roman" w:eastAsia="Times New Roman" w:hAnsi="Times New Roman" w:cs="Times New Roman"/>
      <w:sz w:val="24"/>
      <w:szCs w:val="24"/>
      <w:lang w:eastAsia="ru-RU"/>
    </w:rPr>
  </w:style>
  <w:style w:type="paragraph" w:customStyle="1" w:styleId="phList2L2">
    <w:name w:val="ph_List2_L2"/>
    <w:basedOn w:val="phList2"/>
    <w:qFormat/>
    <w:rsid w:val="00E301FC"/>
    <w:pPr>
      <w:numPr>
        <w:ilvl w:val="2"/>
      </w:numPr>
      <w:tabs>
        <w:tab w:val="num" w:pos="360"/>
        <w:tab w:val="left" w:pos="1843"/>
      </w:tabs>
      <w:ind w:left="2291" w:hanging="180"/>
    </w:pPr>
    <w:rPr>
      <w:snapToGrid w:val="0"/>
      <w:szCs w:val="28"/>
    </w:rPr>
  </w:style>
  <w:style w:type="character" w:customStyle="1" w:styleId="afffc">
    <w:name w:val="Основной текст + Курсив"/>
    <w:rsid w:val="00E301FC"/>
    <w:rPr>
      <w:rFonts w:ascii="Times New Roman" w:hAnsi="Times New Roman" w:cs="Times New Roman"/>
      <w:i/>
      <w:iCs/>
      <w:spacing w:val="0"/>
      <w:sz w:val="24"/>
      <w:szCs w:val="24"/>
      <w:lang w:bidi="ar-SA"/>
    </w:rPr>
  </w:style>
  <w:style w:type="character" w:customStyle="1" w:styleId="32">
    <w:name w:val="Основной текст + Курсив3"/>
    <w:rsid w:val="00E301FC"/>
    <w:rPr>
      <w:rFonts w:ascii="Times New Roman" w:hAnsi="Times New Roman" w:cs="Times New Roman"/>
      <w:i/>
      <w:iCs/>
      <w:spacing w:val="0"/>
      <w:sz w:val="24"/>
      <w:szCs w:val="24"/>
      <w:lang w:bidi="ar-SA"/>
    </w:rPr>
  </w:style>
  <w:style w:type="paragraph" w:customStyle="1" w:styleId="References">
    <w:name w:val="References"/>
    <w:basedOn w:val="a6"/>
    <w:rsid w:val="00E301FC"/>
    <w:pPr>
      <w:numPr>
        <w:numId w:val="6"/>
      </w:numPr>
      <w:tabs>
        <w:tab w:val="clear" w:pos="198"/>
      </w:tabs>
      <w:suppressAutoHyphens w:val="0"/>
      <w:autoSpaceDE w:val="0"/>
      <w:autoSpaceDN w:val="0"/>
    </w:pPr>
    <w:rPr>
      <w:rFonts w:eastAsia="PMingLiU"/>
      <w:color w:val="auto"/>
      <w:szCs w:val="16"/>
      <w:lang w:val="en-US" w:eastAsia="en-US"/>
    </w:rPr>
  </w:style>
  <w:style w:type="paragraph" w:customStyle="1" w:styleId="Authoraddress">
    <w:name w:val="Author address"/>
    <w:basedOn w:val="a6"/>
    <w:autoRedefine/>
    <w:rsid w:val="00E301FC"/>
    <w:pPr>
      <w:tabs>
        <w:tab w:val="clear" w:pos="198"/>
        <w:tab w:val="left" w:pos="-1161"/>
        <w:tab w:val="left" w:pos="-720"/>
        <w:tab w:val="left" w:pos="0"/>
        <w:tab w:val="left" w:pos="360"/>
        <w:tab w:val="left" w:pos="1440"/>
      </w:tabs>
      <w:suppressAutoHyphens w:val="0"/>
      <w:snapToGrid w:val="0"/>
      <w:jc w:val="left"/>
    </w:pPr>
    <w:rPr>
      <w:rFonts w:eastAsia="Times New Roman"/>
      <w:i/>
      <w:iCs/>
      <w:color w:val="auto"/>
      <w:sz w:val="20"/>
      <w:szCs w:val="20"/>
      <w:lang w:val="en-GB" w:eastAsia="en-US"/>
    </w:rPr>
  </w:style>
  <w:style w:type="character" w:styleId="afffd">
    <w:name w:val="Placeholder Text"/>
    <w:basedOn w:val="a7"/>
    <w:uiPriority w:val="99"/>
    <w:semiHidden/>
    <w:rsid w:val="00E301FC"/>
    <w:rPr>
      <w:color w:val="808080"/>
    </w:rPr>
  </w:style>
  <w:style w:type="character" w:customStyle="1" w:styleId="1f6">
    <w:name w:val="Выделение 1"/>
    <w:rsid w:val="00E301FC"/>
    <w:rPr>
      <w:b/>
      <w:bCs w:val="0"/>
    </w:rPr>
  </w:style>
  <w:style w:type="character" w:customStyle="1" w:styleId="FontStyle46">
    <w:name w:val="Font Style46"/>
    <w:uiPriority w:val="99"/>
    <w:rsid w:val="00E301FC"/>
    <w:rPr>
      <w:rFonts w:ascii="Arial" w:hAnsi="Arial" w:cs="Arial" w:hint="default"/>
      <w:b/>
      <w:bCs/>
      <w:color w:val="000000"/>
      <w:sz w:val="30"/>
      <w:szCs w:val="30"/>
    </w:rPr>
  </w:style>
  <w:style w:type="paragraph" w:styleId="26">
    <w:name w:val="Body Text 2"/>
    <w:basedOn w:val="a6"/>
    <w:link w:val="27"/>
    <w:uiPriority w:val="99"/>
    <w:semiHidden/>
    <w:unhideWhenUsed/>
    <w:rsid w:val="00E301FC"/>
    <w:pPr>
      <w:spacing w:after="120" w:line="480" w:lineRule="auto"/>
    </w:pPr>
  </w:style>
  <w:style w:type="character" w:customStyle="1" w:styleId="27">
    <w:name w:val="Основной текст 2 Знак"/>
    <w:basedOn w:val="a7"/>
    <w:link w:val="26"/>
    <w:uiPriority w:val="99"/>
    <w:semiHidden/>
    <w:rsid w:val="00E301FC"/>
    <w:rPr>
      <w:rFonts w:ascii="Times New Roman" w:eastAsia="Calibri" w:hAnsi="Times New Roman" w:cs="Times New Roman"/>
      <w:color w:val="000000"/>
      <w:sz w:val="16"/>
      <w:lang w:eastAsia="ar-SA"/>
    </w:rPr>
  </w:style>
  <w:style w:type="character" w:customStyle="1" w:styleId="InternetLink">
    <w:name w:val="Internet Link"/>
    <w:basedOn w:val="a7"/>
    <w:rsid w:val="00E301FC"/>
    <w:rPr>
      <w:rFonts w:cs="Times New Roman"/>
      <w:color w:val="0000FF"/>
      <w:u w:val="single"/>
    </w:rPr>
  </w:style>
  <w:style w:type="character" w:customStyle="1" w:styleId="WW-InternetLink">
    <w:name w:val="WW-Internet Link"/>
    <w:basedOn w:val="a7"/>
    <w:rsid w:val="00E301FC"/>
    <w:rPr>
      <w:rFonts w:cs="Times New Roman"/>
      <w:color w:val="0000FF"/>
      <w:u w:val="single"/>
    </w:rPr>
  </w:style>
  <w:style w:type="paragraph" w:customStyle="1" w:styleId="afffe">
    <w:name w:val="Стиль. Заголовок"/>
    <w:basedOn w:val="035"/>
    <w:link w:val="affff"/>
    <w:qFormat/>
    <w:rsid w:val="00E301FC"/>
    <w:pPr>
      <w:spacing w:line="276" w:lineRule="auto"/>
      <w:ind w:firstLine="0"/>
    </w:pPr>
    <w:rPr>
      <w:b/>
      <w:sz w:val="28"/>
      <w:szCs w:val="28"/>
      <w:lang w:val="en-US"/>
    </w:rPr>
  </w:style>
  <w:style w:type="paragraph" w:customStyle="1" w:styleId="affff0">
    <w:name w:val="МоногрДиссерОбычн"/>
    <w:basedOn w:val="a6"/>
    <w:link w:val="affff1"/>
    <w:qFormat/>
    <w:rsid w:val="00E301FC"/>
    <w:pPr>
      <w:widowControl w:val="0"/>
      <w:tabs>
        <w:tab w:val="clear" w:pos="198"/>
      </w:tabs>
      <w:suppressAutoHyphens w:val="0"/>
      <w:spacing w:line="360" w:lineRule="auto"/>
      <w:ind w:firstLine="709"/>
    </w:pPr>
    <w:rPr>
      <w:rFonts w:eastAsia="Courier"/>
      <w:noProof/>
      <w:color w:val="auto"/>
      <w:sz w:val="24"/>
      <w:szCs w:val="24"/>
      <w:lang w:eastAsia="ru-RU"/>
    </w:rPr>
  </w:style>
  <w:style w:type="character" w:customStyle="1" w:styleId="affff">
    <w:name w:val="Стиль. Заголовок Знак"/>
    <w:basedOn w:val="0350"/>
    <w:link w:val="afffe"/>
    <w:rsid w:val="00E301FC"/>
    <w:rPr>
      <w:rFonts w:ascii="Times New Roman" w:eastAsia="Times New Roman" w:hAnsi="Times New Roman" w:cs="Times New Roman"/>
      <w:b/>
      <w:color w:val="000000"/>
      <w:sz w:val="28"/>
      <w:szCs w:val="28"/>
      <w:lang w:val="en-US" w:eastAsia="ar-SA"/>
    </w:rPr>
  </w:style>
  <w:style w:type="character" w:customStyle="1" w:styleId="affff1">
    <w:name w:val="МоногрДиссерОбычн Знак"/>
    <w:link w:val="affff0"/>
    <w:rsid w:val="00E301FC"/>
    <w:rPr>
      <w:rFonts w:ascii="Times New Roman" w:eastAsia="Courier" w:hAnsi="Times New Roman" w:cs="Times New Roman"/>
      <w:noProof/>
      <w:sz w:val="24"/>
      <w:szCs w:val="24"/>
      <w:lang w:eastAsia="ru-RU"/>
    </w:rPr>
  </w:style>
  <w:style w:type="paragraph" w:customStyle="1" w:styleId="TNR12Int1">
    <w:name w:val="TNR12Int1"/>
    <w:basedOn w:val="a6"/>
    <w:link w:val="TNR12Int10"/>
    <w:qFormat/>
    <w:rsid w:val="00E301FC"/>
    <w:pPr>
      <w:tabs>
        <w:tab w:val="clear" w:pos="198"/>
      </w:tabs>
      <w:suppressAutoHyphens w:val="0"/>
      <w:spacing w:line="360" w:lineRule="auto"/>
      <w:ind w:firstLine="709"/>
    </w:pPr>
    <w:rPr>
      <w:rFonts w:eastAsia="Times New Roman"/>
      <w:color w:val="auto"/>
      <w:sz w:val="24"/>
      <w:szCs w:val="24"/>
      <w:lang w:eastAsia="en-US"/>
    </w:rPr>
  </w:style>
  <w:style w:type="character" w:customStyle="1" w:styleId="TNR12Int10">
    <w:name w:val="TNR12Int1 Знак"/>
    <w:basedOn w:val="a7"/>
    <w:link w:val="TNR12Int1"/>
    <w:locked/>
    <w:rsid w:val="00E301FC"/>
    <w:rPr>
      <w:rFonts w:ascii="Times New Roman" w:eastAsia="Times New Roman" w:hAnsi="Times New Roman" w:cs="Times New Roman"/>
      <w:sz w:val="24"/>
      <w:szCs w:val="24"/>
    </w:rPr>
  </w:style>
  <w:style w:type="character" w:customStyle="1" w:styleId="st1">
    <w:name w:val="st1"/>
    <w:basedOn w:val="a7"/>
    <w:uiPriority w:val="99"/>
    <w:rsid w:val="00E301FC"/>
    <w:rPr>
      <w:rFonts w:cs="Times New Roman"/>
    </w:rPr>
  </w:style>
  <w:style w:type="paragraph" w:customStyle="1" w:styleId="1f7">
    <w:name w:val="Абзац списка1"/>
    <w:basedOn w:val="a6"/>
    <w:uiPriority w:val="99"/>
    <w:qFormat/>
    <w:rsid w:val="00E301FC"/>
    <w:pPr>
      <w:tabs>
        <w:tab w:val="clear" w:pos="198"/>
      </w:tabs>
      <w:suppressAutoHyphens w:val="0"/>
      <w:spacing w:after="160" w:line="259" w:lineRule="auto"/>
      <w:ind w:left="720"/>
      <w:contextualSpacing/>
      <w:jc w:val="left"/>
    </w:pPr>
    <w:rPr>
      <w:rFonts w:asciiTheme="minorHAnsi" w:eastAsiaTheme="minorHAnsi" w:hAnsiTheme="minorHAnsi" w:cstheme="minorBidi"/>
      <w:color w:val="auto"/>
      <w:sz w:val="22"/>
      <w:lang w:eastAsia="en-US"/>
    </w:rPr>
  </w:style>
  <w:style w:type="paragraph" w:customStyle="1" w:styleId="affff2">
    <w:name w:val="Знак"/>
    <w:basedOn w:val="a6"/>
    <w:rsid w:val="00E301FC"/>
    <w:pPr>
      <w:tabs>
        <w:tab w:val="clear" w:pos="198"/>
      </w:tabs>
      <w:suppressAutoHyphens w:val="0"/>
      <w:spacing w:after="160" w:line="240" w:lineRule="exact"/>
      <w:jc w:val="left"/>
    </w:pPr>
    <w:rPr>
      <w:rFonts w:ascii="Verdana" w:eastAsia="Times New Roman" w:hAnsi="Verdana" w:cs="Verdana"/>
      <w:color w:val="auto"/>
      <w:sz w:val="24"/>
      <w:szCs w:val="24"/>
      <w:lang w:val="en-US" w:eastAsia="en-US"/>
    </w:rPr>
  </w:style>
  <w:style w:type="paragraph" w:customStyle="1" w:styleId="220">
    <w:name w:val="Основной текст 22"/>
    <w:basedOn w:val="a6"/>
    <w:rsid w:val="00E301FC"/>
    <w:pPr>
      <w:tabs>
        <w:tab w:val="clear" w:pos="198"/>
      </w:tabs>
      <w:suppressAutoHyphens w:val="0"/>
      <w:overflowPunct w:val="0"/>
      <w:autoSpaceDE w:val="0"/>
      <w:autoSpaceDN w:val="0"/>
      <w:adjustRightInd w:val="0"/>
      <w:jc w:val="left"/>
      <w:textAlignment w:val="baseline"/>
    </w:pPr>
    <w:rPr>
      <w:rFonts w:eastAsia="Times New Roman"/>
      <w:color w:val="auto"/>
      <w:sz w:val="28"/>
      <w:szCs w:val="20"/>
      <w:lang w:eastAsia="ru-RU"/>
    </w:rPr>
  </w:style>
  <w:style w:type="paragraph" w:customStyle="1" w:styleId="120">
    <w:name w:val="Знак12"/>
    <w:basedOn w:val="a6"/>
    <w:rsid w:val="00E301FC"/>
    <w:pPr>
      <w:tabs>
        <w:tab w:val="clear" w:pos="198"/>
      </w:tabs>
      <w:suppressAutoHyphens w:val="0"/>
      <w:spacing w:after="160" w:line="240" w:lineRule="exact"/>
      <w:jc w:val="left"/>
    </w:pPr>
    <w:rPr>
      <w:rFonts w:ascii="Verdana" w:eastAsia="Times New Roman" w:hAnsi="Verdana"/>
      <w:color w:val="auto"/>
      <w:sz w:val="24"/>
      <w:szCs w:val="24"/>
      <w:lang w:val="en-US" w:eastAsia="en-US"/>
    </w:rPr>
  </w:style>
  <w:style w:type="paragraph" w:customStyle="1" w:styleId="1f8">
    <w:name w:val="Знак1"/>
    <w:basedOn w:val="a6"/>
    <w:rsid w:val="00E301FC"/>
    <w:pPr>
      <w:tabs>
        <w:tab w:val="clear" w:pos="198"/>
      </w:tabs>
      <w:suppressAutoHyphens w:val="0"/>
      <w:spacing w:after="160" w:line="240" w:lineRule="exact"/>
      <w:jc w:val="left"/>
    </w:pPr>
    <w:rPr>
      <w:rFonts w:ascii="Verdana" w:eastAsia="Times New Roman" w:hAnsi="Verdana"/>
      <w:color w:val="auto"/>
      <w:sz w:val="24"/>
      <w:szCs w:val="24"/>
      <w:lang w:val="en-US" w:eastAsia="en-US"/>
    </w:rPr>
  </w:style>
  <w:style w:type="character" w:customStyle="1" w:styleId="A00">
    <w:name w:val="A0"/>
    <w:uiPriority w:val="99"/>
    <w:rsid w:val="00E301FC"/>
    <w:rPr>
      <w:rFonts w:cs="NewtonC"/>
      <w:color w:val="000000"/>
      <w:sz w:val="20"/>
      <w:szCs w:val="20"/>
    </w:rPr>
  </w:style>
  <w:style w:type="paragraph" w:customStyle="1" w:styleId="affff3">
    <w:name w:val="СтильАНДР"/>
    <w:basedOn w:val="035"/>
    <w:qFormat/>
    <w:rsid w:val="00E301FC"/>
    <w:pPr>
      <w:spacing w:line="276" w:lineRule="auto"/>
      <w:ind w:firstLine="567"/>
    </w:pPr>
    <w:rPr>
      <w:color w:val="auto"/>
      <w:sz w:val="20"/>
    </w:rPr>
  </w:style>
  <w:style w:type="character" w:customStyle="1" w:styleId="affff4">
    <w:name w:val="Основной текст + Не полужирный;Курсив"/>
    <w:basedOn w:val="a7"/>
    <w:rsid w:val="00E301FC"/>
    <w:rPr>
      <w:rFonts w:ascii="Times New Roman" w:eastAsia="Times New Roman" w:hAnsi="Times New Roman"/>
      <w:b/>
      <w:bCs w:val="0"/>
      <w:i/>
      <w:iCs/>
      <w:color w:val="000000"/>
      <w:spacing w:val="0"/>
      <w:w w:val="100"/>
      <w:position w:val="0"/>
      <w:sz w:val="24"/>
      <w:szCs w:val="18"/>
      <w:shd w:val="clear" w:color="auto" w:fill="FFFFFF"/>
      <w:lang w:val="ru-RU"/>
    </w:rPr>
  </w:style>
  <w:style w:type="paragraph" w:customStyle="1" w:styleId="100">
    <w:name w:val="СтильЛит10"/>
    <w:basedOn w:val="035"/>
    <w:qFormat/>
    <w:rsid w:val="00E301FC"/>
    <w:pPr>
      <w:spacing w:line="240" w:lineRule="auto"/>
      <w:ind w:firstLine="0"/>
    </w:pPr>
    <w:rPr>
      <w:color w:val="auto"/>
      <w:sz w:val="20"/>
    </w:rPr>
  </w:style>
  <w:style w:type="character" w:customStyle="1" w:styleId="citation">
    <w:name w:val="citation"/>
    <w:basedOn w:val="a7"/>
    <w:rsid w:val="00E301FC"/>
  </w:style>
  <w:style w:type="character" w:customStyle="1" w:styleId="reference-text">
    <w:name w:val="reference-text"/>
    <w:basedOn w:val="a7"/>
    <w:rsid w:val="00E301FC"/>
  </w:style>
  <w:style w:type="paragraph" w:customStyle="1" w:styleId="affff5">
    <w:name w:val="Заголовок для Говна"/>
    <w:basedOn w:val="MainTitle"/>
    <w:link w:val="affff6"/>
    <w:qFormat/>
    <w:rsid w:val="00E301FC"/>
    <w:pPr>
      <w:tabs>
        <w:tab w:val="clear" w:pos="198"/>
        <w:tab w:val="left" w:pos="0"/>
      </w:tabs>
      <w:spacing w:line="276" w:lineRule="auto"/>
    </w:pPr>
    <w:rPr>
      <w:sz w:val="28"/>
      <w:szCs w:val="28"/>
    </w:rPr>
  </w:style>
  <w:style w:type="character" w:customStyle="1" w:styleId="affff6">
    <w:name w:val="Заголовок для Говна Знак"/>
    <w:basedOn w:val="MainTitle0"/>
    <w:link w:val="affff5"/>
    <w:rsid w:val="00E301FC"/>
    <w:rPr>
      <w:rFonts w:ascii="Times New Roman" w:eastAsia="Calibri" w:hAnsi="Times New Roman" w:cs="Times New Roman"/>
      <w:b/>
      <w:caps/>
      <w:color w:val="000000"/>
      <w:sz w:val="28"/>
      <w:szCs w:val="28"/>
      <w:lang w:eastAsia="ar-SA"/>
    </w:rPr>
  </w:style>
  <w:style w:type="paragraph" w:customStyle="1" w:styleId="def">
    <w:name w:val="def"/>
    <w:basedOn w:val="a6"/>
    <w:link w:val="def0"/>
    <w:rsid w:val="00E301FC"/>
    <w:pPr>
      <w:tabs>
        <w:tab w:val="clear" w:pos="198"/>
      </w:tabs>
      <w:suppressAutoHyphens w:val="0"/>
      <w:spacing w:line="360" w:lineRule="auto"/>
      <w:ind w:firstLine="851"/>
    </w:pPr>
    <w:rPr>
      <w:rFonts w:eastAsia="Times New Roman"/>
      <w:color w:val="auto"/>
      <w:sz w:val="24"/>
      <w:szCs w:val="28"/>
      <w:lang w:eastAsia="ru-RU"/>
    </w:rPr>
  </w:style>
  <w:style w:type="character" w:customStyle="1" w:styleId="def0">
    <w:name w:val="def Знак"/>
    <w:link w:val="def"/>
    <w:rsid w:val="00E301FC"/>
    <w:rPr>
      <w:rFonts w:ascii="Times New Roman" w:eastAsia="Times New Roman" w:hAnsi="Times New Roman" w:cs="Times New Roman"/>
      <w:sz w:val="24"/>
      <w:szCs w:val="28"/>
      <w:lang w:eastAsia="ru-RU"/>
    </w:rPr>
  </w:style>
  <w:style w:type="paragraph" w:customStyle="1" w:styleId="ptx2">
    <w:name w:val="ptx2"/>
    <w:basedOn w:val="a6"/>
    <w:rsid w:val="00E301FC"/>
    <w:pPr>
      <w:tabs>
        <w:tab w:val="clear" w:pos="198"/>
      </w:tabs>
      <w:suppressAutoHyphens w:val="0"/>
      <w:spacing w:before="100" w:beforeAutospacing="1" w:after="100" w:afterAutospacing="1"/>
      <w:jc w:val="left"/>
    </w:pPr>
    <w:rPr>
      <w:rFonts w:eastAsia="Times New Roman"/>
      <w:color w:val="auto"/>
      <w:sz w:val="24"/>
      <w:szCs w:val="24"/>
      <w:lang w:eastAsia="ru-RU"/>
    </w:rPr>
  </w:style>
  <w:style w:type="paragraph" w:customStyle="1" w:styleId="28">
    <w:name w:val="Заголовок2_Отчет в Роснауку"/>
    <w:basedOn w:val="21"/>
    <w:rsid w:val="00E301FC"/>
    <w:pPr>
      <w:keepLines w:val="0"/>
      <w:tabs>
        <w:tab w:val="clear" w:pos="198"/>
        <w:tab w:val="clear" w:pos="860"/>
      </w:tabs>
      <w:spacing w:before="240" w:after="60" w:line="360" w:lineRule="auto"/>
      <w:ind w:left="0" w:firstLine="0"/>
    </w:pPr>
    <w:rPr>
      <w:rFonts w:ascii="Arial" w:eastAsia="Times New Roman" w:hAnsi="Arial" w:cs="Arial"/>
      <w:i/>
      <w:iCs/>
      <w:color w:val="auto"/>
      <w:sz w:val="28"/>
      <w:szCs w:val="28"/>
    </w:rPr>
  </w:style>
  <w:style w:type="paragraph" w:customStyle="1" w:styleId="CSITColonTitle">
    <w:name w:val="CSIT Colon Title"/>
    <w:basedOn w:val="a6"/>
    <w:rsid w:val="00E301FC"/>
    <w:pPr>
      <w:tabs>
        <w:tab w:val="clear" w:pos="198"/>
        <w:tab w:val="left" w:pos="360"/>
      </w:tabs>
      <w:suppressAutoHyphens w:val="0"/>
      <w:jc w:val="left"/>
    </w:pPr>
    <w:rPr>
      <w:rFonts w:eastAsia="Times New Roman"/>
      <w:color w:val="auto"/>
      <w:szCs w:val="20"/>
      <w:lang w:val="en-US" w:eastAsia="ru-RU"/>
    </w:rPr>
  </w:style>
  <w:style w:type="paragraph" w:customStyle="1" w:styleId="affff7">
    <w:name w:val="Текстовый блок"/>
    <w:rsid w:val="00E301FC"/>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character" w:customStyle="1" w:styleId="affff8">
    <w:name w:val="Цветовое выделение"/>
    <w:rsid w:val="00E301FC"/>
    <w:rPr>
      <w:b/>
      <w:bCs w:val="0"/>
      <w:color w:val="26282F"/>
    </w:rPr>
  </w:style>
  <w:style w:type="character" w:customStyle="1" w:styleId="affff9">
    <w:name w:val="Гипертекстовая ссылка"/>
    <w:basedOn w:val="affff8"/>
    <w:rsid w:val="00E301FC"/>
    <w:rPr>
      <w:rFonts w:ascii="Times New Roman" w:hAnsi="Times New Roman" w:cs="Times New Roman" w:hint="default"/>
      <w:b/>
      <w:bCs/>
      <w:color w:val="106BBE"/>
    </w:rPr>
  </w:style>
  <w:style w:type="character" w:customStyle="1" w:styleId="shorttext">
    <w:name w:val="short_text"/>
    <w:basedOn w:val="a7"/>
    <w:rsid w:val="00E301FC"/>
  </w:style>
  <w:style w:type="paragraph" w:customStyle="1" w:styleId="1f9">
    <w:name w:val="Стиль1"/>
    <w:basedOn w:val="035"/>
    <w:link w:val="1fa"/>
    <w:qFormat/>
    <w:rsid w:val="00E301FC"/>
    <w:pPr>
      <w:spacing w:line="276" w:lineRule="auto"/>
      <w:ind w:firstLine="567"/>
    </w:pPr>
    <w:rPr>
      <w:rFonts w:eastAsia="Calibri"/>
    </w:rPr>
  </w:style>
  <w:style w:type="character" w:customStyle="1" w:styleId="1fa">
    <w:name w:val="Стиль1 Знак"/>
    <w:basedOn w:val="0350"/>
    <w:link w:val="1f9"/>
    <w:rsid w:val="00E301FC"/>
    <w:rPr>
      <w:rFonts w:ascii="Times New Roman" w:eastAsia="Calibri" w:hAnsi="Times New Roman" w:cs="Times New Roman"/>
      <w:color w:val="000000"/>
      <w:sz w:val="16"/>
      <w:szCs w:val="20"/>
      <w:lang w:eastAsia="ar-SA"/>
    </w:rPr>
  </w:style>
  <w:style w:type="paragraph" w:styleId="affffa">
    <w:name w:val="Plain Text"/>
    <w:aliases w:val="Таблица,Plain Text Char,Знак8 Char"/>
    <w:basedOn w:val="a6"/>
    <w:link w:val="affffb"/>
    <w:unhideWhenUsed/>
    <w:rsid w:val="00E301FC"/>
    <w:pPr>
      <w:tabs>
        <w:tab w:val="clear" w:pos="198"/>
      </w:tabs>
      <w:suppressAutoHyphens w:val="0"/>
      <w:jc w:val="left"/>
    </w:pPr>
    <w:rPr>
      <w:rFonts w:ascii="Courier New" w:eastAsia="Times New Roman" w:hAnsi="Courier New"/>
      <w:color w:val="auto"/>
      <w:sz w:val="20"/>
      <w:szCs w:val="20"/>
      <w:lang w:eastAsia="ru-RU"/>
    </w:rPr>
  </w:style>
  <w:style w:type="character" w:customStyle="1" w:styleId="affffb">
    <w:name w:val="Текст Знак"/>
    <w:aliases w:val="Таблица Знак,Plain Text Char Знак,Знак8 Char Знак"/>
    <w:basedOn w:val="a7"/>
    <w:link w:val="affffa"/>
    <w:rsid w:val="00E301FC"/>
    <w:rPr>
      <w:rFonts w:ascii="Courier New" w:eastAsia="Times New Roman" w:hAnsi="Courier New" w:cs="Times New Roman"/>
      <w:sz w:val="20"/>
      <w:szCs w:val="20"/>
      <w:lang w:eastAsia="ru-RU"/>
    </w:rPr>
  </w:style>
  <w:style w:type="paragraph" w:customStyle="1" w:styleId="TextBody">
    <w:name w:val="Text Body"/>
    <w:basedOn w:val="a6"/>
    <w:rsid w:val="00E301FC"/>
    <w:pPr>
      <w:spacing w:after="140" w:line="100" w:lineRule="atLeast"/>
    </w:pPr>
    <w:rPr>
      <w:rFonts w:eastAsia="SimSun"/>
      <w:szCs w:val="24"/>
    </w:rPr>
  </w:style>
  <w:style w:type="character" w:customStyle="1" w:styleId="w">
    <w:name w:val="w"/>
    <w:basedOn w:val="a7"/>
    <w:rsid w:val="00E301FC"/>
  </w:style>
  <w:style w:type="paragraph" w:customStyle="1" w:styleId="230">
    <w:name w:val="Основной текст 23"/>
    <w:basedOn w:val="a6"/>
    <w:rsid w:val="00E301FC"/>
    <w:pPr>
      <w:tabs>
        <w:tab w:val="clear" w:pos="198"/>
      </w:tabs>
      <w:suppressAutoHyphens w:val="0"/>
      <w:overflowPunct w:val="0"/>
      <w:autoSpaceDE w:val="0"/>
      <w:autoSpaceDN w:val="0"/>
      <w:adjustRightInd w:val="0"/>
      <w:jc w:val="left"/>
      <w:textAlignment w:val="baseline"/>
    </w:pPr>
    <w:rPr>
      <w:rFonts w:eastAsia="Times New Roman"/>
      <w:color w:val="auto"/>
      <w:sz w:val="28"/>
      <w:szCs w:val="20"/>
      <w:lang w:eastAsia="ru-RU"/>
    </w:rPr>
  </w:style>
  <w:style w:type="paragraph" w:styleId="affffc">
    <w:name w:val="Signature"/>
    <w:basedOn w:val="a6"/>
    <w:link w:val="affffd"/>
    <w:rsid w:val="00E301FC"/>
    <w:pPr>
      <w:suppressLineNumbers/>
      <w:tabs>
        <w:tab w:val="clear" w:pos="198"/>
      </w:tabs>
      <w:suppressAutoHyphens w:val="0"/>
      <w:spacing w:line="360" w:lineRule="auto"/>
      <w:ind w:firstLine="850"/>
      <w:jc w:val="center"/>
    </w:pPr>
    <w:rPr>
      <w:rFonts w:eastAsia="SimSun" w:cs="Mangal"/>
      <w:color w:val="00000A"/>
      <w:szCs w:val="24"/>
      <w:lang w:eastAsia="zh-CN" w:bidi="hi-IN"/>
    </w:rPr>
  </w:style>
  <w:style w:type="character" w:customStyle="1" w:styleId="affffd">
    <w:name w:val="Подпись Знак"/>
    <w:basedOn w:val="a7"/>
    <w:link w:val="affffc"/>
    <w:rsid w:val="00E301FC"/>
    <w:rPr>
      <w:rFonts w:ascii="Times New Roman" w:eastAsia="SimSun" w:hAnsi="Times New Roman" w:cs="Mangal"/>
      <w:color w:val="00000A"/>
      <w:sz w:val="16"/>
      <w:szCs w:val="24"/>
      <w:lang w:eastAsia="zh-CN" w:bidi="hi-IN"/>
    </w:rPr>
  </w:style>
  <w:style w:type="paragraph" w:styleId="affffe">
    <w:name w:val="table of authorities"/>
    <w:basedOn w:val="a6"/>
    <w:qFormat/>
    <w:rsid w:val="00E301FC"/>
    <w:pPr>
      <w:keepNext/>
      <w:tabs>
        <w:tab w:val="clear" w:pos="198"/>
      </w:tabs>
      <w:suppressAutoHyphens w:val="0"/>
    </w:pPr>
    <w:rPr>
      <w:rFonts w:eastAsia="Microsoft YaHei" w:cs="Mangal"/>
      <w:b/>
      <w:color w:val="00000A"/>
      <w:sz w:val="20"/>
      <w:szCs w:val="28"/>
      <w:lang w:eastAsia="zh-CN" w:bidi="hi-IN"/>
    </w:rPr>
  </w:style>
  <w:style w:type="character" w:customStyle="1" w:styleId="il">
    <w:name w:val="il"/>
    <w:basedOn w:val="a7"/>
    <w:rsid w:val="00E301FC"/>
  </w:style>
  <w:style w:type="paragraph" w:customStyle="1" w:styleId="afffff">
    <w:name w:val="Знак Знак Знак Знак Знак Знак Знак Знак"/>
    <w:basedOn w:val="a6"/>
    <w:rsid w:val="00E301FC"/>
    <w:pPr>
      <w:tabs>
        <w:tab w:val="clear" w:pos="198"/>
      </w:tabs>
      <w:suppressAutoHyphens w:val="0"/>
      <w:spacing w:after="160" w:line="240" w:lineRule="exact"/>
      <w:jc w:val="left"/>
    </w:pPr>
    <w:rPr>
      <w:rFonts w:ascii="Verdana" w:eastAsia="Times New Roman" w:hAnsi="Verdana" w:cs="Verdana"/>
      <w:color w:val="auto"/>
      <w:sz w:val="20"/>
      <w:szCs w:val="20"/>
      <w:lang w:val="en-US" w:eastAsia="en-US"/>
    </w:rPr>
  </w:style>
  <w:style w:type="paragraph" w:customStyle="1" w:styleId="author0">
    <w:name w:val="author"/>
    <w:basedOn w:val="a6"/>
    <w:rsid w:val="00E301FC"/>
    <w:pPr>
      <w:tabs>
        <w:tab w:val="clear" w:pos="198"/>
      </w:tabs>
      <w:suppressAutoHyphens w:val="0"/>
      <w:spacing w:before="100" w:beforeAutospacing="1" w:after="100" w:afterAutospacing="1"/>
      <w:jc w:val="left"/>
    </w:pPr>
    <w:rPr>
      <w:rFonts w:eastAsia="Times New Roman"/>
      <w:color w:val="auto"/>
      <w:sz w:val="24"/>
      <w:szCs w:val="24"/>
      <w:lang w:eastAsia="ru-RU"/>
    </w:rPr>
  </w:style>
  <w:style w:type="character" w:customStyle="1" w:styleId="headeraa">
    <w:name w:val="header_aa"/>
    <w:basedOn w:val="a7"/>
    <w:rsid w:val="00E301FC"/>
  </w:style>
  <w:style w:type="character" w:customStyle="1" w:styleId="FontStyle21">
    <w:name w:val="Font Style21"/>
    <w:rsid w:val="00E301FC"/>
    <w:rPr>
      <w:rFonts w:ascii="Times New Roman" w:hAnsi="Times New Roman" w:cs="Times New Roman"/>
      <w:sz w:val="26"/>
      <w:szCs w:val="26"/>
    </w:rPr>
  </w:style>
  <w:style w:type="paragraph" w:styleId="afffff0">
    <w:name w:val="Document Map"/>
    <w:basedOn w:val="a6"/>
    <w:link w:val="afffff1"/>
    <w:uiPriority w:val="99"/>
    <w:semiHidden/>
    <w:unhideWhenUsed/>
    <w:rsid w:val="00E301FC"/>
    <w:rPr>
      <w:rFonts w:ascii="Tahoma" w:hAnsi="Tahoma" w:cs="Tahoma"/>
      <w:szCs w:val="16"/>
    </w:rPr>
  </w:style>
  <w:style w:type="character" w:customStyle="1" w:styleId="afffff1">
    <w:name w:val="Схема документа Знак"/>
    <w:basedOn w:val="a7"/>
    <w:link w:val="afffff0"/>
    <w:uiPriority w:val="99"/>
    <w:semiHidden/>
    <w:rsid w:val="00E301FC"/>
    <w:rPr>
      <w:rFonts w:ascii="Tahoma" w:eastAsia="Calibri" w:hAnsi="Tahoma" w:cs="Tahoma"/>
      <w:color w:val="000000"/>
      <w:sz w:val="16"/>
      <w:szCs w:val="16"/>
      <w:lang w:eastAsia="ar-SA"/>
    </w:rPr>
  </w:style>
  <w:style w:type="paragraph" w:styleId="33">
    <w:name w:val="Body Text 3"/>
    <w:basedOn w:val="a6"/>
    <w:link w:val="34"/>
    <w:uiPriority w:val="99"/>
    <w:rsid w:val="00E301FC"/>
    <w:pPr>
      <w:widowControl w:val="0"/>
      <w:tabs>
        <w:tab w:val="clear" w:pos="198"/>
      </w:tabs>
      <w:suppressAutoHyphens w:val="0"/>
      <w:spacing w:after="120"/>
      <w:ind w:firstLine="400"/>
    </w:pPr>
    <w:rPr>
      <w:rFonts w:eastAsia="Times New Roman"/>
      <w:color w:val="auto"/>
      <w:szCs w:val="16"/>
      <w:lang w:eastAsia="ru-RU"/>
    </w:rPr>
  </w:style>
  <w:style w:type="character" w:customStyle="1" w:styleId="34">
    <w:name w:val="Основной текст 3 Знак"/>
    <w:basedOn w:val="a7"/>
    <w:link w:val="33"/>
    <w:uiPriority w:val="99"/>
    <w:rsid w:val="00E301FC"/>
    <w:rPr>
      <w:rFonts w:ascii="Times New Roman" w:eastAsia="Times New Roman" w:hAnsi="Times New Roman" w:cs="Times New Roman"/>
      <w:sz w:val="16"/>
      <w:szCs w:val="16"/>
      <w:lang w:eastAsia="ru-RU"/>
    </w:rPr>
  </w:style>
  <w:style w:type="paragraph" w:customStyle="1" w:styleId="auth">
    <w:name w:val="auth"/>
    <w:basedOn w:val="a6"/>
    <w:rsid w:val="00E301FC"/>
    <w:pPr>
      <w:tabs>
        <w:tab w:val="clear" w:pos="198"/>
      </w:tabs>
      <w:suppressAutoHyphens w:val="0"/>
      <w:spacing w:before="100" w:beforeAutospacing="1" w:after="100" w:afterAutospacing="1"/>
      <w:jc w:val="left"/>
    </w:pPr>
    <w:rPr>
      <w:rFonts w:eastAsia="Times New Roman"/>
      <w:color w:val="auto"/>
      <w:sz w:val="24"/>
      <w:szCs w:val="24"/>
      <w:lang w:eastAsia="ru-RU"/>
    </w:rPr>
  </w:style>
  <w:style w:type="paragraph" w:customStyle="1" w:styleId="annot">
    <w:name w:val="annot"/>
    <w:basedOn w:val="a6"/>
    <w:rsid w:val="00E301FC"/>
    <w:pPr>
      <w:tabs>
        <w:tab w:val="clear" w:pos="198"/>
      </w:tabs>
      <w:suppressAutoHyphens w:val="0"/>
      <w:spacing w:before="100" w:beforeAutospacing="1" w:after="100" w:afterAutospacing="1"/>
      <w:jc w:val="left"/>
    </w:pPr>
    <w:rPr>
      <w:rFonts w:eastAsia="Times New Roman"/>
      <w:color w:val="auto"/>
      <w:sz w:val="24"/>
      <w:szCs w:val="24"/>
      <w:lang w:eastAsia="ru-RU"/>
    </w:rPr>
  </w:style>
  <w:style w:type="paragraph" w:customStyle="1" w:styleId="ajus">
    <w:name w:val="ajus"/>
    <w:basedOn w:val="a6"/>
    <w:rsid w:val="00E301FC"/>
    <w:pPr>
      <w:tabs>
        <w:tab w:val="clear" w:pos="198"/>
      </w:tabs>
      <w:suppressAutoHyphens w:val="0"/>
      <w:spacing w:before="100" w:beforeAutospacing="1" w:after="100" w:afterAutospacing="1"/>
      <w:jc w:val="left"/>
    </w:pPr>
    <w:rPr>
      <w:rFonts w:eastAsia="Times New Roman"/>
      <w:color w:val="auto"/>
      <w:sz w:val="24"/>
      <w:szCs w:val="24"/>
      <w:lang w:eastAsia="ru-RU"/>
    </w:rPr>
  </w:style>
  <w:style w:type="paragraph" w:customStyle="1" w:styleId="zagl">
    <w:name w:val="zagl"/>
    <w:basedOn w:val="a6"/>
    <w:rsid w:val="00E301FC"/>
    <w:pPr>
      <w:tabs>
        <w:tab w:val="clear" w:pos="198"/>
      </w:tabs>
      <w:suppressAutoHyphens w:val="0"/>
      <w:spacing w:before="100" w:beforeAutospacing="1" w:after="100" w:afterAutospacing="1"/>
      <w:jc w:val="left"/>
    </w:pPr>
    <w:rPr>
      <w:rFonts w:eastAsia="Times New Roman"/>
      <w:color w:val="auto"/>
      <w:sz w:val="24"/>
      <w:szCs w:val="24"/>
      <w:lang w:eastAsia="ru-RU"/>
    </w:rPr>
  </w:style>
  <w:style w:type="character" w:customStyle="1" w:styleId="35">
    <w:name w:val="Основной шрифт абзаца3"/>
    <w:rsid w:val="00E301FC"/>
  </w:style>
  <w:style w:type="character" w:customStyle="1" w:styleId="29">
    <w:name w:val="Основной шрифт абзаца2"/>
    <w:rsid w:val="00E301FC"/>
  </w:style>
  <w:style w:type="paragraph" w:customStyle="1" w:styleId="101">
    <w:name w:val="СтильТ10"/>
    <w:basedOn w:val="035"/>
    <w:qFormat/>
    <w:rsid w:val="00E301FC"/>
    <w:pPr>
      <w:spacing w:line="276" w:lineRule="auto"/>
      <w:ind w:firstLine="567"/>
    </w:pPr>
    <w:rPr>
      <w:color w:val="auto"/>
      <w:sz w:val="20"/>
    </w:rPr>
  </w:style>
  <w:style w:type="paragraph" w:customStyle="1" w:styleId="N10">
    <w:name w:val="СтильN10л"/>
    <w:basedOn w:val="101"/>
    <w:qFormat/>
    <w:rsid w:val="00E301FC"/>
    <w:pPr>
      <w:ind w:firstLine="0"/>
    </w:pPr>
  </w:style>
  <w:style w:type="character" w:customStyle="1" w:styleId="92">
    <w:name w:val="Основной текст (9)_"/>
    <w:basedOn w:val="a7"/>
    <w:link w:val="93"/>
    <w:rsid w:val="00E301FC"/>
    <w:rPr>
      <w:b/>
      <w:bCs/>
      <w:sz w:val="26"/>
      <w:szCs w:val="26"/>
      <w:shd w:val="clear" w:color="auto" w:fill="FFFFFF"/>
    </w:rPr>
  </w:style>
  <w:style w:type="paragraph" w:customStyle="1" w:styleId="93">
    <w:name w:val="Основной текст (9)"/>
    <w:basedOn w:val="a6"/>
    <w:link w:val="92"/>
    <w:rsid w:val="00E301FC"/>
    <w:pPr>
      <w:widowControl w:val="0"/>
      <w:shd w:val="clear" w:color="auto" w:fill="FFFFFF"/>
      <w:tabs>
        <w:tab w:val="clear" w:pos="198"/>
      </w:tabs>
      <w:suppressAutoHyphens w:val="0"/>
      <w:spacing w:before="960" w:line="317" w:lineRule="exact"/>
      <w:jc w:val="left"/>
    </w:pPr>
    <w:rPr>
      <w:rFonts w:asciiTheme="minorHAnsi" w:eastAsiaTheme="minorHAnsi" w:hAnsiTheme="minorHAnsi" w:cstheme="minorBidi"/>
      <w:b/>
      <w:bCs/>
      <w:color w:val="auto"/>
      <w:sz w:val="26"/>
      <w:szCs w:val="26"/>
      <w:lang w:eastAsia="en-US"/>
    </w:rPr>
  </w:style>
  <w:style w:type="character" w:customStyle="1" w:styleId="2a">
    <w:name w:val="Основной текст (2)_"/>
    <w:basedOn w:val="a7"/>
    <w:link w:val="2b"/>
    <w:rsid w:val="00E301FC"/>
    <w:rPr>
      <w:shd w:val="clear" w:color="auto" w:fill="FFFFFF"/>
    </w:rPr>
  </w:style>
  <w:style w:type="paragraph" w:customStyle="1" w:styleId="2b">
    <w:name w:val="Основной текст (2)"/>
    <w:basedOn w:val="a6"/>
    <w:link w:val="2a"/>
    <w:rsid w:val="00E301FC"/>
    <w:pPr>
      <w:widowControl w:val="0"/>
      <w:shd w:val="clear" w:color="auto" w:fill="FFFFFF"/>
      <w:tabs>
        <w:tab w:val="clear" w:pos="198"/>
      </w:tabs>
      <w:suppressAutoHyphens w:val="0"/>
      <w:spacing w:before="60" w:line="307" w:lineRule="exact"/>
      <w:ind w:hanging="1980"/>
      <w:jc w:val="center"/>
    </w:pPr>
    <w:rPr>
      <w:rFonts w:asciiTheme="minorHAnsi" w:eastAsiaTheme="minorHAnsi" w:hAnsiTheme="minorHAnsi" w:cstheme="minorBidi"/>
      <w:color w:val="auto"/>
      <w:sz w:val="22"/>
      <w:lang w:eastAsia="en-US"/>
    </w:rPr>
  </w:style>
  <w:style w:type="character" w:customStyle="1" w:styleId="53">
    <w:name w:val="Основной текст (5)_"/>
    <w:basedOn w:val="a7"/>
    <w:link w:val="54"/>
    <w:rsid w:val="00E301FC"/>
    <w:rPr>
      <w:shd w:val="clear" w:color="auto" w:fill="FFFFFF"/>
    </w:rPr>
  </w:style>
  <w:style w:type="paragraph" w:customStyle="1" w:styleId="54">
    <w:name w:val="Основной текст (5)"/>
    <w:basedOn w:val="a6"/>
    <w:link w:val="53"/>
    <w:rsid w:val="00E301FC"/>
    <w:pPr>
      <w:widowControl w:val="0"/>
      <w:shd w:val="clear" w:color="auto" w:fill="FFFFFF"/>
      <w:tabs>
        <w:tab w:val="clear" w:pos="198"/>
      </w:tabs>
      <w:suppressAutoHyphens w:val="0"/>
      <w:spacing w:line="226" w:lineRule="exact"/>
      <w:jc w:val="center"/>
    </w:pPr>
    <w:rPr>
      <w:rFonts w:asciiTheme="minorHAnsi" w:eastAsiaTheme="minorHAnsi" w:hAnsiTheme="minorHAnsi" w:cstheme="minorBidi"/>
      <w:color w:val="auto"/>
      <w:sz w:val="22"/>
      <w:lang w:eastAsia="en-US"/>
    </w:rPr>
  </w:style>
  <w:style w:type="character" w:customStyle="1" w:styleId="HTML1">
    <w:name w:val="Пишущая машинка HTML1"/>
    <w:rsid w:val="00E301FC"/>
    <w:rPr>
      <w:rFonts w:ascii="Courier New" w:eastAsia="Times New Roman" w:hAnsi="Courier New" w:cs="Courier New" w:hint="default"/>
      <w:sz w:val="20"/>
      <w:szCs w:val="20"/>
    </w:rPr>
  </w:style>
  <w:style w:type="character" w:customStyle="1" w:styleId="b-message-headfield-value">
    <w:name w:val="b-message-head__field-value"/>
    <w:rsid w:val="00E301FC"/>
  </w:style>
  <w:style w:type="character" w:customStyle="1" w:styleId="ms-rtethemefontface-1">
    <w:name w:val="ms-rtethemefontface-1"/>
    <w:rsid w:val="00E301FC"/>
  </w:style>
  <w:style w:type="paragraph" w:customStyle="1" w:styleId="consnormal">
    <w:name w:val="consnormal"/>
    <w:basedOn w:val="a6"/>
    <w:rsid w:val="00E301FC"/>
    <w:pPr>
      <w:tabs>
        <w:tab w:val="clear" w:pos="198"/>
      </w:tabs>
      <w:suppressAutoHyphens w:val="0"/>
      <w:spacing w:before="100" w:beforeAutospacing="1" w:after="100" w:afterAutospacing="1"/>
      <w:jc w:val="left"/>
    </w:pPr>
    <w:rPr>
      <w:rFonts w:eastAsia="Times New Roman"/>
      <w:color w:val="auto"/>
      <w:sz w:val="24"/>
      <w:szCs w:val="24"/>
      <w:lang w:eastAsia="ru-RU"/>
    </w:rPr>
  </w:style>
  <w:style w:type="character" w:styleId="afffff2">
    <w:name w:val="endnote reference"/>
    <w:basedOn w:val="a7"/>
    <w:uiPriority w:val="99"/>
    <w:semiHidden/>
    <w:unhideWhenUsed/>
    <w:rsid w:val="00E301FC"/>
    <w:rPr>
      <w:vertAlign w:val="superscript"/>
    </w:rPr>
  </w:style>
  <w:style w:type="table" w:customStyle="1" w:styleId="TableNormal">
    <w:name w:val="Table Normal"/>
    <w:rsid w:val="00E301FC"/>
    <w:pPr>
      <w:pBdr>
        <w:top w:val="nil"/>
        <w:left w:val="nil"/>
        <w:bottom w:val="nil"/>
        <w:right w:val="nil"/>
        <w:between w:val="nil"/>
      </w:pBdr>
      <w:tabs>
        <w:tab w:val="left" w:pos="198"/>
      </w:tabs>
      <w:spacing w:after="0" w:line="240" w:lineRule="auto"/>
      <w:jc w:val="both"/>
    </w:pPr>
    <w:rPr>
      <w:rFonts w:ascii="Times New Roman" w:eastAsia="Times New Roman" w:hAnsi="Times New Roman" w:cs="Times New Roman"/>
      <w:color w:val="000000"/>
      <w:sz w:val="16"/>
      <w:szCs w:val="16"/>
      <w:lang w:eastAsia="ru-RU"/>
    </w:rPr>
    <w:tblPr>
      <w:tblCellMar>
        <w:top w:w="0" w:type="dxa"/>
        <w:left w:w="0" w:type="dxa"/>
        <w:bottom w:w="0" w:type="dxa"/>
        <w:right w:w="0" w:type="dxa"/>
      </w:tblCellMar>
    </w:tblPr>
  </w:style>
  <w:style w:type="character" w:customStyle="1" w:styleId="style13">
    <w:name w:val="style13"/>
    <w:basedOn w:val="a7"/>
    <w:rsid w:val="00E301FC"/>
  </w:style>
  <w:style w:type="paragraph" w:customStyle="1" w:styleId="2c">
    <w:name w:val="Обычный2"/>
    <w:rsid w:val="00E301FC"/>
    <w:pPr>
      <w:pBdr>
        <w:top w:val="nil"/>
        <w:left w:val="nil"/>
        <w:bottom w:val="nil"/>
        <w:right w:val="nil"/>
        <w:between w:val="nil"/>
      </w:pBdr>
      <w:spacing w:after="0" w:line="276" w:lineRule="auto"/>
    </w:pPr>
    <w:rPr>
      <w:rFonts w:ascii="Arial" w:eastAsia="Arial" w:hAnsi="Arial" w:cs="Arial"/>
      <w:color w:val="000000"/>
      <w:lang w:eastAsia="ru-RU"/>
    </w:rPr>
  </w:style>
  <w:style w:type="character" w:customStyle="1" w:styleId="ecattext">
    <w:name w:val="ecattext"/>
    <w:basedOn w:val="a7"/>
    <w:rsid w:val="00E301FC"/>
  </w:style>
  <w:style w:type="character" w:customStyle="1" w:styleId="bigtext">
    <w:name w:val="bigtext"/>
    <w:rsid w:val="00E301FC"/>
  </w:style>
  <w:style w:type="paragraph" w:customStyle="1" w:styleId="Afffff3">
    <w:name w:val="Текстовый блок A"/>
    <w:rsid w:val="00E301F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ru-RU"/>
    </w:rPr>
  </w:style>
  <w:style w:type="paragraph" w:customStyle="1" w:styleId="1d">
    <w:name w:val="1"/>
    <w:basedOn w:val="14"/>
    <w:next w:val="aff6"/>
    <w:link w:val="aff8"/>
    <w:qFormat/>
    <w:rsid w:val="00E301FC"/>
    <w:pPr>
      <w:tabs>
        <w:tab w:val="clear" w:pos="198"/>
      </w:tabs>
      <w:suppressAutoHyphens w:val="0"/>
      <w:ind w:right="454"/>
      <w:jc w:val="center"/>
    </w:pPr>
    <w:rPr>
      <w:b w:val="0"/>
      <w:bCs w:val="0"/>
      <w:color w:val="auto"/>
      <w:spacing w:val="-10"/>
      <w:kern w:val="28"/>
      <w:sz w:val="56"/>
      <w:szCs w:val="56"/>
    </w:rPr>
  </w:style>
  <w:style w:type="paragraph" w:customStyle="1" w:styleId="2d">
    <w:name w:val="Основной текст с отступом2"/>
    <w:aliases w:val="Надин стиль,Основной текст с отступом1"/>
    <w:basedOn w:val="a6"/>
    <w:uiPriority w:val="99"/>
    <w:qFormat/>
    <w:rsid w:val="00E301FC"/>
    <w:pPr>
      <w:tabs>
        <w:tab w:val="clear" w:pos="198"/>
      </w:tabs>
      <w:suppressAutoHyphens w:val="0"/>
      <w:ind w:firstLine="360"/>
    </w:pPr>
    <w:rPr>
      <w:rFonts w:eastAsia="Times New Roman"/>
      <w:color w:val="auto"/>
      <w:sz w:val="24"/>
      <w:szCs w:val="24"/>
      <w:lang w:eastAsia="ru-RU"/>
    </w:rPr>
  </w:style>
  <w:style w:type="character" w:customStyle="1" w:styleId="affc">
    <w:name w:val="Основной Знак"/>
    <w:link w:val="affb"/>
    <w:rsid w:val="00E301FC"/>
    <w:rPr>
      <w:rFonts w:ascii="Times New Roman" w:eastAsia="Calibri" w:hAnsi="Times New Roman" w:cs="Times New Roman"/>
      <w:color w:val="000000"/>
      <w:sz w:val="28"/>
      <w:lang w:eastAsia="ar-SA"/>
    </w:rPr>
  </w:style>
  <w:style w:type="character" w:customStyle="1" w:styleId="FontStyle73">
    <w:name w:val="Font Style73"/>
    <w:rsid w:val="00E301FC"/>
    <w:rPr>
      <w:rFonts w:ascii="Arial" w:hAnsi="Arial" w:cs="Arial"/>
      <w:color w:val="000000"/>
      <w:sz w:val="18"/>
      <w:szCs w:val="18"/>
    </w:rPr>
  </w:style>
  <w:style w:type="character" w:customStyle="1" w:styleId="mw-headline">
    <w:name w:val="mw-headline"/>
    <w:uiPriority w:val="99"/>
    <w:rsid w:val="00E301FC"/>
    <w:rPr>
      <w:rFonts w:cs="Times New Roman"/>
    </w:rPr>
  </w:style>
  <w:style w:type="character" w:customStyle="1" w:styleId="FontStyle212">
    <w:name w:val="Font Style212"/>
    <w:basedOn w:val="a7"/>
    <w:uiPriority w:val="99"/>
    <w:rsid w:val="00E301FC"/>
    <w:rPr>
      <w:rFonts w:ascii="Times New Roman" w:hAnsi="Times New Roman" w:cs="Times New Roman"/>
      <w:b/>
      <w:bCs/>
      <w:i/>
      <w:iCs/>
      <w:color w:val="000000"/>
      <w:sz w:val="22"/>
      <w:szCs w:val="22"/>
    </w:rPr>
  </w:style>
  <w:style w:type="paragraph" w:customStyle="1" w:styleId="213">
    <w:name w:val="Основной текст с отступом 21"/>
    <w:basedOn w:val="a6"/>
    <w:rsid w:val="00E301FC"/>
    <w:pPr>
      <w:tabs>
        <w:tab w:val="clear" w:pos="198"/>
      </w:tabs>
      <w:suppressAutoHyphens w:val="0"/>
      <w:ind w:firstLine="851"/>
    </w:pPr>
    <w:rPr>
      <w:rFonts w:eastAsia="Times New Roman"/>
      <w:color w:val="auto"/>
      <w:sz w:val="22"/>
      <w:szCs w:val="24"/>
    </w:rPr>
  </w:style>
  <w:style w:type="paragraph" w:styleId="afffff4">
    <w:name w:val="Block Text"/>
    <w:basedOn w:val="a6"/>
    <w:rsid w:val="00E301FC"/>
    <w:pPr>
      <w:tabs>
        <w:tab w:val="clear" w:pos="198"/>
      </w:tabs>
      <w:suppressAutoHyphens w:val="0"/>
      <w:ind w:left="567" w:right="564" w:firstLine="567"/>
    </w:pPr>
    <w:rPr>
      <w:rFonts w:eastAsia="Times New Roman"/>
      <w:color w:val="auto"/>
      <w:sz w:val="24"/>
    </w:rPr>
  </w:style>
  <w:style w:type="paragraph" w:customStyle="1" w:styleId="36">
    <w:name w:val="Обычный3"/>
    <w:basedOn w:val="a6"/>
    <w:rsid w:val="00E301FC"/>
    <w:pPr>
      <w:tabs>
        <w:tab w:val="clear" w:pos="198"/>
      </w:tabs>
      <w:suppressAutoHyphens w:val="0"/>
      <w:spacing w:before="100" w:beforeAutospacing="1" w:after="100" w:afterAutospacing="1"/>
      <w:jc w:val="left"/>
    </w:pPr>
    <w:rPr>
      <w:rFonts w:eastAsia="Times New Roman"/>
      <w:color w:val="auto"/>
      <w:sz w:val="24"/>
      <w:szCs w:val="24"/>
      <w:lang w:eastAsia="ru-RU"/>
    </w:rPr>
  </w:style>
  <w:style w:type="paragraph" w:customStyle="1" w:styleId="afffff5">
    <w:name w:val="Основной диплом"/>
    <w:basedOn w:val="a6"/>
    <w:link w:val="afffff6"/>
    <w:rsid w:val="00E301FC"/>
    <w:pPr>
      <w:tabs>
        <w:tab w:val="clear" w:pos="198"/>
      </w:tabs>
      <w:spacing w:line="360" w:lineRule="auto"/>
      <w:ind w:firstLine="709"/>
    </w:pPr>
    <w:rPr>
      <w:rFonts w:eastAsia="MS Mincho"/>
      <w:color w:val="auto"/>
      <w:sz w:val="28"/>
      <w:szCs w:val="24"/>
    </w:rPr>
  </w:style>
  <w:style w:type="character" w:customStyle="1" w:styleId="afffff6">
    <w:name w:val="Основной диплом Знак"/>
    <w:link w:val="afffff5"/>
    <w:rsid w:val="00E301FC"/>
    <w:rPr>
      <w:rFonts w:ascii="Times New Roman" w:eastAsia="MS Mincho" w:hAnsi="Times New Roman" w:cs="Times New Roman"/>
      <w:sz w:val="28"/>
      <w:szCs w:val="24"/>
      <w:lang w:eastAsia="ar-SA"/>
    </w:rPr>
  </w:style>
  <w:style w:type="paragraph" w:customStyle="1" w:styleId="afffff7">
    <w:name w:val="Текст в заданном формате"/>
    <w:basedOn w:val="a6"/>
    <w:qFormat/>
    <w:rsid w:val="00E301FC"/>
    <w:rPr>
      <w:rFonts w:ascii="Courier New" w:eastAsia="MingLiU" w:hAnsi="Courier New" w:cs="Courier New"/>
      <w:kern w:val="1"/>
      <w:sz w:val="20"/>
      <w:szCs w:val="20"/>
      <w:lang w:eastAsia="zh-TW"/>
    </w:rPr>
  </w:style>
  <w:style w:type="paragraph" w:customStyle="1" w:styleId="2e">
    <w:name w:val="Абзац списка2"/>
    <w:basedOn w:val="a6"/>
    <w:rsid w:val="00E301FC"/>
    <w:pPr>
      <w:tabs>
        <w:tab w:val="clear" w:pos="198"/>
      </w:tabs>
      <w:suppressAutoHyphens w:val="0"/>
      <w:ind w:left="720"/>
      <w:contextualSpacing/>
      <w:jc w:val="left"/>
    </w:pPr>
    <w:rPr>
      <w:rFonts w:eastAsia="Arial Unicode MS"/>
      <w:color w:val="auto"/>
      <w:sz w:val="24"/>
      <w:szCs w:val="24"/>
      <w:lang w:eastAsia="ru-RU"/>
    </w:rPr>
  </w:style>
  <w:style w:type="character" w:customStyle="1" w:styleId="s2">
    <w:name w:val="s2"/>
    <w:rsid w:val="00E301FC"/>
  </w:style>
  <w:style w:type="character" w:customStyle="1" w:styleId="s3">
    <w:name w:val="s3"/>
    <w:rsid w:val="00E301FC"/>
  </w:style>
  <w:style w:type="paragraph" w:customStyle="1" w:styleId="Affiliation">
    <w:name w:val="Affiliation"/>
    <w:uiPriority w:val="99"/>
    <w:rsid w:val="00E301FC"/>
    <w:pPr>
      <w:spacing w:after="0" w:line="240" w:lineRule="auto"/>
      <w:jc w:val="center"/>
    </w:pPr>
    <w:rPr>
      <w:rFonts w:ascii="Times New Roman" w:eastAsia="SimSun" w:hAnsi="Times New Roman" w:cs="Times New Roman"/>
      <w:sz w:val="20"/>
      <w:szCs w:val="20"/>
      <w:lang w:val="en-US"/>
    </w:rPr>
  </w:style>
  <w:style w:type="paragraph" w:customStyle="1" w:styleId="ishoddannye">
    <w:name w:val="ishod_dannye"/>
    <w:basedOn w:val="a6"/>
    <w:uiPriority w:val="99"/>
    <w:qFormat/>
    <w:rsid w:val="00E301FC"/>
    <w:pPr>
      <w:tabs>
        <w:tab w:val="clear" w:pos="198"/>
      </w:tabs>
      <w:suppressAutoHyphens w:val="0"/>
      <w:spacing w:before="60" w:after="60"/>
      <w:ind w:firstLine="720"/>
    </w:pPr>
    <w:rPr>
      <w:rFonts w:ascii="Antiqua" w:eastAsia="Times New Roman" w:hAnsi="Antiqua"/>
      <w:color w:val="auto"/>
      <w:spacing w:val="26"/>
      <w:sz w:val="24"/>
      <w:szCs w:val="20"/>
      <w:lang w:eastAsia="ru-RU"/>
    </w:rPr>
  </w:style>
  <w:style w:type="paragraph" w:customStyle="1" w:styleId="afffff8">
    <w:name w:val="СП_список"/>
    <w:basedOn w:val="a6"/>
    <w:autoRedefine/>
    <w:rsid w:val="00E301FC"/>
    <w:pPr>
      <w:tabs>
        <w:tab w:val="clear" w:pos="198"/>
      </w:tabs>
      <w:ind w:firstLine="567"/>
    </w:pPr>
    <w:rPr>
      <w:rFonts w:eastAsia="DejaVu Sans"/>
      <w:color w:val="auto"/>
      <w:kern w:val="1"/>
      <w:sz w:val="24"/>
      <w:szCs w:val="24"/>
      <w:lang w:eastAsia="ru-RU"/>
    </w:rPr>
  </w:style>
  <w:style w:type="paragraph" w:customStyle="1" w:styleId="121">
    <w:name w:val="Табл. основн.12"/>
    <w:basedOn w:val="a6"/>
    <w:rsid w:val="00E301FC"/>
    <w:pPr>
      <w:tabs>
        <w:tab w:val="clear" w:pos="198"/>
      </w:tabs>
      <w:suppressAutoHyphens w:val="0"/>
      <w:spacing w:before="40" w:after="40"/>
      <w:jc w:val="center"/>
    </w:pPr>
    <w:rPr>
      <w:rFonts w:eastAsia="Times New Roman"/>
      <w:color w:val="auto"/>
      <w:sz w:val="20"/>
      <w:szCs w:val="20"/>
      <w:lang w:eastAsia="ru-RU"/>
    </w:rPr>
  </w:style>
  <w:style w:type="paragraph" w:customStyle="1" w:styleId="Zag1">
    <w:name w:val="Zag_1"/>
    <w:basedOn w:val="a6"/>
    <w:rsid w:val="00E301FC"/>
    <w:pPr>
      <w:tabs>
        <w:tab w:val="clear" w:pos="198"/>
      </w:tabs>
      <w:suppressAutoHyphens w:val="0"/>
      <w:spacing w:before="360" w:after="240"/>
      <w:jc w:val="center"/>
    </w:pPr>
    <w:rPr>
      <w:rFonts w:ascii="Bodoni" w:eastAsia="Times New Roman" w:hAnsi="Bodoni"/>
      <w:b/>
      <w:color w:val="auto"/>
      <w:sz w:val="24"/>
      <w:szCs w:val="20"/>
      <w:lang w:eastAsia="ru-RU"/>
    </w:rPr>
  </w:style>
  <w:style w:type="paragraph" w:customStyle="1" w:styleId="122">
    <w:name w:val="12_подрис"/>
    <w:basedOn w:val="a6"/>
    <w:rsid w:val="00E301FC"/>
    <w:pPr>
      <w:tabs>
        <w:tab w:val="clear" w:pos="198"/>
      </w:tabs>
      <w:suppressAutoHyphens w:val="0"/>
      <w:spacing w:before="120" w:after="120"/>
      <w:jc w:val="center"/>
    </w:pPr>
    <w:rPr>
      <w:rFonts w:eastAsia="Times New Roman"/>
      <w:bCs/>
      <w:color w:val="auto"/>
      <w:sz w:val="24"/>
      <w:szCs w:val="24"/>
      <w:lang w:val="en-US" w:eastAsia="ru-RU"/>
    </w:rPr>
  </w:style>
  <w:style w:type="paragraph" w:customStyle="1" w:styleId="afffff9">
    <w:name w:val="Титульный"/>
    <w:uiPriority w:val="99"/>
    <w:qFormat/>
    <w:rsid w:val="00E301FC"/>
    <w:pPr>
      <w:spacing w:after="0" w:line="240" w:lineRule="auto"/>
      <w:jc w:val="center"/>
    </w:pPr>
    <w:rPr>
      <w:rFonts w:ascii="Arial" w:eastAsia="Times New Roman" w:hAnsi="Arial" w:cs="Times New Roman"/>
      <w:sz w:val="28"/>
      <w:szCs w:val="20"/>
      <w:lang w:eastAsia="ru-RU"/>
    </w:rPr>
  </w:style>
  <w:style w:type="paragraph" w:customStyle="1" w:styleId="figurecaption">
    <w:name w:val="figure caption"/>
    <w:rsid w:val="00E301FC"/>
    <w:pPr>
      <w:numPr>
        <w:numId w:val="8"/>
      </w:numPr>
      <w:tabs>
        <w:tab w:val="left" w:pos="533"/>
      </w:tabs>
      <w:spacing w:before="80" w:after="200" w:line="240" w:lineRule="auto"/>
      <w:jc w:val="both"/>
    </w:pPr>
    <w:rPr>
      <w:rFonts w:ascii="Times New Roman" w:eastAsia="Times New Roman" w:hAnsi="Times New Roman" w:cs="Times New Roman"/>
      <w:noProof/>
      <w:sz w:val="16"/>
      <w:szCs w:val="16"/>
      <w:lang w:val="en-US"/>
    </w:rPr>
  </w:style>
  <w:style w:type="paragraph" w:customStyle="1" w:styleId="tablecolhead">
    <w:name w:val="table col head"/>
    <w:basedOn w:val="a6"/>
    <w:uiPriority w:val="99"/>
    <w:rsid w:val="00E301FC"/>
    <w:pPr>
      <w:tabs>
        <w:tab w:val="clear" w:pos="198"/>
      </w:tabs>
      <w:suppressAutoHyphens w:val="0"/>
      <w:jc w:val="center"/>
    </w:pPr>
    <w:rPr>
      <w:rFonts w:eastAsia="Times New Roman"/>
      <w:b/>
      <w:bCs/>
      <w:color w:val="auto"/>
      <w:szCs w:val="16"/>
      <w:lang w:val="en-US" w:eastAsia="en-US"/>
    </w:rPr>
  </w:style>
  <w:style w:type="paragraph" w:customStyle="1" w:styleId="tablecopy">
    <w:name w:val="table copy"/>
    <w:uiPriority w:val="99"/>
    <w:rsid w:val="00E301FC"/>
    <w:pPr>
      <w:spacing w:after="0" w:line="240" w:lineRule="auto"/>
    </w:pPr>
    <w:rPr>
      <w:rFonts w:ascii="Times New Roman" w:eastAsia="Times New Roman" w:hAnsi="Times New Roman" w:cs="Times New Roman"/>
      <w:noProof/>
      <w:sz w:val="16"/>
      <w:szCs w:val="16"/>
      <w:lang w:val="en-US"/>
    </w:rPr>
  </w:style>
  <w:style w:type="paragraph" w:customStyle="1" w:styleId="tablehead">
    <w:name w:val="table head"/>
    <w:uiPriority w:val="99"/>
    <w:rsid w:val="00E301FC"/>
    <w:pPr>
      <w:numPr>
        <w:numId w:val="9"/>
      </w:numPr>
      <w:spacing w:before="240" w:after="120" w:line="216" w:lineRule="auto"/>
      <w:jc w:val="center"/>
    </w:pPr>
    <w:rPr>
      <w:rFonts w:ascii="Times New Roman" w:eastAsia="Times New Roman" w:hAnsi="Times New Roman" w:cs="Times New Roman"/>
      <w:smallCaps/>
      <w:noProof/>
      <w:sz w:val="16"/>
      <w:szCs w:val="16"/>
      <w:lang w:val="en-US"/>
    </w:rPr>
  </w:style>
  <w:style w:type="paragraph" w:customStyle="1" w:styleId="references0">
    <w:name w:val="references"/>
    <w:uiPriority w:val="99"/>
    <w:rsid w:val="00E301FC"/>
    <w:pPr>
      <w:numPr>
        <w:numId w:val="10"/>
      </w:numPr>
      <w:spacing w:after="50" w:line="180" w:lineRule="exact"/>
      <w:jc w:val="both"/>
    </w:pPr>
    <w:rPr>
      <w:rFonts w:ascii="Times New Roman" w:eastAsia="Times New Roman" w:hAnsi="Times New Roman" w:cs="Times New Roman"/>
      <w:noProof/>
      <w:sz w:val="16"/>
      <w:szCs w:val="16"/>
      <w:lang w:val="en-US"/>
    </w:rPr>
  </w:style>
  <w:style w:type="paragraph" w:customStyle="1" w:styleId="afffffa">
    <w:name w:val="УБС Текст"/>
    <w:basedOn w:val="a6"/>
    <w:rsid w:val="00E301FC"/>
    <w:pPr>
      <w:tabs>
        <w:tab w:val="clear" w:pos="198"/>
      </w:tabs>
      <w:suppressAutoHyphens w:val="0"/>
      <w:spacing w:line="240" w:lineRule="atLeast"/>
      <w:ind w:firstLine="426"/>
    </w:pPr>
    <w:rPr>
      <w:rFonts w:eastAsia="Times New Roman"/>
      <w:color w:val="auto"/>
      <w:sz w:val="22"/>
      <w:szCs w:val="20"/>
      <w:lang w:eastAsia="zh-CN"/>
    </w:rPr>
  </w:style>
  <w:style w:type="paragraph" w:customStyle="1" w:styleId="afffffb">
    <w:name w:val="УБС Формула"/>
    <w:basedOn w:val="afffffa"/>
    <w:next w:val="afffffa"/>
    <w:rsid w:val="00E301FC"/>
    <w:pPr>
      <w:tabs>
        <w:tab w:val="left" w:pos="426"/>
      </w:tabs>
      <w:ind w:firstLine="0"/>
    </w:pPr>
  </w:style>
  <w:style w:type="paragraph" w:customStyle="1" w:styleId="240">
    <w:name w:val="Основной текст 24"/>
    <w:basedOn w:val="a6"/>
    <w:rsid w:val="00E301FC"/>
    <w:pPr>
      <w:tabs>
        <w:tab w:val="clear" w:pos="198"/>
      </w:tabs>
      <w:suppressAutoHyphens w:val="0"/>
      <w:overflowPunct w:val="0"/>
      <w:autoSpaceDE w:val="0"/>
      <w:autoSpaceDN w:val="0"/>
      <w:adjustRightInd w:val="0"/>
      <w:jc w:val="left"/>
      <w:textAlignment w:val="baseline"/>
    </w:pPr>
    <w:rPr>
      <w:rFonts w:eastAsia="Times New Roman"/>
      <w:color w:val="auto"/>
      <w:sz w:val="28"/>
      <w:szCs w:val="20"/>
      <w:lang w:eastAsia="ru-RU"/>
    </w:rPr>
  </w:style>
  <w:style w:type="paragraph" w:customStyle="1" w:styleId="PicName">
    <w:name w:val="Pic_Name"/>
    <w:basedOn w:val="a6"/>
    <w:link w:val="PicName0"/>
    <w:qFormat/>
    <w:rsid w:val="00E301FC"/>
    <w:pPr>
      <w:tabs>
        <w:tab w:val="clear" w:pos="198"/>
      </w:tabs>
      <w:suppressAutoHyphens w:val="0"/>
      <w:spacing w:before="120" w:after="240" w:line="288" w:lineRule="auto"/>
      <w:jc w:val="center"/>
    </w:pPr>
    <w:rPr>
      <w:rFonts w:eastAsia="Times New Roman"/>
      <w:color w:val="auto"/>
      <w:sz w:val="28"/>
      <w:szCs w:val="20"/>
      <w:lang w:eastAsia="en-US"/>
    </w:rPr>
  </w:style>
  <w:style w:type="character" w:customStyle="1" w:styleId="PicName0">
    <w:name w:val="Pic_Name Знак"/>
    <w:basedOn w:val="a7"/>
    <w:link w:val="PicName"/>
    <w:rsid w:val="00E301FC"/>
    <w:rPr>
      <w:rFonts w:ascii="Times New Roman" w:eastAsia="Times New Roman" w:hAnsi="Times New Roman" w:cs="Times New Roman"/>
      <w:sz w:val="28"/>
      <w:szCs w:val="20"/>
    </w:rPr>
  </w:style>
  <w:style w:type="paragraph" w:customStyle="1" w:styleId="NamePicture">
    <w:name w:val="Name_Picture"/>
    <w:basedOn w:val="a6"/>
    <w:link w:val="NamePicture0"/>
    <w:qFormat/>
    <w:rsid w:val="00E301FC"/>
    <w:pPr>
      <w:tabs>
        <w:tab w:val="clear" w:pos="198"/>
      </w:tabs>
      <w:suppressAutoHyphens w:val="0"/>
      <w:jc w:val="center"/>
    </w:pPr>
    <w:rPr>
      <w:rFonts w:eastAsia="Times New Roman"/>
      <w:color w:val="auto"/>
      <w:sz w:val="28"/>
      <w:szCs w:val="28"/>
      <w:lang w:eastAsia="en-US"/>
    </w:rPr>
  </w:style>
  <w:style w:type="character" w:customStyle="1" w:styleId="NamePicture0">
    <w:name w:val="Name_Picture Знак"/>
    <w:basedOn w:val="a7"/>
    <w:link w:val="NamePicture"/>
    <w:rsid w:val="00E301FC"/>
    <w:rPr>
      <w:rFonts w:ascii="Times New Roman" w:eastAsia="Times New Roman" w:hAnsi="Times New Roman" w:cs="Times New Roman"/>
      <w:sz w:val="28"/>
      <w:szCs w:val="28"/>
    </w:rPr>
  </w:style>
  <w:style w:type="paragraph" w:customStyle="1" w:styleId="afffffc">
    <w:name w:val="Статья Аннотация"/>
    <w:basedOn w:val="a6"/>
    <w:link w:val="afffffd"/>
    <w:qFormat/>
    <w:rsid w:val="00E301FC"/>
    <w:pPr>
      <w:tabs>
        <w:tab w:val="clear" w:pos="198"/>
      </w:tabs>
      <w:suppressAutoHyphens w:val="0"/>
      <w:spacing w:before="120"/>
      <w:contextualSpacing/>
      <w:jc w:val="right"/>
    </w:pPr>
    <w:rPr>
      <w:rFonts w:eastAsia="Times New Roman"/>
      <w:i/>
      <w:color w:val="auto"/>
      <w:sz w:val="28"/>
      <w:szCs w:val="28"/>
      <w:lang w:eastAsia="ru-RU"/>
    </w:rPr>
  </w:style>
  <w:style w:type="character" w:customStyle="1" w:styleId="afffffd">
    <w:name w:val="Статья Аннотация Знак"/>
    <w:basedOn w:val="a7"/>
    <w:link w:val="afffffc"/>
    <w:rsid w:val="00E301FC"/>
    <w:rPr>
      <w:rFonts w:ascii="Times New Roman" w:eastAsia="Times New Roman" w:hAnsi="Times New Roman" w:cs="Times New Roman"/>
      <w:i/>
      <w:sz w:val="28"/>
      <w:szCs w:val="28"/>
      <w:lang w:eastAsia="ru-RU"/>
    </w:rPr>
  </w:style>
  <w:style w:type="character" w:customStyle="1" w:styleId="afffffe">
    <w:name w:val="ОсновТекст Знак"/>
    <w:basedOn w:val="a7"/>
    <w:link w:val="affffff"/>
    <w:locked/>
    <w:rsid w:val="00E301FC"/>
    <w:rPr>
      <w:rFonts w:ascii="Times New Roman" w:eastAsia="Times New Roman" w:hAnsi="Times New Roman" w:cs="Times New Roman"/>
      <w:sz w:val="28"/>
      <w:szCs w:val="28"/>
    </w:rPr>
  </w:style>
  <w:style w:type="paragraph" w:customStyle="1" w:styleId="affffff">
    <w:name w:val="ОсновТекст"/>
    <w:basedOn w:val="a6"/>
    <w:link w:val="afffffe"/>
    <w:qFormat/>
    <w:rsid w:val="00E301FC"/>
    <w:pPr>
      <w:tabs>
        <w:tab w:val="clear" w:pos="198"/>
      </w:tabs>
      <w:suppressAutoHyphens w:val="0"/>
      <w:ind w:firstLine="709"/>
    </w:pPr>
    <w:rPr>
      <w:rFonts w:eastAsia="Times New Roman"/>
      <w:color w:val="auto"/>
      <w:sz w:val="28"/>
      <w:szCs w:val="28"/>
      <w:lang w:eastAsia="en-US"/>
    </w:rPr>
  </w:style>
  <w:style w:type="paragraph" w:customStyle="1" w:styleId="20">
    <w:name w:val="ГОСТ_Список_маркир_2 уровень"/>
    <w:basedOn w:val="a6"/>
    <w:uiPriority w:val="99"/>
    <w:semiHidden/>
    <w:rsid w:val="00E301FC"/>
    <w:pPr>
      <w:numPr>
        <w:numId w:val="11"/>
      </w:numPr>
      <w:tabs>
        <w:tab w:val="clear" w:pos="198"/>
        <w:tab w:val="left" w:pos="1560"/>
      </w:tabs>
      <w:suppressAutoHyphens w:val="0"/>
      <w:spacing w:before="60" w:line="288" w:lineRule="auto"/>
    </w:pPr>
    <w:rPr>
      <w:rFonts w:eastAsia="Times New Roman"/>
      <w:color w:val="auto"/>
      <w:sz w:val="28"/>
      <w:szCs w:val="24"/>
      <w:lang w:eastAsia="ru-RU"/>
    </w:rPr>
  </w:style>
  <w:style w:type="character" w:customStyle="1" w:styleId="01">
    <w:name w:val="МаркСпис0.1 Знак"/>
    <w:basedOn w:val="a7"/>
    <w:link w:val="010"/>
    <w:locked/>
    <w:rsid w:val="00E301FC"/>
    <w:rPr>
      <w:rFonts w:ascii="Times New Roman" w:eastAsia="Times New Roman" w:hAnsi="Times New Roman" w:cs="Times New Roman"/>
      <w:sz w:val="28"/>
    </w:rPr>
  </w:style>
  <w:style w:type="paragraph" w:customStyle="1" w:styleId="010">
    <w:name w:val="МаркСпис0.1"/>
    <w:basedOn w:val="20"/>
    <w:link w:val="01"/>
    <w:rsid w:val="00E301FC"/>
    <w:pPr>
      <w:spacing w:before="0" w:line="312" w:lineRule="auto"/>
      <w:ind w:left="1071" w:hanging="357"/>
    </w:pPr>
    <w:rPr>
      <w:szCs w:val="22"/>
      <w:lang w:eastAsia="en-US"/>
    </w:rPr>
  </w:style>
  <w:style w:type="character" w:customStyle="1" w:styleId="1b">
    <w:name w:val="Заголовок1 Знак"/>
    <w:basedOn w:val="a7"/>
    <w:link w:val="1a"/>
    <w:locked/>
    <w:rsid w:val="00E301FC"/>
    <w:rPr>
      <w:rFonts w:ascii="Arial" w:eastAsia="Droid Sans Fallback" w:hAnsi="Arial" w:cs="FreeSans"/>
      <w:color w:val="000000"/>
      <w:sz w:val="28"/>
      <w:szCs w:val="32"/>
      <w:lang w:eastAsia="ar-SA"/>
    </w:rPr>
  </w:style>
  <w:style w:type="character" w:customStyle="1" w:styleId="2f">
    <w:name w:val="Заголовок2 Знак"/>
    <w:basedOn w:val="a7"/>
    <w:link w:val="2f0"/>
    <w:uiPriority w:val="99"/>
    <w:locked/>
    <w:rsid w:val="00E301FC"/>
    <w:rPr>
      <w:rFonts w:ascii="Times New Roman" w:eastAsia="Calibri" w:hAnsi="Times New Roman" w:cs="Times New Roman"/>
      <w:b/>
      <w:sz w:val="32"/>
      <w:szCs w:val="32"/>
    </w:rPr>
  </w:style>
  <w:style w:type="paragraph" w:customStyle="1" w:styleId="2f0">
    <w:name w:val="Заголовок2"/>
    <w:basedOn w:val="21"/>
    <w:link w:val="2f"/>
    <w:uiPriority w:val="99"/>
    <w:qFormat/>
    <w:rsid w:val="00E301FC"/>
    <w:pPr>
      <w:keepLines w:val="0"/>
      <w:tabs>
        <w:tab w:val="clear" w:pos="198"/>
        <w:tab w:val="clear" w:pos="860"/>
      </w:tabs>
      <w:suppressAutoHyphens w:val="0"/>
      <w:spacing w:after="200"/>
      <w:ind w:left="576"/>
      <w:jc w:val="left"/>
    </w:pPr>
    <w:rPr>
      <w:rFonts w:ascii="Times New Roman" w:hAnsi="Times New Roman"/>
      <w:bCs w:val="0"/>
      <w:color w:val="auto"/>
      <w:sz w:val="32"/>
      <w:szCs w:val="32"/>
      <w:lang w:eastAsia="en-US"/>
    </w:rPr>
  </w:style>
  <w:style w:type="paragraph" w:customStyle="1" w:styleId="37">
    <w:name w:val="Заголовок3"/>
    <w:basedOn w:val="2f0"/>
    <w:qFormat/>
    <w:rsid w:val="00E301FC"/>
    <w:pPr>
      <w:tabs>
        <w:tab w:val="num" w:pos="360"/>
      </w:tabs>
      <w:ind w:left="360" w:hanging="360"/>
      <w:outlineLvl w:val="2"/>
    </w:pPr>
  </w:style>
  <w:style w:type="paragraph" w:customStyle="1" w:styleId="43">
    <w:name w:val="Заголовок4"/>
    <w:basedOn w:val="37"/>
    <w:qFormat/>
    <w:rsid w:val="00E301FC"/>
    <w:rPr>
      <w:sz w:val="28"/>
      <w:szCs w:val="28"/>
    </w:rPr>
  </w:style>
  <w:style w:type="paragraph" w:customStyle="1" w:styleId="12">
    <w:name w:val="ГОСТ_Список_маркир_1 уровень"/>
    <w:basedOn w:val="a"/>
    <w:uiPriority w:val="99"/>
    <w:semiHidden/>
    <w:qFormat/>
    <w:rsid w:val="00E301FC"/>
    <w:pPr>
      <w:numPr>
        <w:numId w:val="12"/>
      </w:numPr>
      <w:spacing w:before="60" w:line="288" w:lineRule="auto"/>
    </w:pPr>
    <w:rPr>
      <w:rFonts w:eastAsia="MS Mincho"/>
      <w:sz w:val="28"/>
      <w:szCs w:val="28"/>
      <w:lang w:eastAsia="ja-JP"/>
    </w:rPr>
  </w:style>
  <w:style w:type="character" w:customStyle="1" w:styleId="1fb">
    <w:name w:val="МаркСпис1 Знак"/>
    <w:basedOn w:val="a7"/>
    <w:link w:val="1fc"/>
    <w:locked/>
    <w:rsid w:val="00E301FC"/>
    <w:rPr>
      <w:rFonts w:ascii="Times New Roman" w:eastAsia="MS Mincho" w:hAnsi="Times New Roman" w:cs="Times New Roman"/>
      <w:sz w:val="28"/>
      <w:szCs w:val="28"/>
      <w:lang w:eastAsia="ja-JP"/>
    </w:rPr>
  </w:style>
  <w:style w:type="paragraph" w:customStyle="1" w:styleId="1fc">
    <w:name w:val="МаркСпис1"/>
    <w:basedOn w:val="12"/>
    <w:link w:val="1fb"/>
    <w:qFormat/>
    <w:rsid w:val="00E301FC"/>
    <w:pPr>
      <w:tabs>
        <w:tab w:val="left" w:pos="993"/>
      </w:tabs>
      <w:spacing w:before="0" w:line="336" w:lineRule="auto"/>
      <w:ind w:left="709" w:firstLine="0"/>
    </w:pPr>
  </w:style>
  <w:style w:type="paragraph" w:customStyle="1" w:styleId="affffff0">
    <w:name w:val="ОснТекст"/>
    <w:basedOn w:val="a6"/>
    <w:link w:val="affffff1"/>
    <w:qFormat/>
    <w:rsid w:val="00E301FC"/>
    <w:pPr>
      <w:tabs>
        <w:tab w:val="clear" w:pos="198"/>
      </w:tabs>
      <w:suppressAutoHyphens w:val="0"/>
      <w:spacing w:before="60" w:line="336" w:lineRule="auto"/>
      <w:ind w:firstLine="709"/>
    </w:pPr>
    <w:rPr>
      <w:rFonts w:eastAsia="Times New Roman"/>
      <w:color w:val="auto"/>
      <w:sz w:val="28"/>
      <w:szCs w:val="24"/>
      <w:lang w:eastAsia="ru-RU"/>
    </w:rPr>
  </w:style>
  <w:style w:type="character" w:customStyle="1" w:styleId="affffff1">
    <w:name w:val="ОснТекст Знак"/>
    <w:basedOn w:val="a7"/>
    <w:link w:val="affffff0"/>
    <w:rsid w:val="00E301FC"/>
    <w:rPr>
      <w:rFonts w:ascii="Times New Roman" w:eastAsia="Times New Roman" w:hAnsi="Times New Roman" w:cs="Times New Roman"/>
      <w:sz w:val="28"/>
      <w:szCs w:val="24"/>
      <w:lang w:eastAsia="ru-RU"/>
    </w:rPr>
  </w:style>
  <w:style w:type="paragraph" w:customStyle="1" w:styleId="1fd">
    <w:name w:val="ОснТабл1"/>
    <w:basedOn w:val="a6"/>
    <w:link w:val="1fe"/>
    <w:qFormat/>
    <w:rsid w:val="00E301FC"/>
    <w:pPr>
      <w:tabs>
        <w:tab w:val="clear" w:pos="198"/>
      </w:tabs>
      <w:suppressAutoHyphens w:val="0"/>
      <w:spacing w:line="312" w:lineRule="auto"/>
      <w:jc w:val="left"/>
    </w:pPr>
    <w:rPr>
      <w:rFonts w:eastAsia="MS Mincho"/>
      <w:color w:val="auto"/>
      <w:sz w:val="28"/>
      <w:szCs w:val="28"/>
      <w:lang w:eastAsia="ru-RU"/>
    </w:rPr>
  </w:style>
  <w:style w:type="character" w:customStyle="1" w:styleId="1fe">
    <w:name w:val="ОснТабл1 Знак"/>
    <w:basedOn w:val="a7"/>
    <w:link w:val="1fd"/>
    <w:rsid w:val="00E301FC"/>
    <w:rPr>
      <w:rFonts w:ascii="Times New Roman" w:eastAsia="MS Mincho" w:hAnsi="Times New Roman" w:cs="Times New Roman"/>
      <w:sz w:val="28"/>
      <w:szCs w:val="28"/>
      <w:lang w:eastAsia="ru-RU"/>
    </w:rPr>
  </w:style>
  <w:style w:type="paragraph" w:customStyle="1" w:styleId="13">
    <w:name w:val="МаркСп1"/>
    <w:basedOn w:val="affffff"/>
    <w:link w:val="1ff"/>
    <w:qFormat/>
    <w:rsid w:val="00E301FC"/>
    <w:pPr>
      <w:numPr>
        <w:numId w:val="13"/>
      </w:numPr>
      <w:tabs>
        <w:tab w:val="left" w:pos="993"/>
      </w:tabs>
      <w:ind w:left="0" w:firstLine="709"/>
    </w:pPr>
  </w:style>
  <w:style w:type="paragraph" w:customStyle="1" w:styleId="123">
    <w:name w:val="Заголовок1.2"/>
    <w:basedOn w:val="14"/>
    <w:link w:val="124"/>
    <w:qFormat/>
    <w:rsid w:val="00E301FC"/>
    <w:pPr>
      <w:tabs>
        <w:tab w:val="clear" w:pos="198"/>
      </w:tabs>
      <w:suppressAutoHyphens w:val="0"/>
      <w:spacing w:before="120" w:after="60"/>
    </w:pPr>
    <w:rPr>
      <w:rFonts w:ascii="Times New Roman" w:hAnsi="Times New Roman" w:cs="Times New Roman"/>
    </w:rPr>
  </w:style>
  <w:style w:type="character" w:customStyle="1" w:styleId="1ff">
    <w:name w:val="МаркСп1 Знак"/>
    <w:basedOn w:val="afffffe"/>
    <w:link w:val="13"/>
    <w:rsid w:val="00E301FC"/>
    <w:rPr>
      <w:rFonts w:ascii="Times New Roman" w:eastAsia="Times New Roman" w:hAnsi="Times New Roman" w:cs="Times New Roman"/>
      <w:sz w:val="28"/>
      <w:szCs w:val="28"/>
    </w:rPr>
  </w:style>
  <w:style w:type="paragraph" w:customStyle="1" w:styleId="affffff2">
    <w:name w:val="СтрНомер"/>
    <w:basedOn w:val="ae"/>
    <w:link w:val="affffff3"/>
    <w:qFormat/>
    <w:rsid w:val="00E301FC"/>
    <w:pPr>
      <w:suppressAutoHyphens w:val="0"/>
      <w:jc w:val="center"/>
    </w:pPr>
    <w:rPr>
      <w:sz w:val="24"/>
      <w:szCs w:val="24"/>
    </w:rPr>
  </w:style>
  <w:style w:type="character" w:customStyle="1" w:styleId="124">
    <w:name w:val="Заголовок1.2 Знак"/>
    <w:basedOn w:val="15"/>
    <w:link w:val="123"/>
    <w:rsid w:val="00E301FC"/>
    <w:rPr>
      <w:rFonts w:ascii="Times New Roman" w:eastAsiaTheme="majorEastAsia" w:hAnsi="Times New Roman" w:cs="Times New Roman"/>
      <w:b/>
      <w:bCs/>
      <w:color w:val="2E74B5" w:themeColor="accent1" w:themeShade="BF"/>
      <w:sz w:val="28"/>
      <w:szCs w:val="28"/>
      <w:lang w:eastAsia="ar-SA"/>
    </w:rPr>
  </w:style>
  <w:style w:type="paragraph" w:customStyle="1" w:styleId="a2">
    <w:name w:val="СпИсточн"/>
    <w:basedOn w:val="affffff"/>
    <w:link w:val="affffff4"/>
    <w:qFormat/>
    <w:rsid w:val="00E301FC"/>
    <w:pPr>
      <w:numPr>
        <w:numId w:val="14"/>
      </w:numPr>
      <w:tabs>
        <w:tab w:val="left" w:pos="284"/>
      </w:tabs>
    </w:pPr>
  </w:style>
  <w:style w:type="character" w:customStyle="1" w:styleId="affffff3">
    <w:name w:val="СтрНомер Знак"/>
    <w:basedOn w:val="af"/>
    <w:link w:val="affffff2"/>
    <w:rsid w:val="00E301FC"/>
    <w:rPr>
      <w:rFonts w:ascii="Times New Roman" w:eastAsia="Calibri" w:hAnsi="Times New Roman" w:cs="Times New Roman"/>
      <w:color w:val="000000"/>
      <w:sz w:val="24"/>
      <w:szCs w:val="24"/>
      <w:lang w:eastAsia="ar-SA"/>
    </w:rPr>
  </w:style>
  <w:style w:type="paragraph" w:customStyle="1" w:styleId="affffff5">
    <w:name w:val="Автор"/>
    <w:basedOn w:val="affffff"/>
    <w:link w:val="affffff6"/>
    <w:qFormat/>
    <w:rsid w:val="00E301FC"/>
    <w:pPr>
      <w:jc w:val="right"/>
    </w:pPr>
    <w:rPr>
      <w:i/>
      <w:sz w:val="24"/>
      <w:szCs w:val="24"/>
    </w:rPr>
  </w:style>
  <w:style w:type="character" w:customStyle="1" w:styleId="affffff4">
    <w:name w:val="СпИсточн Знак"/>
    <w:basedOn w:val="afffffe"/>
    <w:link w:val="a2"/>
    <w:rsid w:val="00E301FC"/>
    <w:rPr>
      <w:rFonts w:ascii="Times New Roman" w:eastAsia="Times New Roman" w:hAnsi="Times New Roman" w:cs="Times New Roman"/>
      <w:sz w:val="28"/>
      <w:szCs w:val="28"/>
    </w:rPr>
  </w:style>
  <w:style w:type="character" w:customStyle="1" w:styleId="affffff6">
    <w:name w:val="Автор Знак"/>
    <w:basedOn w:val="afffffe"/>
    <w:link w:val="affffff5"/>
    <w:rsid w:val="00E301FC"/>
    <w:rPr>
      <w:rFonts w:ascii="Times New Roman" w:eastAsia="Times New Roman" w:hAnsi="Times New Roman" w:cs="Times New Roman"/>
      <w:i/>
      <w:sz w:val="24"/>
      <w:szCs w:val="24"/>
    </w:rPr>
  </w:style>
  <w:style w:type="paragraph" w:customStyle="1" w:styleId="affffff7">
    <w:name w:val="Эпигра_"/>
    <w:basedOn w:val="affffff5"/>
    <w:link w:val="affffff8"/>
    <w:qFormat/>
    <w:rsid w:val="00E301FC"/>
    <w:pPr>
      <w:ind w:left="5387" w:firstLine="0"/>
      <w:jc w:val="left"/>
    </w:pPr>
  </w:style>
  <w:style w:type="character" w:customStyle="1" w:styleId="affffff8">
    <w:name w:val="Эпигра_ Знак"/>
    <w:basedOn w:val="affffff6"/>
    <w:link w:val="affffff7"/>
    <w:rsid w:val="00E301FC"/>
    <w:rPr>
      <w:rFonts w:ascii="Times New Roman" w:eastAsia="Times New Roman" w:hAnsi="Times New Roman" w:cs="Times New Roman"/>
      <w:i/>
      <w:sz w:val="24"/>
      <w:szCs w:val="24"/>
    </w:rPr>
  </w:style>
  <w:style w:type="paragraph" w:customStyle="1" w:styleId="a1">
    <w:name w:val="Сведения"/>
    <w:basedOn w:val="affb"/>
    <w:link w:val="affffff9"/>
    <w:qFormat/>
    <w:rsid w:val="00E301FC"/>
    <w:pPr>
      <w:numPr>
        <w:numId w:val="15"/>
      </w:numPr>
      <w:tabs>
        <w:tab w:val="clear" w:pos="198"/>
        <w:tab w:val="left" w:pos="1843"/>
      </w:tabs>
      <w:suppressAutoHyphens w:val="0"/>
      <w:spacing w:line="336" w:lineRule="auto"/>
    </w:pPr>
    <w:rPr>
      <w:szCs w:val="28"/>
    </w:rPr>
  </w:style>
  <w:style w:type="character" w:customStyle="1" w:styleId="affffff9">
    <w:name w:val="Сведения Знак"/>
    <w:basedOn w:val="affc"/>
    <w:link w:val="a1"/>
    <w:rsid w:val="00E301FC"/>
    <w:rPr>
      <w:rFonts w:ascii="Times New Roman" w:eastAsia="Calibri" w:hAnsi="Times New Roman" w:cs="Times New Roman"/>
      <w:color w:val="000000"/>
      <w:sz w:val="28"/>
      <w:szCs w:val="28"/>
      <w:lang w:eastAsia="ar-SA"/>
    </w:rPr>
  </w:style>
  <w:style w:type="character" w:customStyle="1" w:styleId="BoldType">
    <w:name w:val="&lt; Bold Type &gt;"/>
    <w:rsid w:val="00E301FC"/>
    <w:rPr>
      <w:b/>
    </w:rPr>
  </w:style>
  <w:style w:type="numbering" w:customStyle="1" w:styleId="a5">
    <w:name w:val="С числами"/>
    <w:rsid w:val="00E301FC"/>
    <w:pPr>
      <w:numPr>
        <w:numId w:val="16"/>
      </w:numPr>
    </w:pPr>
  </w:style>
  <w:style w:type="character" w:customStyle="1" w:styleId="mwe-math-mathml-inline">
    <w:name w:val="mwe-math-mathml-inline"/>
    <w:basedOn w:val="a7"/>
    <w:rsid w:val="00E301FC"/>
  </w:style>
  <w:style w:type="paragraph" w:customStyle="1" w:styleId="affffffa">
    <w:name w:val="Стандарт"/>
    <w:basedOn w:val="a6"/>
    <w:link w:val="affffffb"/>
    <w:qFormat/>
    <w:rsid w:val="00E301FC"/>
    <w:pPr>
      <w:tabs>
        <w:tab w:val="clear" w:pos="198"/>
      </w:tabs>
      <w:suppressAutoHyphens w:val="0"/>
      <w:ind w:firstLine="284"/>
    </w:pPr>
    <w:rPr>
      <w:rFonts w:eastAsia="Times New Roman"/>
      <w:color w:val="auto"/>
      <w:sz w:val="28"/>
      <w:szCs w:val="28"/>
      <w:lang w:eastAsia="ru-RU"/>
    </w:rPr>
  </w:style>
  <w:style w:type="character" w:customStyle="1" w:styleId="affffffb">
    <w:name w:val="Стандарт Знак"/>
    <w:link w:val="affffffa"/>
    <w:rsid w:val="00E301FC"/>
    <w:rPr>
      <w:rFonts w:ascii="Times New Roman" w:eastAsia="Times New Roman" w:hAnsi="Times New Roman" w:cs="Times New Roman"/>
      <w:sz w:val="28"/>
      <w:szCs w:val="28"/>
      <w:lang w:eastAsia="ru-RU"/>
    </w:rPr>
  </w:style>
  <w:style w:type="character" w:styleId="HTML2">
    <w:name w:val="HTML Code"/>
    <w:basedOn w:val="a7"/>
    <w:uiPriority w:val="99"/>
    <w:semiHidden/>
    <w:unhideWhenUsed/>
    <w:rsid w:val="00E301FC"/>
    <w:rPr>
      <w:rFonts w:ascii="Courier New" w:eastAsia="Times New Roman" w:hAnsi="Courier New" w:cs="Courier New" w:hint="default"/>
      <w:sz w:val="20"/>
      <w:szCs w:val="20"/>
    </w:rPr>
  </w:style>
  <w:style w:type="numbering" w:customStyle="1" w:styleId="10">
    <w:name w:val="Импортированный стиль 1"/>
    <w:rsid w:val="00E301FC"/>
    <w:pPr>
      <w:numPr>
        <w:numId w:val="17"/>
      </w:numPr>
    </w:pPr>
  </w:style>
  <w:style w:type="numbering" w:customStyle="1" w:styleId="2">
    <w:name w:val="Импортированный стиль 2"/>
    <w:rsid w:val="00E301FC"/>
    <w:pPr>
      <w:numPr>
        <w:numId w:val="18"/>
      </w:numPr>
    </w:pPr>
  </w:style>
  <w:style w:type="character" w:customStyle="1" w:styleId="affffffc">
    <w:name w:val="Нет"/>
    <w:rsid w:val="00E301FC"/>
  </w:style>
  <w:style w:type="character" w:customStyle="1" w:styleId="Hyperlink0">
    <w:name w:val="Hyperlink.0"/>
    <w:basedOn w:val="affffffc"/>
    <w:rsid w:val="00E301FC"/>
    <w:rPr>
      <w:color w:val="2A5885"/>
      <w:u w:color="2A5885"/>
    </w:rPr>
  </w:style>
  <w:style w:type="character" w:customStyle="1" w:styleId="Hyperlink1">
    <w:name w:val="Hyperlink.1"/>
    <w:basedOn w:val="affffffc"/>
    <w:rsid w:val="00E301FC"/>
    <w:rPr>
      <w:color w:val="0000FF"/>
      <w:u w:val="none" w:color="0000FF"/>
    </w:rPr>
  </w:style>
  <w:style w:type="character" w:customStyle="1" w:styleId="Hyperlink2">
    <w:name w:val="Hyperlink.2"/>
    <w:basedOn w:val="affffffc"/>
    <w:rsid w:val="00E301FC"/>
    <w:rPr>
      <w:color w:val="0000FF"/>
      <w:u w:val="none" w:color="0000FF"/>
      <w:lang w:val="ru-RU"/>
    </w:rPr>
  </w:style>
  <w:style w:type="paragraph" w:customStyle="1" w:styleId="Textbodyindent">
    <w:name w:val="Text body indent"/>
    <w:basedOn w:val="Standard"/>
    <w:uiPriority w:val="99"/>
    <w:rsid w:val="00E301FC"/>
    <w:pPr>
      <w:widowControl/>
      <w:ind w:left="567"/>
      <w:jc w:val="center"/>
    </w:pPr>
    <w:rPr>
      <w:rFonts w:ascii="Liberation Serif" w:eastAsia="SimSun" w:hAnsi="Liberation Serif" w:cs="Liberation Serif"/>
      <w:b/>
      <w:bCs/>
      <w:sz w:val="28"/>
      <w:szCs w:val="28"/>
      <w:lang w:val="en-US" w:eastAsia="zh-CN"/>
    </w:rPr>
  </w:style>
  <w:style w:type="character" w:customStyle="1" w:styleId="Standard0">
    <w:name w:val="Standard Знак"/>
    <w:basedOn w:val="a7"/>
    <w:link w:val="Standard"/>
    <w:locked/>
    <w:rsid w:val="00E301FC"/>
    <w:rPr>
      <w:rFonts w:ascii="Times New Roman" w:eastAsia="Arial Unicode MS" w:hAnsi="Times New Roman" w:cs="Tahoma"/>
      <w:kern w:val="3"/>
      <w:sz w:val="24"/>
      <w:szCs w:val="24"/>
      <w:lang w:eastAsia="ru-RU"/>
    </w:rPr>
  </w:style>
  <w:style w:type="character" w:customStyle="1" w:styleId="l6">
    <w:name w:val="l6"/>
    <w:rsid w:val="00E301FC"/>
  </w:style>
  <w:style w:type="character" w:styleId="affffffd">
    <w:name w:val="annotation reference"/>
    <w:uiPriority w:val="99"/>
    <w:semiHidden/>
    <w:unhideWhenUsed/>
    <w:qFormat/>
    <w:rsid w:val="00E301FC"/>
    <w:rPr>
      <w:sz w:val="16"/>
      <w:szCs w:val="16"/>
    </w:rPr>
  </w:style>
  <w:style w:type="character" w:customStyle="1" w:styleId="keyword">
    <w:name w:val="keyword"/>
    <w:basedOn w:val="a7"/>
    <w:qFormat/>
    <w:rsid w:val="00E301FC"/>
  </w:style>
  <w:style w:type="character" w:customStyle="1" w:styleId="texample">
    <w:name w:val="texample"/>
    <w:basedOn w:val="a7"/>
    <w:qFormat/>
    <w:rsid w:val="00E301FC"/>
  </w:style>
  <w:style w:type="character" w:customStyle="1" w:styleId="st">
    <w:name w:val="st"/>
    <w:basedOn w:val="a7"/>
    <w:qFormat/>
    <w:rsid w:val="00E301FC"/>
  </w:style>
  <w:style w:type="character" w:customStyle="1" w:styleId="affffffe">
    <w:name w:val="Текст примечания Знак"/>
    <w:basedOn w:val="a7"/>
    <w:uiPriority w:val="99"/>
    <w:semiHidden/>
    <w:qFormat/>
    <w:rsid w:val="00E301FC"/>
    <w:rPr>
      <w:rFonts w:ascii="Times New Roman" w:hAnsi="Times New Roman"/>
      <w:sz w:val="20"/>
      <w:szCs w:val="20"/>
    </w:rPr>
  </w:style>
  <w:style w:type="character" w:customStyle="1" w:styleId="afffffff">
    <w:name w:val="Тема примечания Знак"/>
    <w:basedOn w:val="affffffe"/>
    <w:uiPriority w:val="99"/>
    <w:semiHidden/>
    <w:qFormat/>
    <w:rsid w:val="00E301FC"/>
    <w:rPr>
      <w:rFonts w:ascii="Times New Roman" w:hAnsi="Times New Roman"/>
      <w:b/>
      <w:bCs/>
      <w:sz w:val="20"/>
      <w:szCs w:val="20"/>
    </w:rPr>
  </w:style>
  <w:style w:type="character" w:customStyle="1" w:styleId="ListLabel1">
    <w:name w:val="ListLabel 1"/>
    <w:qFormat/>
    <w:rsid w:val="00E301FC"/>
    <w:rPr>
      <w:color w:val="00000A"/>
    </w:rPr>
  </w:style>
  <w:style w:type="character" w:customStyle="1" w:styleId="ListLabel2">
    <w:name w:val="ListLabel 2"/>
    <w:qFormat/>
    <w:rsid w:val="00E301FC"/>
    <w:rPr>
      <w:rFonts w:cs="Courier New"/>
    </w:rPr>
  </w:style>
  <w:style w:type="character" w:customStyle="1" w:styleId="ListLabel3">
    <w:name w:val="ListLabel 3"/>
    <w:qFormat/>
    <w:rsid w:val="00E301FC"/>
    <w:rPr>
      <w:sz w:val="20"/>
    </w:rPr>
  </w:style>
  <w:style w:type="character" w:customStyle="1" w:styleId="ListLabel4">
    <w:name w:val="ListLabel 4"/>
    <w:qFormat/>
    <w:rsid w:val="00E301FC"/>
    <w:rPr>
      <w:lang w:val="ru-RU"/>
    </w:rPr>
  </w:style>
  <w:style w:type="character" w:customStyle="1" w:styleId="ListLabel5">
    <w:name w:val="ListLabel 5"/>
    <w:qFormat/>
    <w:rsid w:val="00E301FC"/>
    <w:rPr>
      <w:sz w:val="32"/>
    </w:rPr>
  </w:style>
  <w:style w:type="character" w:customStyle="1" w:styleId="ListLabel6">
    <w:name w:val="ListLabel 6"/>
    <w:qFormat/>
    <w:rsid w:val="00E301FC"/>
    <w:rPr>
      <w:sz w:val="28"/>
    </w:rPr>
  </w:style>
  <w:style w:type="character" w:customStyle="1" w:styleId="ListLabel7">
    <w:name w:val="ListLabel 7"/>
    <w:qFormat/>
    <w:rsid w:val="00E301FC"/>
    <w:rPr>
      <w:rFonts w:cs="Times New Roman"/>
      <w:sz w:val="28"/>
    </w:rPr>
  </w:style>
  <w:style w:type="character" w:customStyle="1" w:styleId="afffffff0">
    <w:name w:val="Ссылка указателя"/>
    <w:qFormat/>
    <w:rsid w:val="00E301FC"/>
  </w:style>
  <w:style w:type="paragraph" w:styleId="1ff0">
    <w:name w:val="index 1"/>
    <w:basedOn w:val="a6"/>
    <w:next w:val="a6"/>
    <w:autoRedefine/>
    <w:uiPriority w:val="99"/>
    <w:semiHidden/>
    <w:unhideWhenUsed/>
    <w:rsid w:val="00E301FC"/>
    <w:pPr>
      <w:tabs>
        <w:tab w:val="clear" w:pos="198"/>
      </w:tabs>
      <w:ind w:left="160" w:hanging="160"/>
    </w:pPr>
  </w:style>
  <w:style w:type="paragraph" w:styleId="afffffff1">
    <w:name w:val="index heading"/>
    <w:basedOn w:val="a6"/>
    <w:qFormat/>
    <w:rsid w:val="00E301FC"/>
    <w:pPr>
      <w:suppressLineNumbers/>
      <w:tabs>
        <w:tab w:val="clear" w:pos="198"/>
      </w:tabs>
      <w:suppressAutoHyphens w:val="0"/>
      <w:spacing w:after="160" w:line="259" w:lineRule="auto"/>
      <w:jc w:val="left"/>
    </w:pPr>
    <w:rPr>
      <w:rFonts w:eastAsiaTheme="minorHAnsi" w:cs="Mangal"/>
      <w:color w:val="auto"/>
      <w:sz w:val="28"/>
      <w:lang w:eastAsia="en-US"/>
    </w:rPr>
  </w:style>
  <w:style w:type="paragraph" w:customStyle="1" w:styleId="afffffff2">
    <w:name w:val="Заглавие"/>
    <w:basedOn w:val="a6"/>
    <w:uiPriority w:val="10"/>
    <w:qFormat/>
    <w:rsid w:val="00E301FC"/>
    <w:pPr>
      <w:tabs>
        <w:tab w:val="clear" w:pos="198"/>
      </w:tabs>
      <w:suppressAutoHyphens w:val="0"/>
      <w:contextualSpacing/>
      <w:jc w:val="left"/>
    </w:pPr>
    <w:rPr>
      <w:rFonts w:asciiTheme="majorHAnsi" w:eastAsiaTheme="majorEastAsia" w:hAnsiTheme="majorHAnsi" w:cstheme="majorBidi"/>
      <w:color w:val="auto"/>
      <w:sz w:val="56"/>
      <w:szCs w:val="56"/>
      <w:lang w:eastAsia="en-US"/>
    </w:rPr>
  </w:style>
  <w:style w:type="paragraph" w:styleId="afffffff3">
    <w:name w:val="annotation text"/>
    <w:basedOn w:val="a6"/>
    <w:link w:val="1ff1"/>
    <w:uiPriority w:val="99"/>
    <w:semiHidden/>
    <w:unhideWhenUsed/>
    <w:qFormat/>
    <w:rsid w:val="00E301FC"/>
    <w:pPr>
      <w:tabs>
        <w:tab w:val="clear" w:pos="198"/>
      </w:tabs>
      <w:suppressAutoHyphens w:val="0"/>
      <w:spacing w:after="160"/>
      <w:jc w:val="left"/>
    </w:pPr>
    <w:rPr>
      <w:rFonts w:eastAsiaTheme="minorHAnsi" w:cstheme="minorBidi"/>
      <w:color w:val="auto"/>
      <w:sz w:val="20"/>
      <w:szCs w:val="20"/>
      <w:lang w:eastAsia="en-US"/>
    </w:rPr>
  </w:style>
  <w:style w:type="character" w:customStyle="1" w:styleId="1ff1">
    <w:name w:val="Текст примечания Знак1"/>
    <w:basedOn w:val="a7"/>
    <w:link w:val="afffffff3"/>
    <w:uiPriority w:val="99"/>
    <w:semiHidden/>
    <w:rsid w:val="00E301FC"/>
    <w:rPr>
      <w:rFonts w:ascii="Times New Roman" w:hAnsi="Times New Roman"/>
      <w:sz w:val="20"/>
      <w:szCs w:val="20"/>
    </w:rPr>
  </w:style>
  <w:style w:type="paragraph" w:styleId="afffffff4">
    <w:name w:val="annotation subject"/>
    <w:basedOn w:val="afffffff3"/>
    <w:link w:val="1ff2"/>
    <w:uiPriority w:val="99"/>
    <w:semiHidden/>
    <w:unhideWhenUsed/>
    <w:qFormat/>
    <w:rsid w:val="00E301FC"/>
    <w:rPr>
      <w:b/>
      <w:bCs/>
    </w:rPr>
  </w:style>
  <w:style w:type="character" w:customStyle="1" w:styleId="1ff2">
    <w:name w:val="Тема примечания Знак1"/>
    <w:basedOn w:val="1ff1"/>
    <w:link w:val="afffffff4"/>
    <w:uiPriority w:val="99"/>
    <w:semiHidden/>
    <w:rsid w:val="00E301FC"/>
    <w:rPr>
      <w:rFonts w:ascii="Times New Roman" w:hAnsi="Times New Roman"/>
      <w:b/>
      <w:bCs/>
      <w:sz w:val="20"/>
      <w:szCs w:val="20"/>
    </w:rPr>
  </w:style>
  <w:style w:type="paragraph" w:customStyle="1" w:styleId="afffffff5">
    <w:name w:val="Блочная цитата"/>
    <w:basedOn w:val="a6"/>
    <w:qFormat/>
    <w:rsid w:val="00E301FC"/>
    <w:pPr>
      <w:tabs>
        <w:tab w:val="clear" w:pos="198"/>
      </w:tabs>
      <w:suppressAutoHyphens w:val="0"/>
      <w:spacing w:after="160" w:line="259" w:lineRule="auto"/>
      <w:jc w:val="left"/>
    </w:pPr>
    <w:rPr>
      <w:rFonts w:eastAsiaTheme="minorHAnsi" w:cstheme="minorBidi"/>
      <w:color w:val="auto"/>
      <w:sz w:val="28"/>
      <w:lang w:eastAsia="en-US"/>
    </w:rPr>
  </w:style>
  <w:style w:type="character" w:customStyle="1" w:styleId="afff1">
    <w:name w:val="Название объекта Знак"/>
    <w:link w:val="afff0"/>
    <w:uiPriority w:val="35"/>
    <w:locked/>
    <w:rsid w:val="00E301FC"/>
    <w:rPr>
      <w:rFonts w:ascii="Times New Roman" w:eastAsia="Calibri" w:hAnsi="Times New Roman" w:cs="Mangal"/>
      <w:b/>
      <w:bCs/>
      <w:color w:val="000000"/>
      <w:kern w:val="1"/>
      <w:sz w:val="20"/>
      <w:szCs w:val="18"/>
      <w:lang w:eastAsia="hi-IN" w:bidi="hi-IN"/>
    </w:rPr>
  </w:style>
  <w:style w:type="table" w:customStyle="1" w:styleId="1ff3">
    <w:name w:val="Сетка таблицы1"/>
    <w:basedOn w:val="a8"/>
    <w:next w:val="afc"/>
    <w:uiPriority w:val="39"/>
    <w:rsid w:val="00E301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Сетка таблицы2"/>
    <w:basedOn w:val="a8"/>
    <w:next w:val="afc"/>
    <w:uiPriority w:val="39"/>
    <w:rsid w:val="00E301FC"/>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8"/>
    <w:next w:val="afc"/>
    <w:uiPriority w:val="39"/>
    <w:rsid w:val="00E301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8"/>
    <w:next w:val="afc"/>
    <w:uiPriority w:val="39"/>
    <w:rsid w:val="00E301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4">
    <w:name w:val="1 Диплом"/>
    <w:basedOn w:val="afa"/>
    <w:link w:val="1ff5"/>
    <w:qFormat/>
    <w:rsid w:val="00E301FC"/>
    <w:pPr>
      <w:tabs>
        <w:tab w:val="clear" w:pos="198"/>
      </w:tabs>
      <w:suppressAutoHyphens w:val="0"/>
      <w:spacing w:after="160" w:line="259" w:lineRule="auto"/>
      <w:ind w:left="0"/>
    </w:pPr>
    <w:rPr>
      <w:sz w:val="28"/>
    </w:rPr>
  </w:style>
  <w:style w:type="paragraph" w:customStyle="1" w:styleId="2f2">
    <w:name w:val="2 Диплом"/>
    <w:basedOn w:val="afa"/>
    <w:link w:val="2f3"/>
    <w:qFormat/>
    <w:rsid w:val="00E301FC"/>
    <w:pPr>
      <w:tabs>
        <w:tab w:val="clear" w:pos="198"/>
      </w:tabs>
      <w:suppressAutoHyphens w:val="0"/>
      <w:spacing w:after="160" w:line="259" w:lineRule="auto"/>
      <w:ind w:left="0"/>
    </w:pPr>
    <w:rPr>
      <w:sz w:val="28"/>
    </w:rPr>
  </w:style>
  <w:style w:type="character" w:customStyle="1" w:styleId="1ff5">
    <w:name w:val="1 Диплом Знак"/>
    <w:basedOn w:val="afb"/>
    <w:link w:val="1ff4"/>
    <w:rsid w:val="00E301FC"/>
    <w:rPr>
      <w:rFonts w:ascii="Times New Roman" w:eastAsia="Calibri" w:hAnsi="Times New Roman" w:cs="Times New Roman"/>
      <w:color w:val="000000"/>
      <w:sz w:val="28"/>
      <w:lang w:eastAsia="ar-SA"/>
    </w:rPr>
  </w:style>
  <w:style w:type="character" w:customStyle="1" w:styleId="2f3">
    <w:name w:val="2 Диплом Знак"/>
    <w:basedOn w:val="afb"/>
    <w:link w:val="2f2"/>
    <w:rsid w:val="00E301FC"/>
    <w:rPr>
      <w:rFonts w:ascii="Times New Roman" w:eastAsia="Calibri" w:hAnsi="Times New Roman" w:cs="Times New Roman"/>
      <w:color w:val="000000"/>
      <w:sz w:val="28"/>
      <w:lang w:eastAsia="ar-SA"/>
    </w:rPr>
  </w:style>
  <w:style w:type="paragraph" w:customStyle="1" w:styleId="39">
    <w:name w:val="3 Диплом"/>
    <w:basedOn w:val="2f2"/>
    <w:link w:val="3a"/>
    <w:qFormat/>
    <w:rsid w:val="00E301FC"/>
    <w:pPr>
      <w:ind w:left="360" w:hanging="360"/>
    </w:pPr>
  </w:style>
  <w:style w:type="paragraph" w:customStyle="1" w:styleId="3b">
    <w:name w:val="3 уровень"/>
    <w:basedOn w:val="2f2"/>
    <w:link w:val="3c"/>
    <w:qFormat/>
    <w:rsid w:val="00E301FC"/>
    <w:pPr>
      <w:ind w:left="792"/>
    </w:pPr>
  </w:style>
  <w:style w:type="character" w:customStyle="1" w:styleId="3a">
    <w:name w:val="3 Диплом Знак"/>
    <w:basedOn w:val="2f3"/>
    <w:link w:val="39"/>
    <w:rsid w:val="00E301FC"/>
    <w:rPr>
      <w:rFonts w:ascii="Times New Roman" w:eastAsia="Calibri" w:hAnsi="Times New Roman" w:cs="Times New Roman"/>
      <w:color w:val="000000"/>
      <w:sz w:val="28"/>
      <w:lang w:eastAsia="ar-SA"/>
    </w:rPr>
  </w:style>
  <w:style w:type="table" w:customStyle="1" w:styleId="TableNormal1">
    <w:name w:val="Table Normal1"/>
    <w:uiPriority w:val="2"/>
    <w:semiHidden/>
    <w:unhideWhenUsed/>
    <w:qFormat/>
    <w:rsid w:val="00E301F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3c">
    <w:name w:val="3 уровень Знак"/>
    <w:basedOn w:val="2f3"/>
    <w:link w:val="3b"/>
    <w:rsid w:val="00E301FC"/>
    <w:rPr>
      <w:rFonts w:ascii="Times New Roman" w:eastAsia="Calibri" w:hAnsi="Times New Roman" w:cs="Times New Roman"/>
      <w:color w:val="000000"/>
      <w:sz w:val="28"/>
      <w:lang w:eastAsia="ar-SA"/>
    </w:rPr>
  </w:style>
  <w:style w:type="paragraph" w:customStyle="1" w:styleId="TableParagraph">
    <w:name w:val="Table Paragraph"/>
    <w:basedOn w:val="a6"/>
    <w:uiPriority w:val="1"/>
    <w:qFormat/>
    <w:rsid w:val="00E301FC"/>
    <w:pPr>
      <w:widowControl w:val="0"/>
      <w:tabs>
        <w:tab w:val="clear" w:pos="198"/>
      </w:tabs>
      <w:suppressAutoHyphens w:val="0"/>
      <w:autoSpaceDE w:val="0"/>
      <w:autoSpaceDN w:val="0"/>
      <w:spacing w:before="124"/>
      <w:jc w:val="left"/>
    </w:pPr>
    <w:rPr>
      <w:rFonts w:eastAsia="Times New Roman"/>
      <w:color w:val="auto"/>
      <w:sz w:val="22"/>
      <w:lang w:eastAsia="ru-RU" w:bidi="ru-RU"/>
    </w:rPr>
  </w:style>
  <w:style w:type="character" w:customStyle="1" w:styleId="1ff6">
    <w:name w:val="Неразрешенное упоминание1"/>
    <w:basedOn w:val="a7"/>
    <w:uiPriority w:val="99"/>
    <w:semiHidden/>
    <w:unhideWhenUsed/>
    <w:rsid w:val="00E301FC"/>
    <w:rPr>
      <w:color w:val="808080"/>
      <w:shd w:val="clear" w:color="auto" w:fill="E6E6E6"/>
    </w:rPr>
  </w:style>
  <w:style w:type="character" w:customStyle="1" w:styleId="3d">
    <w:name w:val="Основной текст (3)_"/>
    <w:basedOn w:val="a7"/>
    <w:link w:val="313"/>
    <w:uiPriority w:val="99"/>
    <w:rsid w:val="00E301FC"/>
    <w:rPr>
      <w:rFonts w:ascii="Times New Roman" w:hAnsi="Times New Roman"/>
      <w:i/>
      <w:iCs/>
      <w:sz w:val="25"/>
      <w:szCs w:val="25"/>
      <w:shd w:val="clear" w:color="auto" w:fill="FFFFFF"/>
    </w:rPr>
  </w:style>
  <w:style w:type="character" w:customStyle="1" w:styleId="44">
    <w:name w:val="Подпись к таблице (4)_"/>
    <w:basedOn w:val="a7"/>
    <w:link w:val="412"/>
    <w:uiPriority w:val="99"/>
    <w:rsid w:val="00E301FC"/>
    <w:rPr>
      <w:rFonts w:ascii="Times New Roman" w:hAnsi="Times New Roman"/>
      <w:sz w:val="25"/>
      <w:szCs w:val="25"/>
      <w:shd w:val="clear" w:color="auto" w:fill="FFFFFF"/>
    </w:rPr>
  </w:style>
  <w:style w:type="character" w:customStyle="1" w:styleId="afffffff6">
    <w:name w:val="Подпись к таблице_"/>
    <w:basedOn w:val="a7"/>
    <w:link w:val="1ff7"/>
    <w:uiPriority w:val="99"/>
    <w:rsid w:val="00E301FC"/>
    <w:rPr>
      <w:rFonts w:ascii="Times New Roman" w:hAnsi="Times New Roman"/>
      <w:b/>
      <w:bCs/>
      <w:i/>
      <w:iCs/>
      <w:sz w:val="25"/>
      <w:szCs w:val="25"/>
      <w:shd w:val="clear" w:color="auto" w:fill="FFFFFF"/>
    </w:rPr>
  </w:style>
  <w:style w:type="character" w:customStyle="1" w:styleId="afffffff7">
    <w:name w:val="Подпись к таблице + Не курсив"/>
    <w:basedOn w:val="afffffff6"/>
    <w:uiPriority w:val="99"/>
    <w:rsid w:val="00E301FC"/>
    <w:rPr>
      <w:rFonts w:ascii="Times New Roman" w:hAnsi="Times New Roman"/>
      <w:b/>
      <w:bCs/>
      <w:i w:val="0"/>
      <w:iCs w:val="0"/>
      <w:sz w:val="25"/>
      <w:szCs w:val="25"/>
      <w:shd w:val="clear" w:color="auto" w:fill="FFFFFF"/>
    </w:rPr>
  </w:style>
  <w:style w:type="character" w:customStyle="1" w:styleId="180">
    <w:name w:val="Основной текст (18)_"/>
    <w:basedOn w:val="a7"/>
    <w:link w:val="181"/>
    <w:uiPriority w:val="99"/>
    <w:rsid w:val="00E301FC"/>
    <w:rPr>
      <w:rFonts w:ascii="Times New Roman" w:hAnsi="Times New Roman"/>
      <w:sz w:val="21"/>
      <w:szCs w:val="21"/>
      <w:shd w:val="clear" w:color="auto" w:fill="FFFFFF"/>
    </w:rPr>
  </w:style>
  <w:style w:type="paragraph" w:customStyle="1" w:styleId="313">
    <w:name w:val="Основной текст (3)1"/>
    <w:basedOn w:val="a6"/>
    <w:link w:val="3d"/>
    <w:uiPriority w:val="99"/>
    <w:rsid w:val="00E301FC"/>
    <w:pPr>
      <w:shd w:val="clear" w:color="auto" w:fill="FFFFFF"/>
      <w:tabs>
        <w:tab w:val="clear" w:pos="198"/>
      </w:tabs>
      <w:suppressAutoHyphens w:val="0"/>
      <w:spacing w:before="240" w:after="360" w:line="240" w:lineRule="atLeast"/>
      <w:ind w:hanging="360"/>
      <w:jc w:val="left"/>
    </w:pPr>
    <w:rPr>
      <w:rFonts w:eastAsiaTheme="minorHAnsi" w:cstheme="minorBidi"/>
      <w:i/>
      <w:iCs/>
      <w:color w:val="auto"/>
      <w:sz w:val="25"/>
      <w:szCs w:val="25"/>
      <w:lang w:eastAsia="en-US"/>
    </w:rPr>
  </w:style>
  <w:style w:type="paragraph" w:customStyle="1" w:styleId="412">
    <w:name w:val="Подпись к таблице (4)1"/>
    <w:basedOn w:val="a6"/>
    <w:link w:val="44"/>
    <w:uiPriority w:val="99"/>
    <w:rsid w:val="00E301FC"/>
    <w:pPr>
      <w:shd w:val="clear" w:color="auto" w:fill="FFFFFF"/>
      <w:tabs>
        <w:tab w:val="clear" w:pos="198"/>
      </w:tabs>
      <w:suppressAutoHyphens w:val="0"/>
      <w:spacing w:after="120" w:line="240" w:lineRule="exact"/>
      <w:ind w:hanging="920"/>
      <w:jc w:val="left"/>
    </w:pPr>
    <w:rPr>
      <w:rFonts w:eastAsiaTheme="minorHAnsi" w:cstheme="minorBidi"/>
      <w:color w:val="auto"/>
      <w:sz w:val="25"/>
      <w:szCs w:val="25"/>
      <w:lang w:eastAsia="en-US"/>
    </w:rPr>
  </w:style>
  <w:style w:type="paragraph" w:customStyle="1" w:styleId="1ff7">
    <w:name w:val="Подпись к таблице1"/>
    <w:basedOn w:val="a6"/>
    <w:link w:val="afffffff6"/>
    <w:uiPriority w:val="99"/>
    <w:rsid w:val="00E301FC"/>
    <w:pPr>
      <w:shd w:val="clear" w:color="auto" w:fill="FFFFFF"/>
      <w:tabs>
        <w:tab w:val="clear" w:pos="198"/>
      </w:tabs>
      <w:suppressAutoHyphens w:val="0"/>
      <w:spacing w:line="240" w:lineRule="atLeast"/>
      <w:jc w:val="left"/>
    </w:pPr>
    <w:rPr>
      <w:rFonts w:eastAsiaTheme="minorHAnsi" w:cstheme="minorBidi"/>
      <w:b/>
      <w:bCs/>
      <w:i/>
      <w:iCs/>
      <w:color w:val="auto"/>
      <w:sz w:val="25"/>
      <w:szCs w:val="25"/>
      <w:lang w:eastAsia="en-US"/>
    </w:rPr>
  </w:style>
  <w:style w:type="paragraph" w:customStyle="1" w:styleId="181">
    <w:name w:val="Основной текст (18)1"/>
    <w:basedOn w:val="a6"/>
    <w:link w:val="180"/>
    <w:uiPriority w:val="99"/>
    <w:rsid w:val="00E301FC"/>
    <w:pPr>
      <w:shd w:val="clear" w:color="auto" w:fill="FFFFFF"/>
      <w:tabs>
        <w:tab w:val="clear" w:pos="198"/>
      </w:tabs>
      <w:suppressAutoHyphens w:val="0"/>
      <w:spacing w:line="259" w:lineRule="exact"/>
      <w:ind w:hanging="400"/>
    </w:pPr>
    <w:rPr>
      <w:rFonts w:eastAsiaTheme="minorHAnsi" w:cstheme="minorBidi"/>
      <w:color w:val="auto"/>
      <w:sz w:val="21"/>
      <w:szCs w:val="21"/>
      <w:lang w:eastAsia="en-US"/>
    </w:rPr>
  </w:style>
  <w:style w:type="character" w:customStyle="1" w:styleId="3110">
    <w:name w:val="Основной текст (3)11"/>
    <w:basedOn w:val="3d"/>
    <w:uiPriority w:val="99"/>
    <w:rsid w:val="00E301FC"/>
    <w:rPr>
      <w:rFonts w:ascii="Times New Roman" w:hAnsi="Times New Roman" w:cs="Times New Roman"/>
      <w:i/>
      <w:iCs/>
      <w:spacing w:val="0"/>
      <w:sz w:val="25"/>
      <w:szCs w:val="25"/>
      <w:shd w:val="clear" w:color="auto" w:fill="FFFFFF"/>
    </w:rPr>
  </w:style>
  <w:style w:type="character" w:customStyle="1" w:styleId="1815">
    <w:name w:val="Основной текст (18)15"/>
    <w:basedOn w:val="180"/>
    <w:uiPriority w:val="99"/>
    <w:rsid w:val="00E301FC"/>
    <w:rPr>
      <w:rFonts w:ascii="Times New Roman" w:hAnsi="Times New Roman" w:cs="Times New Roman"/>
      <w:spacing w:val="0"/>
      <w:sz w:val="21"/>
      <w:szCs w:val="21"/>
      <w:shd w:val="clear" w:color="auto" w:fill="FFFFFF"/>
    </w:rPr>
  </w:style>
  <w:style w:type="character" w:customStyle="1" w:styleId="ilfuvd">
    <w:name w:val="ilfuvd"/>
    <w:basedOn w:val="a7"/>
    <w:rsid w:val="00E301FC"/>
  </w:style>
  <w:style w:type="paragraph" w:customStyle="1" w:styleId="CharChar">
    <w:name w:val="Char Char"/>
    <w:basedOn w:val="a6"/>
    <w:rsid w:val="00E301FC"/>
    <w:pPr>
      <w:tabs>
        <w:tab w:val="clear" w:pos="198"/>
      </w:tabs>
      <w:suppressAutoHyphens w:val="0"/>
      <w:spacing w:after="160" w:line="240" w:lineRule="exact"/>
      <w:jc w:val="left"/>
    </w:pPr>
    <w:rPr>
      <w:rFonts w:ascii="Verdana" w:eastAsia="Times New Roman" w:hAnsi="Verdana" w:cs="Verdana"/>
      <w:color w:val="auto"/>
      <w:sz w:val="20"/>
      <w:szCs w:val="20"/>
      <w:lang w:val="en-US" w:eastAsia="en-US"/>
    </w:rPr>
  </w:style>
  <w:style w:type="paragraph" w:customStyle="1" w:styleId="Text">
    <w:name w:val="Text"/>
    <w:basedOn w:val="a6"/>
    <w:rsid w:val="00E301FC"/>
    <w:pPr>
      <w:widowControl w:val="0"/>
      <w:tabs>
        <w:tab w:val="clear" w:pos="198"/>
      </w:tabs>
      <w:suppressAutoHyphens w:val="0"/>
      <w:autoSpaceDE w:val="0"/>
      <w:autoSpaceDN w:val="0"/>
      <w:spacing w:line="252" w:lineRule="auto"/>
      <w:ind w:firstLine="202"/>
    </w:pPr>
    <w:rPr>
      <w:rFonts w:eastAsia="PMingLiU"/>
      <w:color w:val="auto"/>
      <w:sz w:val="20"/>
      <w:szCs w:val="20"/>
      <w:lang w:val="en-US" w:eastAsia="en-US"/>
    </w:rPr>
  </w:style>
  <w:style w:type="paragraph" w:customStyle="1" w:styleId="textbody0">
    <w:name w:val="text body"/>
    <w:basedOn w:val="a6"/>
    <w:rsid w:val="00E301FC"/>
    <w:pPr>
      <w:tabs>
        <w:tab w:val="clear" w:pos="198"/>
      </w:tabs>
      <w:suppressAutoHyphens w:val="0"/>
      <w:ind w:firstLine="720"/>
    </w:pPr>
    <w:rPr>
      <w:rFonts w:ascii="Antiqua" w:eastAsia="Times New Roman" w:hAnsi="Antiqua"/>
      <w:color w:val="auto"/>
      <w:sz w:val="20"/>
      <w:szCs w:val="20"/>
      <w:lang w:eastAsia="ru-RU"/>
    </w:rPr>
  </w:style>
  <w:style w:type="paragraph" w:customStyle="1" w:styleId="FigureCaption0">
    <w:name w:val="Figure Caption"/>
    <w:basedOn w:val="a6"/>
    <w:rsid w:val="00E301FC"/>
    <w:pPr>
      <w:tabs>
        <w:tab w:val="clear" w:pos="198"/>
      </w:tabs>
      <w:suppressAutoHyphens w:val="0"/>
      <w:autoSpaceDE w:val="0"/>
      <w:autoSpaceDN w:val="0"/>
    </w:pPr>
    <w:rPr>
      <w:rFonts w:eastAsia="PMingLiU"/>
      <w:color w:val="auto"/>
      <w:szCs w:val="16"/>
      <w:lang w:val="en-US" w:eastAsia="en-US"/>
    </w:rPr>
  </w:style>
  <w:style w:type="paragraph" w:styleId="45">
    <w:name w:val="index 4"/>
    <w:basedOn w:val="a6"/>
    <w:next w:val="a6"/>
    <w:autoRedefine/>
    <w:semiHidden/>
    <w:rsid w:val="00E301FC"/>
    <w:pPr>
      <w:tabs>
        <w:tab w:val="clear" w:pos="198"/>
      </w:tabs>
      <w:suppressAutoHyphens w:val="0"/>
      <w:ind w:left="960" w:hanging="240"/>
      <w:jc w:val="left"/>
    </w:pPr>
    <w:rPr>
      <w:rFonts w:eastAsia="Times New Roman"/>
      <w:color w:val="auto"/>
      <w:sz w:val="18"/>
      <w:szCs w:val="20"/>
      <w:lang w:val="en-GB" w:eastAsia="en-US"/>
    </w:rPr>
  </w:style>
  <w:style w:type="paragraph" w:customStyle="1" w:styleId="afffffff8">
    <w:name w:val="подсод"/>
    <w:basedOn w:val="a6"/>
    <w:rsid w:val="00E301FC"/>
    <w:pPr>
      <w:tabs>
        <w:tab w:val="clear" w:pos="198"/>
        <w:tab w:val="right" w:leader="dot" w:pos="6237"/>
      </w:tabs>
      <w:suppressAutoHyphens w:val="0"/>
      <w:autoSpaceDE w:val="0"/>
      <w:autoSpaceDN w:val="0"/>
      <w:spacing w:before="40" w:after="40"/>
      <w:ind w:left="227"/>
    </w:pPr>
    <w:rPr>
      <w:rFonts w:ascii="Antiqua" w:eastAsia="Times New Roman" w:hAnsi="Antiqua"/>
      <w:color w:val="auto"/>
      <w:sz w:val="20"/>
      <w:szCs w:val="20"/>
      <w:lang w:eastAsia="en-US"/>
    </w:rPr>
  </w:style>
  <w:style w:type="paragraph" w:customStyle="1" w:styleId="afffffff9">
    <w:name w:val="осн.табл."/>
    <w:basedOn w:val="a6"/>
    <w:rsid w:val="00E301FC"/>
    <w:pPr>
      <w:tabs>
        <w:tab w:val="clear" w:pos="198"/>
      </w:tabs>
      <w:suppressAutoHyphens w:val="0"/>
      <w:spacing w:before="120" w:after="120"/>
      <w:jc w:val="left"/>
    </w:pPr>
    <w:rPr>
      <w:rFonts w:eastAsia="Times New Roman"/>
      <w:color w:val="auto"/>
      <w:sz w:val="20"/>
      <w:szCs w:val="20"/>
      <w:lang w:eastAsia="ru-RU"/>
    </w:rPr>
  </w:style>
  <w:style w:type="paragraph" w:customStyle="1" w:styleId="afffffffa">
    <w:name w:val="УДК"/>
    <w:basedOn w:val="a6"/>
    <w:rsid w:val="00E301FC"/>
    <w:pPr>
      <w:tabs>
        <w:tab w:val="clear" w:pos="198"/>
      </w:tabs>
      <w:suppressAutoHyphens w:val="0"/>
      <w:overflowPunct w:val="0"/>
      <w:autoSpaceDE w:val="0"/>
      <w:autoSpaceDN w:val="0"/>
      <w:adjustRightInd w:val="0"/>
      <w:jc w:val="left"/>
      <w:textAlignment w:val="baseline"/>
    </w:pPr>
    <w:rPr>
      <w:rFonts w:ascii="Antiqua" w:eastAsia="Times New Roman" w:hAnsi="Antiqua"/>
      <w:b/>
      <w:color w:val="auto"/>
      <w:sz w:val="18"/>
      <w:szCs w:val="20"/>
      <w:lang w:eastAsia="ru-RU"/>
    </w:rPr>
  </w:style>
  <w:style w:type="paragraph" w:styleId="3e">
    <w:name w:val="Body Text Indent 3"/>
    <w:basedOn w:val="a6"/>
    <w:link w:val="3f"/>
    <w:uiPriority w:val="99"/>
    <w:semiHidden/>
    <w:unhideWhenUsed/>
    <w:rsid w:val="00E301FC"/>
    <w:pPr>
      <w:tabs>
        <w:tab w:val="clear" w:pos="198"/>
      </w:tabs>
      <w:suppressAutoHyphens w:val="0"/>
      <w:spacing w:after="120"/>
      <w:ind w:left="283"/>
      <w:jc w:val="left"/>
    </w:pPr>
    <w:rPr>
      <w:rFonts w:eastAsia="Times New Roman"/>
      <w:color w:val="auto"/>
      <w:szCs w:val="16"/>
      <w:lang w:eastAsia="en-US"/>
    </w:rPr>
  </w:style>
  <w:style w:type="character" w:customStyle="1" w:styleId="3f">
    <w:name w:val="Основной текст с отступом 3 Знак"/>
    <w:basedOn w:val="a7"/>
    <w:link w:val="3e"/>
    <w:uiPriority w:val="99"/>
    <w:semiHidden/>
    <w:rsid w:val="00E301FC"/>
    <w:rPr>
      <w:rFonts w:ascii="Times New Roman" w:eastAsia="Times New Roman" w:hAnsi="Times New Roman" w:cs="Times New Roman"/>
      <w:sz w:val="16"/>
      <w:szCs w:val="16"/>
    </w:rPr>
  </w:style>
  <w:style w:type="paragraph" w:customStyle="1" w:styleId="afffffffb">
    <w:name w:val="СП_текст_аннотация"/>
    <w:basedOn w:val="a6"/>
    <w:autoRedefine/>
    <w:rsid w:val="00E301FC"/>
    <w:pPr>
      <w:tabs>
        <w:tab w:val="clear" w:pos="198"/>
      </w:tabs>
      <w:suppressAutoHyphens w:val="0"/>
      <w:spacing w:before="120"/>
      <w:ind w:firstLine="539"/>
    </w:pPr>
    <w:rPr>
      <w:rFonts w:eastAsia="DejaVu Sans"/>
      <w:iCs/>
      <w:color w:val="auto"/>
      <w:kern w:val="1"/>
      <w:sz w:val="20"/>
      <w:szCs w:val="20"/>
      <w:lang w:eastAsia="ru-RU"/>
    </w:rPr>
  </w:style>
  <w:style w:type="paragraph" w:customStyle="1" w:styleId="podris">
    <w:name w:val="podris"/>
    <w:basedOn w:val="a6"/>
    <w:rsid w:val="00E301FC"/>
    <w:pPr>
      <w:tabs>
        <w:tab w:val="clear" w:pos="198"/>
      </w:tabs>
      <w:suppressAutoHyphens w:val="0"/>
      <w:spacing w:after="240"/>
      <w:jc w:val="center"/>
    </w:pPr>
    <w:rPr>
      <w:rFonts w:ascii="Futuris" w:eastAsia="Times New Roman" w:hAnsi="Futuris"/>
      <w:color w:val="auto"/>
      <w:sz w:val="22"/>
      <w:szCs w:val="20"/>
      <w:lang w:val="en-US" w:eastAsia="ru-RU"/>
    </w:rPr>
  </w:style>
  <w:style w:type="paragraph" w:styleId="4">
    <w:name w:val="List Bullet 4"/>
    <w:basedOn w:val="a6"/>
    <w:autoRedefine/>
    <w:semiHidden/>
    <w:rsid w:val="00E301FC"/>
    <w:pPr>
      <w:numPr>
        <w:numId w:val="19"/>
      </w:numPr>
      <w:tabs>
        <w:tab w:val="clear" w:pos="198"/>
      </w:tabs>
      <w:suppressAutoHyphens w:val="0"/>
      <w:jc w:val="left"/>
    </w:pPr>
    <w:rPr>
      <w:rFonts w:eastAsia="Times New Roman"/>
      <w:color w:val="auto"/>
      <w:sz w:val="20"/>
      <w:szCs w:val="20"/>
      <w:lang w:eastAsia="ru-RU"/>
    </w:rPr>
  </w:style>
  <w:style w:type="paragraph" w:customStyle="1" w:styleId="s121">
    <w:name w:val="s12 графа 1 таблицы"/>
    <w:basedOn w:val="a6"/>
    <w:rsid w:val="00E301FC"/>
    <w:pPr>
      <w:keepNext/>
      <w:keepLines/>
      <w:tabs>
        <w:tab w:val="clear" w:pos="198"/>
      </w:tabs>
      <w:suppressAutoHyphens w:val="0"/>
      <w:overflowPunct w:val="0"/>
      <w:autoSpaceDE w:val="0"/>
      <w:autoSpaceDN w:val="0"/>
      <w:adjustRightInd w:val="0"/>
      <w:spacing w:before="20"/>
      <w:jc w:val="left"/>
      <w:textAlignment w:val="baseline"/>
    </w:pPr>
    <w:rPr>
      <w:rFonts w:eastAsia="Times New Roman"/>
      <w:color w:val="auto"/>
      <w:sz w:val="22"/>
      <w:szCs w:val="20"/>
      <w:lang w:eastAsia="ru-RU"/>
    </w:rPr>
  </w:style>
  <w:style w:type="paragraph" w:customStyle="1" w:styleId="Iauiue">
    <w:name w:val="Iau?iue"/>
    <w:rsid w:val="00E301FC"/>
    <w:pPr>
      <w:widowControl w:val="0"/>
      <w:spacing w:after="0" w:line="240" w:lineRule="auto"/>
    </w:pPr>
    <w:rPr>
      <w:rFonts w:ascii="Times New Roman" w:eastAsia="Times New Roman" w:hAnsi="Times New Roman" w:cs="Times New Roman"/>
      <w:sz w:val="28"/>
      <w:szCs w:val="20"/>
      <w:lang w:eastAsia="ru-RU"/>
    </w:rPr>
  </w:style>
  <w:style w:type="paragraph" w:customStyle="1" w:styleId="2f4">
    <w:name w:val="Стиль2"/>
    <w:basedOn w:val="a6"/>
    <w:rsid w:val="00E301FC"/>
    <w:pPr>
      <w:tabs>
        <w:tab w:val="clear" w:pos="198"/>
      </w:tabs>
      <w:suppressAutoHyphens w:val="0"/>
      <w:spacing w:line="276" w:lineRule="auto"/>
    </w:pPr>
    <w:rPr>
      <w:rFonts w:eastAsia="Times New Roman"/>
      <w:color w:val="auto"/>
      <w:sz w:val="24"/>
      <w:szCs w:val="24"/>
      <w:lang w:eastAsia="en-US"/>
    </w:rPr>
  </w:style>
  <w:style w:type="paragraph" w:customStyle="1" w:styleId="primech">
    <w:name w:val="primech"/>
    <w:basedOn w:val="textbody0"/>
    <w:rsid w:val="00E301FC"/>
    <w:pPr>
      <w:spacing w:before="40" w:after="40" w:line="240" w:lineRule="exact"/>
    </w:pPr>
    <w:rPr>
      <w:i/>
      <w:iCs/>
      <w:sz w:val="22"/>
      <w:szCs w:val="22"/>
    </w:rPr>
  </w:style>
  <w:style w:type="paragraph" w:customStyle="1" w:styleId="TTPTitle">
    <w:name w:val="TTP Title"/>
    <w:basedOn w:val="a6"/>
    <w:next w:val="a6"/>
    <w:uiPriority w:val="99"/>
    <w:rsid w:val="00E301FC"/>
    <w:pPr>
      <w:tabs>
        <w:tab w:val="clear" w:pos="198"/>
      </w:tabs>
      <w:suppressAutoHyphens w:val="0"/>
      <w:autoSpaceDE w:val="0"/>
      <w:autoSpaceDN w:val="0"/>
      <w:spacing w:after="120"/>
      <w:jc w:val="center"/>
    </w:pPr>
    <w:rPr>
      <w:rFonts w:ascii="Arial" w:eastAsia="SimSun" w:hAnsi="Arial" w:cs="Arial"/>
      <w:b/>
      <w:bCs/>
      <w:color w:val="auto"/>
      <w:sz w:val="30"/>
      <w:szCs w:val="30"/>
      <w:lang w:val="en-US" w:eastAsia="en-US"/>
    </w:rPr>
  </w:style>
  <w:style w:type="table" w:customStyle="1" w:styleId="46">
    <w:name w:val="Сетка таблицы4"/>
    <w:basedOn w:val="a8"/>
    <w:next w:val="afc"/>
    <w:rsid w:val="00E301F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IntechOpen">
    <w:name w:val="Heading 1 IntechOpen"/>
    <w:link w:val="Heading1IntechOpenChar"/>
    <w:qFormat/>
    <w:rsid w:val="00E301FC"/>
    <w:pPr>
      <w:spacing w:before="369" w:after="369" w:line="240" w:lineRule="auto"/>
    </w:pPr>
    <w:rPr>
      <w:rFonts w:ascii="FS Brabo" w:hAnsi="FS Brabo"/>
      <w:b/>
      <w:lang w:val="en-US"/>
    </w:rPr>
  </w:style>
  <w:style w:type="character" w:customStyle="1" w:styleId="Heading1IntechOpenChar">
    <w:name w:val="Heading 1 IntechOpen Char"/>
    <w:basedOn w:val="a7"/>
    <w:link w:val="Heading1IntechOpen"/>
    <w:rsid w:val="00E301FC"/>
    <w:rPr>
      <w:rFonts w:ascii="FS Brabo" w:hAnsi="FS Brabo"/>
      <w:b/>
      <w:lang w:val="en-US"/>
    </w:rPr>
  </w:style>
  <w:style w:type="paragraph" w:customStyle="1" w:styleId="Heading2IntechOpen">
    <w:name w:val="Heading 2 IntechOpen"/>
    <w:link w:val="Heading2IntechOpenChar"/>
    <w:qFormat/>
    <w:rsid w:val="00E301FC"/>
    <w:pPr>
      <w:spacing w:before="369" w:after="369" w:line="240" w:lineRule="auto"/>
    </w:pPr>
    <w:rPr>
      <w:rFonts w:ascii="FS Brabo" w:hAnsi="FS Brabo"/>
      <w:b/>
      <w:sz w:val="20"/>
      <w:lang w:val="en-US"/>
    </w:rPr>
  </w:style>
  <w:style w:type="character" w:customStyle="1" w:styleId="Heading2IntechOpenChar">
    <w:name w:val="Heading 2 IntechOpen Char"/>
    <w:basedOn w:val="a7"/>
    <w:link w:val="Heading2IntechOpen"/>
    <w:rsid w:val="00E301FC"/>
    <w:rPr>
      <w:rFonts w:ascii="FS Brabo" w:hAnsi="FS Brabo"/>
      <w:b/>
      <w:sz w:val="20"/>
      <w:lang w:val="en-US"/>
    </w:rPr>
  </w:style>
  <w:style w:type="paragraph" w:customStyle="1" w:styleId="afffffffc">
    <w:name w:val="подсодерж"/>
    <w:basedOn w:val="a6"/>
    <w:rsid w:val="00E301FC"/>
    <w:pPr>
      <w:tabs>
        <w:tab w:val="clear" w:pos="198"/>
        <w:tab w:val="right" w:leader="dot" w:pos="6237"/>
      </w:tabs>
      <w:suppressAutoHyphens w:val="0"/>
      <w:spacing w:before="80" w:after="80"/>
    </w:pPr>
    <w:rPr>
      <w:rFonts w:ascii="Antiqua" w:eastAsia="Times New Roman" w:hAnsi="Antiqua"/>
      <w:caps/>
      <w:color w:val="auto"/>
      <w:sz w:val="20"/>
      <w:szCs w:val="20"/>
      <w:lang w:eastAsia="ru-RU"/>
    </w:rPr>
  </w:style>
  <w:style w:type="paragraph" w:customStyle="1" w:styleId="p5">
    <w:name w:val="p5"/>
    <w:basedOn w:val="a6"/>
    <w:rsid w:val="00E301FC"/>
    <w:pPr>
      <w:tabs>
        <w:tab w:val="clear" w:pos="198"/>
      </w:tabs>
      <w:suppressAutoHyphens w:val="0"/>
      <w:spacing w:before="100" w:beforeAutospacing="1" w:after="100" w:afterAutospacing="1"/>
      <w:jc w:val="left"/>
    </w:pPr>
    <w:rPr>
      <w:rFonts w:eastAsia="Times New Roman"/>
      <w:color w:val="auto"/>
      <w:sz w:val="24"/>
      <w:szCs w:val="24"/>
      <w:lang w:eastAsia="ru-RU"/>
    </w:rPr>
  </w:style>
  <w:style w:type="paragraph" w:customStyle="1" w:styleId="afffffffd">
    <w:name w:val="Рис"/>
    <w:basedOn w:val="a6"/>
    <w:link w:val="afffffffe"/>
    <w:qFormat/>
    <w:rsid w:val="00E301FC"/>
    <w:pPr>
      <w:tabs>
        <w:tab w:val="clear" w:pos="198"/>
      </w:tabs>
      <w:suppressAutoHyphens w:val="0"/>
      <w:autoSpaceDE w:val="0"/>
      <w:autoSpaceDN w:val="0"/>
      <w:adjustRightInd w:val="0"/>
      <w:spacing w:before="120"/>
      <w:contextualSpacing/>
      <w:jc w:val="center"/>
    </w:pPr>
    <w:rPr>
      <w:rFonts w:asciiTheme="minorHAnsi" w:eastAsiaTheme="minorHAnsi" w:hAnsiTheme="minorHAnsi" w:cs="Arial"/>
      <w:color w:val="auto"/>
      <w:sz w:val="24"/>
      <w:szCs w:val="24"/>
      <w:lang w:eastAsia="en-US"/>
    </w:rPr>
  </w:style>
  <w:style w:type="character" w:customStyle="1" w:styleId="afffffffe">
    <w:name w:val="Рис Знак"/>
    <w:basedOn w:val="a7"/>
    <w:link w:val="afffffffd"/>
    <w:rsid w:val="00E301FC"/>
    <w:rPr>
      <w:rFonts w:cs="Arial"/>
      <w:sz w:val="24"/>
      <w:szCs w:val="24"/>
    </w:rPr>
  </w:style>
  <w:style w:type="paragraph" w:customStyle="1" w:styleId="bodyTEXT0">
    <w:name w:val="@bodyTEXT"/>
    <w:basedOn w:val="a6"/>
    <w:rsid w:val="00E301FC"/>
    <w:pPr>
      <w:widowControl w:val="0"/>
      <w:tabs>
        <w:tab w:val="clear" w:pos="198"/>
      </w:tabs>
      <w:suppressAutoHyphens w:val="0"/>
      <w:ind w:firstLine="425"/>
    </w:pPr>
    <w:rPr>
      <w:rFonts w:eastAsia="Times New Roman"/>
      <w:color w:val="auto"/>
      <w:sz w:val="20"/>
      <w:szCs w:val="20"/>
      <w:lang w:eastAsia="en-US"/>
    </w:rPr>
  </w:style>
  <w:style w:type="character" w:customStyle="1" w:styleId="1ff8">
    <w:name w:val="Основной текст Знак1"/>
    <w:basedOn w:val="a7"/>
    <w:uiPriority w:val="99"/>
    <w:locked/>
    <w:rsid w:val="00E301FC"/>
    <w:rPr>
      <w:rFonts w:ascii="Times New Roman" w:hAnsi="Times New Roman" w:cs="Times New Roman"/>
      <w:spacing w:val="4"/>
      <w:sz w:val="20"/>
      <w:szCs w:val="20"/>
      <w:shd w:val="clear" w:color="auto" w:fill="FFFFFF"/>
    </w:rPr>
  </w:style>
  <w:style w:type="character" w:customStyle="1" w:styleId="map-collapse">
    <w:name w:val="map-collapse"/>
    <w:basedOn w:val="a7"/>
    <w:rsid w:val="00E301FC"/>
  </w:style>
  <w:style w:type="paragraph" w:customStyle="1" w:styleId="3f0">
    <w:name w:val="Абзац списка3"/>
    <w:basedOn w:val="a6"/>
    <w:rsid w:val="00E301FC"/>
    <w:pPr>
      <w:tabs>
        <w:tab w:val="clear" w:pos="198"/>
      </w:tabs>
      <w:suppressAutoHyphens w:val="0"/>
      <w:spacing w:after="160" w:line="259" w:lineRule="auto"/>
      <w:ind w:left="720"/>
      <w:contextualSpacing/>
      <w:jc w:val="left"/>
    </w:pPr>
    <w:rPr>
      <w:rFonts w:ascii="Calibri" w:eastAsia="Times New Roman" w:hAnsi="Calibri"/>
      <w:color w:val="auto"/>
      <w:sz w:val="22"/>
      <w:lang w:eastAsia="en-US"/>
    </w:rPr>
  </w:style>
  <w:style w:type="character" w:customStyle="1" w:styleId="mjxassistivemathml">
    <w:name w:val="mjx_assistive_mathml"/>
    <w:basedOn w:val="a7"/>
    <w:rsid w:val="00E301FC"/>
  </w:style>
  <w:style w:type="character" w:customStyle="1" w:styleId="tlid-translation">
    <w:name w:val="tlid-translation"/>
    <w:basedOn w:val="a7"/>
    <w:rsid w:val="00E301FC"/>
  </w:style>
  <w:style w:type="paragraph" w:customStyle="1" w:styleId="FORMATTEXT">
    <w:name w:val=".FORMATTEXT"/>
    <w:uiPriority w:val="99"/>
    <w:rsid w:val="00E301FC"/>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affffffff">
    <w:name w:val="ГОСТ"/>
    <w:basedOn w:val="a6"/>
    <w:link w:val="affffffff0"/>
    <w:qFormat/>
    <w:rsid w:val="00E301FC"/>
    <w:pPr>
      <w:tabs>
        <w:tab w:val="clear" w:pos="198"/>
      </w:tabs>
      <w:suppressAutoHyphens w:val="0"/>
      <w:spacing w:line="360" w:lineRule="auto"/>
      <w:ind w:firstLine="709"/>
    </w:pPr>
    <w:rPr>
      <w:rFonts w:eastAsia="Times New Roman"/>
      <w:color w:val="auto"/>
      <w:sz w:val="28"/>
      <w:szCs w:val="20"/>
      <w:lang w:eastAsia="en-US"/>
    </w:rPr>
  </w:style>
  <w:style w:type="character" w:customStyle="1" w:styleId="affffffff0">
    <w:name w:val="ГОСТ Знак"/>
    <w:link w:val="affffffff"/>
    <w:locked/>
    <w:rsid w:val="00E301FC"/>
    <w:rPr>
      <w:rFonts w:ascii="Times New Roman" w:eastAsia="Times New Roman" w:hAnsi="Times New Roman" w:cs="Times New Roman"/>
      <w:sz w:val="28"/>
      <w:szCs w:val="20"/>
    </w:rPr>
  </w:style>
  <w:style w:type="paragraph" w:customStyle="1" w:styleId="47">
    <w:name w:val="Абзац списка4"/>
    <w:basedOn w:val="a6"/>
    <w:rsid w:val="00E301FC"/>
    <w:pPr>
      <w:tabs>
        <w:tab w:val="clear" w:pos="198"/>
      </w:tabs>
      <w:suppressAutoHyphens w:val="0"/>
      <w:spacing w:line="276" w:lineRule="auto"/>
      <w:ind w:left="720"/>
      <w:jc w:val="left"/>
    </w:pPr>
    <w:rPr>
      <w:rFonts w:ascii="Arial" w:eastAsia="Times New Roman" w:hAnsi="Arial" w:cs="Arial"/>
      <w:sz w:val="22"/>
      <w:lang w:eastAsia="ru-RU"/>
    </w:rPr>
  </w:style>
  <w:style w:type="paragraph" w:customStyle="1" w:styleId="111">
    <w:name w:val="Стконф11"/>
    <w:basedOn w:val="a6"/>
    <w:qFormat/>
    <w:rsid w:val="00E301FC"/>
    <w:pPr>
      <w:tabs>
        <w:tab w:val="clear" w:pos="198"/>
      </w:tabs>
      <w:suppressAutoHyphens w:val="0"/>
      <w:spacing w:line="276" w:lineRule="auto"/>
      <w:ind w:firstLine="567"/>
    </w:pPr>
    <w:rPr>
      <w:rFonts w:eastAsiaTheme="minorHAnsi"/>
      <w:color w:val="auto"/>
      <w:sz w:val="20"/>
      <w:szCs w:val="28"/>
      <w:lang w:eastAsia="en-US"/>
    </w:rPr>
  </w:style>
  <w:style w:type="paragraph" w:customStyle="1" w:styleId="a3">
    <w:name w:val="Список_Вика"/>
    <w:basedOn w:val="a6"/>
    <w:rsid w:val="00E301FC"/>
    <w:pPr>
      <w:numPr>
        <w:numId w:val="20"/>
      </w:numPr>
    </w:pPr>
  </w:style>
  <w:style w:type="paragraph" w:customStyle="1" w:styleId="125">
    <w:name w:val="125"/>
    <w:basedOn w:val="a6"/>
    <w:rsid w:val="00E301FC"/>
    <w:pPr>
      <w:tabs>
        <w:tab w:val="clear" w:pos="198"/>
      </w:tabs>
      <w:suppressAutoHyphens w:val="0"/>
      <w:spacing w:before="100" w:beforeAutospacing="1" w:after="100" w:afterAutospacing="1"/>
      <w:jc w:val="left"/>
    </w:pPr>
    <w:rPr>
      <w:rFonts w:eastAsia="Times New Roman"/>
      <w:color w:val="auto"/>
      <w:sz w:val="24"/>
      <w:szCs w:val="24"/>
      <w:lang w:eastAsia="ru-RU"/>
    </w:rPr>
  </w:style>
  <w:style w:type="character" w:customStyle="1" w:styleId="A17">
    <w:name w:val="A17"/>
    <w:uiPriority w:val="99"/>
    <w:rsid w:val="00E301FC"/>
    <w:rPr>
      <w:rFonts w:cs="Cambria"/>
      <w:color w:val="000000"/>
      <w:sz w:val="15"/>
      <w:szCs w:val="15"/>
    </w:rPr>
  </w:style>
  <w:style w:type="character" w:customStyle="1" w:styleId="econovol">
    <w:name w:val="econo_vol"/>
    <w:basedOn w:val="a7"/>
    <w:rsid w:val="00E301FC"/>
  </w:style>
  <w:style w:type="character" w:customStyle="1" w:styleId="01-SciencePG-Issuename">
    <w:name w:val="01-SciencePG-Issue name"/>
    <w:rsid w:val="00E301FC"/>
    <w:rPr>
      <w:rFonts w:eastAsia="Times New Roman"/>
      <w:i/>
      <w:color w:val="000000"/>
      <w:sz w:val="18"/>
      <w:u w:val="none"/>
      <w:vertAlign w:val="baseline"/>
      <w:em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7.wmf"/><Relationship Id="rId18" Type="http://schemas.openxmlformats.org/officeDocument/2006/relationships/image" Target="media/image10.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2.wmf"/><Relationship Id="rId12" Type="http://schemas.openxmlformats.org/officeDocument/2006/relationships/image" Target="media/image6.wmf"/><Relationship Id="rId17" Type="http://schemas.openxmlformats.org/officeDocument/2006/relationships/oleObject" Target="embeddings/oleObject4.bin"/><Relationship Id="rId2" Type="http://schemas.openxmlformats.org/officeDocument/2006/relationships/styles" Target="styles.xml"/><Relationship Id="rId16" Type="http://schemas.openxmlformats.org/officeDocument/2006/relationships/image" Target="media/image9.wmf"/><Relationship Id="rId20"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5.wmf"/><Relationship Id="rId5" Type="http://schemas.openxmlformats.org/officeDocument/2006/relationships/image" Target="media/image1.wmf"/><Relationship Id="rId15" Type="http://schemas.openxmlformats.org/officeDocument/2006/relationships/oleObject" Target="embeddings/oleObject3.bin"/><Relationship Id="rId10" Type="http://schemas.openxmlformats.org/officeDocument/2006/relationships/image" Target="media/image4.wmf"/><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wmf"/><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2260</Words>
  <Characters>12884</Characters>
  <Application>Microsoft Office Word</Application>
  <DocSecurity>0</DocSecurity>
  <Lines>107</Lines>
  <Paragraphs>30</Paragraphs>
  <ScaleCrop>false</ScaleCrop>
  <Company/>
  <LinksUpToDate>false</LinksUpToDate>
  <CharactersWithSpaces>15114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Илья Фандеев</cp:lastModifiedBy>
  <cp:revision>4</cp:revision>
  <dcterms:created xsi:type="dcterms:W3CDTF">2020-09-13T21:38:00Z</dcterms:created>
  <dcterms:modified xsi:type="dcterms:W3CDTF">2020-09-23T15:04:00Z</dcterms:modified>
</cp:coreProperties>
</file>